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973" w:rsidRPr="0064611A" w:rsidRDefault="00002973" w:rsidP="0009683A">
      <w:pPr>
        <w:jc w:val="center"/>
        <w:rPr>
          <w:rFonts w:ascii="Times New Roman" w:hAnsi="Times New Roman"/>
          <w:b/>
          <w:bCs/>
          <w:sz w:val="28"/>
          <w:szCs w:val="28"/>
        </w:rPr>
      </w:pPr>
      <w:r w:rsidRPr="0064611A">
        <w:rPr>
          <w:rFonts w:ascii="Times New Roman" w:hAnsi="Times New Roman"/>
          <w:b/>
          <w:bCs/>
          <w:sz w:val="28"/>
          <w:szCs w:val="28"/>
        </w:rPr>
        <w:t xml:space="preserve">Комитет по финансам </w:t>
      </w:r>
      <w:r w:rsidR="0064611A" w:rsidRPr="0064611A">
        <w:rPr>
          <w:rFonts w:ascii="Times New Roman" w:hAnsi="Times New Roman"/>
          <w:b/>
          <w:bCs/>
          <w:sz w:val="28"/>
          <w:szCs w:val="28"/>
        </w:rPr>
        <w:t xml:space="preserve">администрации </w:t>
      </w:r>
      <w:proofErr w:type="spellStart"/>
      <w:r w:rsidR="0064611A" w:rsidRPr="0064611A">
        <w:rPr>
          <w:rFonts w:ascii="Times New Roman" w:hAnsi="Times New Roman"/>
          <w:b/>
          <w:bCs/>
          <w:sz w:val="28"/>
          <w:szCs w:val="28"/>
        </w:rPr>
        <w:t>Тунгокоченского</w:t>
      </w:r>
      <w:proofErr w:type="spellEnd"/>
      <w:r w:rsidR="0064611A" w:rsidRPr="0064611A">
        <w:rPr>
          <w:rFonts w:ascii="Times New Roman" w:hAnsi="Times New Roman"/>
          <w:b/>
          <w:bCs/>
          <w:sz w:val="28"/>
          <w:szCs w:val="28"/>
        </w:rPr>
        <w:t xml:space="preserve"> муниципального округа</w:t>
      </w:r>
      <w:r w:rsidR="008E7B57">
        <w:rPr>
          <w:rFonts w:ascii="Times New Roman" w:hAnsi="Times New Roman"/>
          <w:b/>
          <w:bCs/>
          <w:sz w:val="28"/>
          <w:szCs w:val="28"/>
        </w:rPr>
        <w:t xml:space="preserve"> Забайкальского края</w:t>
      </w:r>
    </w:p>
    <w:p w:rsidR="00002973" w:rsidRPr="0064611A" w:rsidRDefault="00002973" w:rsidP="00002973">
      <w:pPr>
        <w:jc w:val="center"/>
        <w:rPr>
          <w:rFonts w:ascii="Times New Roman" w:hAnsi="Times New Roman"/>
          <w:b/>
          <w:bCs/>
          <w:sz w:val="28"/>
          <w:szCs w:val="28"/>
        </w:rPr>
      </w:pPr>
      <w:r w:rsidRPr="0064611A">
        <w:rPr>
          <w:rFonts w:ascii="Times New Roman" w:hAnsi="Times New Roman"/>
          <w:b/>
          <w:bCs/>
          <w:sz w:val="28"/>
          <w:szCs w:val="28"/>
        </w:rPr>
        <w:t>ПРИКАЗ</w:t>
      </w:r>
    </w:p>
    <w:p w:rsidR="00002973" w:rsidRPr="0064611A" w:rsidRDefault="0064611A" w:rsidP="00002973">
      <w:pPr>
        <w:jc w:val="center"/>
        <w:rPr>
          <w:rFonts w:ascii="Times New Roman" w:hAnsi="Times New Roman"/>
          <w:sz w:val="28"/>
          <w:szCs w:val="28"/>
        </w:rPr>
      </w:pPr>
      <w:r w:rsidRPr="0064611A">
        <w:rPr>
          <w:rFonts w:ascii="Times New Roman" w:hAnsi="Times New Roman"/>
          <w:sz w:val="28"/>
          <w:szCs w:val="28"/>
        </w:rPr>
        <w:t>с</w:t>
      </w:r>
      <w:r w:rsidR="00002973" w:rsidRPr="0064611A">
        <w:rPr>
          <w:rFonts w:ascii="Times New Roman" w:hAnsi="Times New Roman"/>
          <w:sz w:val="28"/>
          <w:szCs w:val="28"/>
        </w:rPr>
        <w:t xml:space="preserve">. </w:t>
      </w:r>
      <w:r w:rsidRPr="0064611A">
        <w:rPr>
          <w:rFonts w:ascii="Times New Roman" w:hAnsi="Times New Roman"/>
          <w:sz w:val="28"/>
          <w:szCs w:val="28"/>
        </w:rPr>
        <w:t>Верх-</w:t>
      </w:r>
      <w:proofErr w:type="spellStart"/>
      <w:r w:rsidRPr="0064611A">
        <w:rPr>
          <w:rFonts w:ascii="Times New Roman" w:hAnsi="Times New Roman"/>
          <w:sz w:val="28"/>
          <w:szCs w:val="28"/>
        </w:rPr>
        <w:t>Усугли</w:t>
      </w:r>
      <w:proofErr w:type="spellEnd"/>
    </w:p>
    <w:p w:rsidR="00002973" w:rsidRPr="00B92F3A" w:rsidRDefault="00002973" w:rsidP="00002973">
      <w:pPr>
        <w:rPr>
          <w:rFonts w:ascii="Times New Roman" w:hAnsi="Times New Roman"/>
          <w:sz w:val="24"/>
          <w:szCs w:val="24"/>
        </w:rPr>
      </w:pPr>
      <w:r w:rsidRPr="00635D8D">
        <w:rPr>
          <w:rFonts w:ascii="Times New Roman" w:hAnsi="Times New Roman"/>
          <w:sz w:val="28"/>
          <w:szCs w:val="28"/>
        </w:rPr>
        <w:t>от</w:t>
      </w:r>
      <w:r w:rsidR="00832B61">
        <w:rPr>
          <w:rFonts w:ascii="Times New Roman" w:hAnsi="Times New Roman"/>
          <w:sz w:val="28"/>
          <w:szCs w:val="28"/>
        </w:rPr>
        <w:t xml:space="preserve"> 07.08</w:t>
      </w:r>
      <w:r w:rsidR="0064611A" w:rsidRPr="00635D8D">
        <w:rPr>
          <w:rFonts w:ascii="Times New Roman" w:hAnsi="Times New Roman"/>
          <w:sz w:val="28"/>
          <w:szCs w:val="28"/>
        </w:rPr>
        <w:t>.2024</w:t>
      </w:r>
      <w:r w:rsidRPr="00B92F3A">
        <w:rPr>
          <w:rFonts w:ascii="Times New Roman" w:hAnsi="Times New Roman"/>
          <w:sz w:val="24"/>
          <w:szCs w:val="24"/>
        </w:rPr>
        <w:tab/>
      </w:r>
      <w:r w:rsidRPr="00B92F3A">
        <w:rPr>
          <w:rFonts w:ascii="Times New Roman" w:hAnsi="Times New Roman"/>
          <w:sz w:val="24"/>
          <w:szCs w:val="24"/>
        </w:rPr>
        <w:tab/>
      </w:r>
      <w:r w:rsidRPr="00B92F3A">
        <w:rPr>
          <w:rFonts w:ascii="Times New Roman" w:hAnsi="Times New Roman"/>
          <w:sz w:val="24"/>
          <w:szCs w:val="24"/>
        </w:rPr>
        <w:tab/>
      </w:r>
      <w:r w:rsidRPr="00B92F3A">
        <w:rPr>
          <w:rFonts w:ascii="Times New Roman" w:hAnsi="Times New Roman"/>
          <w:sz w:val="24"/>
          <w:szCs w:val="24"/>
        </w:rPr>
        <w:tab/>
      </w:r>
      <w:r w:rsidRPr="00B92F3A">
        <w:rPr>
          <w:rFonts w:ascii="Times New Roman" w:hAnsi="Times New Roman"/>
          <w:sz w:val="24"/>
          <w:szCs w:val="24"/>
        </w:rPr>
        <w:tab/>
      </w:r>
      <w:r w:rsidRPr="00B92F3A">
        <w:rPr>
          <w:rFonts w:ascii="Times New Roman" w:hAnsi="Times New Roman"/>
          <w:sz w:val="24"/>
          <w:szCs w:val="24"/>
        </w:rPr>
        <w:tab/>
      </w:r>
      <w:r w:rsidRPr="00B92F3A">
        <w:rPr>
          <w:rFonts w:ascii="Times New Roman" w:hAnsi="Times New Roman"/>
          <w:sz w:val="24"/>
          <w:szCs w:val="24"/>
        </w:rPr>
        <w:tab/>
      </w:r>
      <w:r w:rsidRPr="00B92F3A">
        <w:rPr>
          <w:rFonts w:ascii="Times New Roman" w:hAnsi="Times New Roman"/>
          <w:sz w:val="24"/>
          <w:szCs w:val="24"/>
        </w:rPr>
        <w:tab/>
      </w:r>
      <w:r w:rsidR="005817A9">
        <w:rPr>
          <w:rFonts w:ascii="Times New Roman" w:hAnsi="Times New Roman"/>
          <w:sz w:val="24"/>
          <w:szCs w:val="24"/>
        </w:rPr>
        <w:t xml:space="preserve">                    </w:t>
      </w:r>
      <w:r w:rsidRPr="00635D8D">
        <w:rPr>
          <w:rFonts w:ascii="Times New Roman" w:hAnsi="Times New Roman"/>
          <w:sz w:val="28"/>
          <w:szCs w:val="28"/>
        </w:rPr>
        <w:t xml:space="preserve">№ </w:t>
      </w:r>
      <w:r w:rsidR="00832B61">
        <w:rPr>
          <w:rFonts w:ascii="Times New Roman" w:hAnsi="Times New Roman"/>
          <w:sz w:val="28"/>
          <w:szCs w:val="28"/>
        </w:rPr>
        <w:t>53</w:t>
      </w:r>
    </w:p>
    <w:p w:rsidR="005E0FF1" w:rsidRPr="00D41110" w:rsidRDefault="00002973" w:rsidP="005E0FF1">
      <w:pPr>
        <w:pStyle w:val="ConsPlusTitle"/>
        <w:jc w:val="center"/>
        <w:rPr>
          <w:rFonts w:ascii="Times New Roman" w:hAnsi="Times New Roman" w:cs="Times New Roman"/>
          <w:sz w:val="28"/>
          <w:szCs w:val="28"/>
        </w:rPr>
      </w:pPr>
      <w:r w:rsidRPr="00D41110">
        <w:rPr>
          <w:rFonts w:ascii="Times New Roman" w:hAnsi="Times New Roman" w:cs="Times New Roman"/>
          <w:sz w:val="28"/>
          <w:szCs w:val="28"/>
        </w:rPr>
        <w:t xml:space="preserve">О </w:t>
      </w:r>
      <w:r w:rsidR="005E0FF1" w:rsidRPr="00D41110">
        <w:rPr>
          <w:rFonts w:ascii="Times New Roman" w:hAnsi="Times New Roman" w:cs="Times New Roman"/>
          <w:sz w:val="28"/>
          <w:szCs w:val="28"/>
        </w:rPr>
        <w:t>ПОРЯДКЕ</w:t>
      </w:r>
    </w:p>
    <w:p w:rsidR="005E0FF1" w:rsidRPr="00D41110" w:rsidRDefault="005E0FF1" w:rsidP="005E0FF1">
      <w:pPr>
        <w:pStyle w:val="ConsPlusTitle"/>
        <w:jc w:val="center"/>
        <w:rPr>
          <w:rFonts w:ascii="Times New Roman" w:hAnsi="Times New Roman" w:cs="Times New Roman"/>
          <w:sz w:val="28"/>
          <w:szCs w:val="28"/>
        </w:rPr>
      </w:pPr>
      <w:r w:rsidRPr="00D41110">
        <w:rPr>
          <w:rFonts w:ascii="Times New Roman" w:hAnsi="Times New Roman" w:cs="Times New Roman"/>
          <w:sz w:val="28"/>
          <w:szCs w:val="28"/>
        </w:rPr>
        <w:t xml:space="preserve">УЧЕТА ТЕРРИТОРИАЛЬНЫМ ОТДЕЛОМ УПРАВЛЕНИЯ </w:t>
      </w:r>
    </w:p>
    <w:p w:rsidR="005E0FF1" w:rsidRPr="00D41110" w:rsidRDefault="005E0FF1" w:rsidP="005E0FF1">
      <w:pPr>
        <w:pStyle w:val="ConsPlusTitle"/>
        <w:jc w:val="center"/>
        <w:rPr>
          <w:rFonts w:ascii="Times New Roman" w:hAnsi="Times New Roman" w:cs="Times New Roman"/>
          <w:sz w:val="28"/>
          <w:szCs w:val="28"/>
        </w:rPr>
      </w:pPr>
      <w:r w:rsidRPr="00D41110">
        <w:rPr>
          <w:rFonts w:ascii="Times New Roman" w:hAnsi="Times New Roman" w:cs="Times New Roman"/>
          <w:sz w:val="28"/>
          <w:szCs w:val="28"/>
        </w:rPr>
        <w:t>ФЕДЕРАЛЬНОГО КАЗНАЧЕЙСТВА ПО ЗАБАЙКАЛЬСКОМУ КРАЮ БЮДЖЕТНЫХ И ДЕНЕЖНЫХ ОБЯЗАТЕЛЬСТВ</w:t>
      </w:r>
    </w:p>
    <w:p w:rsidR="005E0FF1" w:rsidRDefault="005E0FF1" w:rsidP="005E0FF1">
      <w:pPr>
        <w:pStyle w:val="ConsPlusTitle"/>
        <w:jc w:val="center"/>
        <w:rPr>
          <w:rFonts w:ascii="Times New Roman" w:hAnsi="Times New Roman" w:cs="Times New Roman"/>
          <w:sz w:val="28"/>
          <w:szCs w:val="28"/>
        </w:rPr>
      </w:pPr>
      <w:r w:rsidRPr="00D41110">
        <w:rPr>
          <w:rFonts w:ascii="Times New Roman" w:hAnsi="Times New Roman" w:cs="Times New Roman"/>
          <w:sz w:val="28"/>
          <w:szCs w:val="28"/>
        </w:rPr>
        <w:t xml:space="preserve">ПОЛУЧАТЕЛЕЙ СРЕДСТВ БЮДЖЕТА </w:t>
      </w:r>
      <w:r w:rsidR="0064611A" w:rsidRPr="00D41110">
        <w:rPr>
          <w:rFonts w:ascii="Times New Roman" w:hAnsi="Times New Roman" w:cs="Times New Roman"/>
          <w:sz w:val="28"/>
          <w:szCs w:val="28"/>
        </w:rPr>
        <w:t>ТУНГОКОЧЕНСКОГО МУНИЦИПАЛЬНОГО ОКРУГА</w:t>
      </w:r>
      <w:r w:rsidR="008E7B57" w:rsidRPr="00D41110">
        <w:rPr>
          <w:rFonts w:ascii="Times New Roman" w:hAnsi="Times New Roman" w:cs="Times New Roman"/>
          <w:sz w:val="28"/>
          <w:szCs w:val="28"/>
        </w:rPr>
        <w:t xml:space="preserve"> ЗАБАЙКАЛЬСКОГО КРАЯ</w:t>
      </w:r>
    </w:p>
    <w:p w:rsidR="00D41110" w:rsidRPr="00D41110" w:rsidRDefault="00D41110" w:rsidP="005E0FF1">
      <w:pPr>
        <w:pStyle w:val="ConsPlusTitle"/>
        <w:jc w:val="center"/>
        <w:rPr>
          <w:rFonts w:ascii="Times New Roman" w:hAnsi="Times New Roman" w:cs="Times New Roman"/>
          <w:sz w:val="28"/>
          <w:szCs w:val="28"/>
        </w:rPr>
      </w:pPr>
    </w:p>
    <w:p w:rsidR="00002973" w:rsidRPr="00B92F3A" w:rsidRDefault="00002973" w:rsidP="00002973">
      <w:pPr>
        <w:pStyle w:val="ConsPlusTitle"/>
        <w:suppressLineNumbers/>
        <w:suppressAutoHyphens/>
        <w:jc w:val="center"/>
        <w:rPr>
          <w:rFonts w:ascii="Times New Roman" w:hAnsi="Times New Roman" w:cs="Times New Roman"/>
          <w:sz w:val="24"/>
          <w:szCs w:val="24"/>
        </w:rPr>
      </w:pPr>
    </w:p>
    <w:p w:rsidR="00D41110" w:rsidRDefault="00002973" w:rsidP="00B70A9E">
      <w:pPr>
        <w:spacing w:after="0" w:line="240" w:lineRule="auto"/>
        <w:jc w:val="both"/>
        <w:rPr>
          <w:rFonts w:ascii="Times New Roman" w:hAnsi="Times New Roman"/>
          <w:sz w:val="28"/>
          <w:szCs w:val="28"/>
        </w:rPr>
      </w:pPr>
      <w:r w:rsidRPr="0064611A">
        <w:rPr>
          <w:rFonts w:ascii="Times New Roman" w:hAnsi="Times New Roman"/>
          <w:sz w:val="28"/>
          <w:szCs w:val="28"/>
        </w:rPr>
        <w:t xml:space="preserve">В соответствии </w:t>
      </w:r>
      <w:r w:rsidR="006D69D7" w:rsidRPr="0064611A">
        <w:rPr>
          <w:rFonts w:ascii="Times New Roman" w:hAnsi="Times New Roman"/>
          <w:sz w:val="28"/>
          <w:szCs w:val="28"/>
        </w:rPr>
        <w:t xml:space="preserve">с пунктами 1, 2, абзацем третьим пункта 5 статьи 219 </w:t>
      </w:r>
      <w:r w:rsidRPr="0064611A">
        <w:rPr>
          <w:rFonts w:ascii="Times New Roman" w:hAnsi="Times New Roman"/>
          <w:sz w:val="28"/>
          <w:szCs w:val="28"/>
        </w:rPr>
        <w:t xml:space="preserve">Бюджетного кодекса Российской Федерации, пункта </w:t>
      </w:r>
      <w:r w:rsidR="00D63935" w:rsidRPr="00D63935">
        <w:rPr>
          <w:rFonts w:ascii="Times New Roman" w:hAnsi="Times New Roman"/>
          <w:sz w:val="28"/>
          <w:szCs w:val="28"/>
        </w:rPr>
        <w:t>28</w:t>
      </w:r>
      <w:r w:rsidRPr="00D63935">
        <w:rPr>
          <w:rFonts w:ascii="Times New Roman" w:hAnsi="Times New Roman"/>
          <w:sz w:val="28"/>
          <w:szCs w:val="28"/>
        </w:rPr>
        <w:t xml:space="preserve"> части 3</w:t>
      </w:r>
      <w:r w:rsidRPr="0064611A">
        <w:rPr>
          <w:rFonts w:ascii="Times New Roman" w:hAnsi="Times New Roman"/>
          <w:sz w:val="28"/>
          <w:szCs w:val="28"/>
        </w:rPr>
        <w:t xml:space="preserve"> Положения о Комитете по финансам </w:t>
      </w:r>
      <w:r w:rsidR="0064611A" w:rsidRPr="0064611A">
        <w:rPr>
          <w:rFonts w:ascii="Times New Roman" w:hAnsi="Times New Roman"/>
          <w:sz w:val="28"/>
          <w:szCs w:val="28"/>
        </w:rPr>
        <w:t xml:space="preserve">администрации </w:t>
      </w:r>
      <w:proofErr w:type="spellStart"/>
      <w:r w:rsidR="0064611A" w:rsidRPr="0064611A">
        <w:rPr>
          <w:rFonts w:ascii="Times New Roman" w:hAnsi="Times New Roman"/>
          <w:sz w:val="28"/>
          <w:szCs w:val="28"/>
        </w:rPr>
        <w:t>Тунгокоченского</w:t>
      </w:r>
      <w:proofErr w:type="spellEnd"/>
      <w:r w:rsidR="0064611A" w:rsidRPr="0064611A">
        <w:rPr>
          <w:rFonts w:ascii="Times New Roman" w:hAnsi="Times New Roman"/>
          <w:sz w:val="28"/>
          <w:szCs w:val="28"/>
        </w:rPr>
        <w:t xml:space="preserve"> муниципального округа</w:t>
      </w:r>
      <w:r w:rsidR="00D63935">
        <w:rPr>
          <w:rFonts w:ascii="Times New Roman" w:hAnsi="Times New Roman"/>
          <w:sz w:val="28"/>
          <w:szCs w:val="28"/>
        </w:rPr>
        <w:t xml:space="preserve"> Забайкальского края</w:t>
      </w:r>
      <w:r w:rsidR="00B70A9E">
        <w:rPr>
          <w:rFonts w:ascii="Times New Roman" w:hAnsi="Times New Roman"/>
          <w:sz w:val="28"/>
          <w:szCs w:val="28"/>
        </w:rPr>
        <w:t xml:space="preserve"> </w:t>
      </w:r>
      <w:proofErr w:type="gramStart"/>
      <w:r w:rsidRPr="0064611A">
        <w:rPr>
          <w:rFonts w:ascii="Times New Roman" w:hAnsi="Times New Roman"/>
          <w:sz w:val="28"/>
          <w:szCs w:val="28"/>
        </w:rPr>
        <w:t>п</w:t>
      </w:r>
      <w:proofErr w:type="gramEnd"/>
      <w:r w:rsidRPr="0064611A">
        <w:rPr>
          <w:rFonts w:ascii="Times New Roman" w:hAnsi="Times New Roman"/>
          <w:sz w:val="28"/>
          <w:szCs w:val="28"/>
        </w:rPr>
        <w:t xml:space="preserve"> р и к а з ы в а ю:</w:t>
      </w:r>
    </w:p>
    <w:p w:rsidR="00D41110" w:rsidRDefault="00002973" w:rsidP="00B70A9E">
      <w:pPr>
        <w:autoSpaceDE w:val="0"/>
        <w:autoSpaceDN w:val="0"/>
        <w:adjustRightInd w:val="0"/>
        <w:spacing w:after="120" w:line="240" w:lineRule="auto"/>
        <w:ind w:firstLine="708"/>
        <w:jc w:val="both"/>
        <w:rPr>
          <w:rFonts w:ascii="Times New Roman" w:hAnsi="Times New Roman"/>
          <w:sz w:val="28"/>
          <w:szCs w:val="28"/>
        </w:rPr>
      </w:pPr>
      <w:r w:rsidRPr="0064611A">
        <w:rPr>
          <w:rFonts w:ascii="Times New Roman" w:hAnsi="Times New Roman"/>
          <w:sz w:val="28"/>
          <w:szCs w:val="28"/>
        </w:rPr>
        <w:t xml:space="preserve">1. Утвердить прилагаемый Порядок </w:t>
      </w:r>
      <w:r w:rsidR="004B228E" w:rsidRPr="0064611A">
        <w:rPr>
          <w:rFonts w:ascii="Times New Roman" w:hAnsi="Times New Roman"/>
          <w:sz w:val="28"/>
          <w:szCs w:val="28"/>
        </w:rPr>
        <w:t xml:space="preserve">учета территориальным отделом Управления Федерального Казначейства по Забайкальскому краю бюджетных и денежных обязательств получателей средств </w:t>
      </w:r>
      <w:r w:rsidR="008E7B57">
        <w:rPr>
          <w:rFonts w:ascii="Times New Roman" w:hAnsi="Times New Roman"/>
          <w:sz w:val="28"/>
          <w:szCs w:val="28"/>
        </w:rPr>
        <w:t xml:space="preserve">бюджета </w:t>
      </w:r>
      <w:proofErr w:type="spellStart"/>
      <w:r w:rsidR="0064611A" w:rsidRPr="0064611A">
        <w:rPr>
          <w:rFonts w:ascii="Times New Roman" w:hAnsi="Times New Roman"/>
          <w:sz w:val="28"/>
          <w:szCs w:val="28"/>
        </w:rPr>
        <w:t>Тунгокоченского</w:t>
      </w:r>
      <w:proofErr w:type="spellEnd"/>
      <w:r w:rsidR="0064611A" w:rsidRPr="0064611A">
        <w:rPr>
          <w:rFonts w:ascii="Times New Roman" w:hAnsi="Times New Roman"/>
          <w:sz w:val="28"/>
          <w:szCs w:val="28"/>
        </w:rPr>
        <w:t xml:space="preserve"> муниципального округа</w:t>
      </w:r>
      <w:r w:rsidR="008E7B57">
        <w:rPr>
          <w:rFonts w:ascii="Times New Roman" w:hAnsi="Times New Roman"/>
          <w:sz w:val="28"/>
          <w:szCs w:val="28"/>
        </w:rPr>
        <w:t xml:space="preserve"> Забайкальского края</w:t>
      </w:r>
    </w:p>
    <w:p w:rsidR="00D41110" w:rsidRDefault="00002973" w:rsidP="00B70A9E">
      <w:pPr>
        <w:autoSpaceDE w:val="0"/>
        <w:autoSpaceDN w:val="0"/>
        <w:adjustRightInd w:val="0"/>
        <w:spacing w:after="120" w:line="240" w:lineRule="auto"/>
        <w:ind w:firstLine="708"/>
        <w:jc w:val="both"/>
        <w:rPr>
          <w:rFonts w:ascii="Times New Roman" w:hAnsi="Times New Roman"/>
          <w:sz w:val="28"/>
          <w:szCs w:val="28"/>
        </w:rPr>
      </w:pPr>
      <w:r w:rsidRPr="0064611A">
        <w:rPr>
          <w:rFonts w:ascii="Times New Roman" w:hAnsi="Times New Roman"/>
          <w:sz w:val="28"/>
          <w:szCs w:val="28"/>
        </w:rPr>
        <w:t xml:space="preserve">2. </w:t>
      </w:r>
      <w:r w:rsidR="0064611A" w:rsidRPr="0064611A">
        <w:rPr>
          <w:rFonts w:ascii="Times New Roman" w:hAnsi="Times New Roman"/>
          <w:sz w:val="28"/>
          <w:szCs w:val="28"/>
        </w:rPr>
        <w:t>Управлению бюджетной и налоговой политики</w:t>
      </w:r>
      <w:r w:rsidRPr="0064611A">
        <w:rPr>
          <w:rFonts w:ascii="Times New Roman" w:hAnsi="Times New Roman"/>
          <w:sz w:val="28"/>
          <w:szCs w:val="28"/>
        </w:rPr>
        <w:t xml:space="preserve"> Комитета по финансам довести данный порядок до главных распорядителей средств бюджета муниципального </w:t>
      </w:r>
      <w:r w:rsidR="0064611A" w:rsidRPr="0064611A">
        <w:rPr>
          <w:rFonts w:ascii="Times New Roman" w:hAnsi="Times New Roman"/>
          <w:sz w:val="28"/>
          <w:szCs w:val="28"/>
        </w:rPr>
        <w:t>округа</w:t>
      </w:r>
      <w:r w:rsidRPr="0064611A">
        <w:rPr>
          <w:rFonts w:ascii="Times New Roman" w:hAnsi="Times New Roman"/>
          <w:sz w:val="28"/>
          <w:szCs w:val="28"/>
        </w:rPr>
        <w:t>.</w:t>
      </w:r>
    </w:p>
    <w:p w:rsidR="00D41110" w:rsidRPr="00D41110" w:rsidRDefault="00A26E71" w:rsidP="00723327">
      <w:pPr>
        <w:ind w:firstLine="708"/>
        <w:jc w:val="both"/>
        <w:rPr>
          <w:rFonts w:ascii="Times New Roman" w:hAnsi="Times New Roman"/>
          <w:sz w:val="28"/>
          <w:szCs w:val="28"/>
        </w:rPr>
      </w:pPr>
      <w:r w:rsidRPr="0064611A">
        <w:rPr>
          <w:rFonts w:ascii="Times New Roman" w:hAnsi="Times New Roman"/>
          <w:sz w:val="28"/>
          <w:szCs w:val="28"/>
        </w:rPr>
        <w:t xml:space="preserve">3. </w:t>
      </w:r>
      <w:r w:rsidR="00AB7A87" w:rsidRPr="0064611A">
        <w:rPr>
          <w:rFonts w:ascii="Times New Roman" w:hAnsi="Times New Roman"/>
          <w:sz w:val="28"/>
          <w:szCs w:val="28"/>
        </w:rPr>
        <w:t>Считать утратившими силу п</w:t>
      </w:r>
      <w:r w:rsidRPr="0064611A">
        <w:rPr>
          <w:rFonts w:ascii="Times New Roman" w:hAnsi="Times New Roman"/>
          <w:sz w:val="28"/>
          <w:szCs w:val="28"/>
        </w:rPr>
        <w:t xml:space="preserve">риказ </w:t>
      </w:r>
      <w:r w:rsidR="00D41110" w:rsidRPr="00D41110">
        <w:rPr>
          <w:rFonts w:ascii="Times New Roman" w:hAnsi="Times New Roman"/>
          <w:sz w:val="28"/>
          <w:szCs w:val="28"/>
        </w:rPr>
        <w:t>Комитет по финансам администрации муниципального района «</w:t>
      </w:r>
      <w:proofErr w:type="spellStart"/>
      <w:r w:rsidR="00D41110" w:rsidRPr="00D41110">
        <w:rPr>
          <w:rFonts w:ascii="Times New Roman" w:hAnsi="Times New Roman"/>
          <w:sz w:val="28"/>
          <w:szCs w:val="28"/>
        </w:rPr>
        <w:t>Тунгокоченский</w:t>
      </w:r>
      <w:proofErr w:type="spellEnd"/>
      <w:r w:rsidR="00D41110" w:rsidRPr="00D41110">
        <w:rPr>
          <w:rFonts w:ascii="Times New Roman" w:hAnsi="Times New Roman"/>
          <w:sz w:val="28"/>
          <w:szCs w:val="28"/>
        </w:rPr>
        <w:t xml:space="preserve"> район» от 04.03.2022 года</w:t>
      </w:r>
      <w:r w:rsidR="00D41110" w:rsidRPr="00D41110">
        <w:rPr>
          <w:rFonts w:ascii="Times New Roman" w:hAnsi="Times New Roman"/>
          <w:bCs/>
          <w:sz w:val="28"/>
          <w:szCs w:val="28"/>
        </w:rPr>
        <w:t xml:space="preserve"> № 17-ПД</w:t>
      </w:r>
      <w:r w:rsidR="00D41110" w:rsidRPr="00D41110">
        <w:rPr>
          <w:rFonts w:ascii="Times New Roman" w:hAnsi="Times New Roman"/>
          <w:sz w:val="28"/>
          <w:szCs w:val="28"/>
        </w:rPr>
        <w:t xml:space="preserve"> «Об утверждении Порядка учета территориальным отделом Управления Федерального казначейства по Забайкальскому краю бюджетных и денежных обязательств получателей средств бюджета муниципального района «</w:t>
      </w:r>
      <w:proofErr w:type="spellStart"/>
      <w:r w:rsidR="00D41110" w:rsidRPr="00D41110">
        <w:rPr>
          <w:rFonts w:ascii="Times New Roman" w:hAnsi="Times New Roman"/>
          <w:sz w:val="28"/>
          <w:szCs w:val="28"/>
        </w:rPr>
        <w:t>Тунгокоченский</w:t>
      </w:r>
      <w:proofErr w:type="spellEnd"/>
      <w:r w:rsidR="00D41110" w:rsidRPr="00D41110">
        <w:rPr>
          <w:rFonts w:ascii="Times New Roman" w:hAnsi="Times New Roman"/>
          <w:sz w:val="28"/>
          <w:szCs w:val="28"/>
        </w:rPr>
        <w:t xml:space="preserve"> район»».</w:t>
      </w:r>
    </w:p>
    <w:p w:rsidR="00D41110" w:rsidRPr="0064611A" w:rsidRDefault="00D37C62" w:rsidP="00B70A9E">
      <w:pPr>
        <w:autoSpaceDE w:val="0"/>
        <w:autoSpaceDN w:val="0"/>
        <w:adjustRightInd w:val="0"/>
        <w:spacing w:after="120" w:line="240" w:lineRule="auto"/>
        <w:ind w:firstLine="708"/>
        <w:jc w:val="both"/>
        <w:rPr>
          <w:rFonts w:ascii="Times New Roman" w:hAnsi="Times New Roman"/>
          <w:b/>
          <w:sz w:val="28"/>
          <w:szCs w:val="28"/>
        </w:rPr>
      </w:pPr>
      <w:r w:rsidRPr="0064611A">
        <w:rPr>
          <w:rFonts w:ascii="Times New Roman" w:hAnsi="Times New Roman"/>
          <w:sz w:val="28"/>
          <w:szCs w:val="28"/>
        </w:rPr>
        <w:t xml:space="preserve">4. </w:t>
      </w:r>
      <w:r w:rsidRPr="0064611A">
        <w:rPr>
          <w:rFonts w:ascii="Times New Roman" w:eastAsia="Times New Roman" w:hAnsi="Times New Roman"/>
          <w:sz w:val="28"/>
          <w:szCs w:val="28"/>
          <w:lang w:eastAsia="ru-RU"/>
        </w:rPr>
        <w:t>Действие настоящего приказа распространить на правоотношения, возникшие с 1 января 2024 года.</w:t>
      </w:r>
    </w:p>
    <w:p w:rsidR="00B92F3A" w:rsidRDefault="00D37C62" w:rsidP="00B70A9E">
      <w:pPr>
        <w:autoSpaceDE w:val="0"/>
        <w:autoSpaceDN w:val="0"/>
        <w:adjustRightInd w:val="0"/>
        <w:spacing w:after="120" w:line="240" w:lineRule="auto"/>
        <w:ind w:firstLine="708"/>
        <w:jc w:val="both"/>
        <w:rPr>
          <w:rFonts w:ascii="Times New Roman" w:hAnsi="Times New Roman"/>
          <w:sz w:val="28"/>
          <w:szCs w:val="28"/>
        </w:rPr>
      </w:pPr>
      <w:r w:rsidRPr="0064611A">
        <w:rPr>
          <w:rFonts w:ascii="Times New Roman" w:hAnsi="Times New Roman"/>
          <w:sz w:val="28"/>
          <w:szCs w:val="28"/>
        </w:rPr>
        <w:t>5</w:t>
      </w:r>
      <w:r w:rsidR="00002973" w:rsidRPr="0064611A">
        <w:rPr>
          <w:rFonts w:ascii="Times New Roman" w:hAnsi="Times New Roman"/>
          <w:sz w:val="28"/>
          <w:szCs w:val="28"/>
        </w:rPr>
        <w:t xml:space="preserve">. </w:t>
      </w:r>
      <w:proofErr w:type="gramStart"/>
      <w:r w:rsidR="00002973" w:rsidRPr="0064611A">
        <w:rPr>
          <w:rFonts w:ascii="Times New Roman" w:hAnsi="Times New Roman"/>
          <w:sz w:val="28"/>
          <w:szCs w:val="28"/>
        </w:rPr>
        <w:t>Контроль за</w:t>
      </w:r>
      <w:proofErr w:type="gramEnd"/>
      <w:r w:rsidR="00002973" w:rsidRPr="0064611A">
        <w:rPr>
          <w:rFonts w:ascii="Times New Roman" w:hAnsi="Times New Roman"/>
          <w:sz w:val="28"/>
          <w:szCs w:val="28"/>
        </w:rPr>
        <w:t xml:space="preserve"> исполнением настоящего приказа оставляю за собой.</w:t>
      </w:r>
    </w:p>
    <w:p w:rsidR="00B70A9E" w:rsidRPr="00B92F3A" w:rsidRDefault="00B70A9E" w:rsidP="00B70A9E">
      <w:pPr>
        <w:autoSpaceDE w:val="0"/>
        <w:autoSpaceDN w:val="0"/>
        <w:adjustRightInd w:val="0"/>
        <w:spacing w:after="120" w:line="240" w:lineRule="auto"/>
        <w:ind w:firstLine="708"/>
        <w:jc w:val="both"/>
      </w:pPr>
    </w:p>
    <w:p w:rsidR="003E16EB" w:rsidRPr="00EF6DFD" w:rsidRDefault="003E16EB" w:rsidP="003E16EB">
      <w:pPr>
        <w:pStyle w:val="a9"/>
        <w:shd w:val="clear" w:color="auto" w:fill="FFFFFF"/>
        <w:spacing w:after="0"/>
        <w:rPr>
          <w:sz w:val="28"/>
          <w:szCs w:val="28"/>
        </w:rPr>
      </w:pPr>
      <w:r w:rsidRPr="00EF6DFD">
        <w:rPr>
          <w:sz w:val="28"/>
          <w:szCs w:val="28"/>
        </w:rPr>
        <w:t>Заместитель главы</w:t>
      </w:r>
    </w:p>
    <w:p w:rsidR="003E16EB" w:rsidRPr="00EF6DFD" w:rsidRDefault="003E16EB" w:rsidP="003E16EB">
      <w:pPr>
        <w:pStyle w:val="a9"/>
        <w:shd w:val="clear" w:color="auto" w:fill="FFFFFF"/>
        <w:spacing w:after="0"/>
        <w:rPr>
          <w:sz w:val="28"/>
          <w:szCs w:val="28"/>
        </w:rPr>
      </w:pPr>
      <w:proofErr w:type="spellStart"/>
      <w:r w:rsidRPr="00EF6DFD">
        <w:rPr>
          <w:sz w:val="28"/>
          <w:szCs w:val="28"/>
        </w:rPr>
        <w:t>Тунгокоченского</w:t>
      </w:r>
      <w:proofErr w:type="spellEnd"/>
      <w:r w:rsidRPr="00EF6DFD">
        <w:rPr>
          <w:sz w:val="28"/>
          <w:szCs w:val="28"/>
        </w:rPr>
        <w:t xml:space="preserve"> муниципального </w:t>
      </w:r>
    </w:p>
    <w:p w:rsidR="003E16EB" w:rsidRPr="00EF6DFD" w:rsidRDefault="003E16EB" w:rsidP="003E16EB">
      <w:pPr>
        <w:pStyle w:val="a9"/>
        <w:shd w:val="clear" w:color="auto" w:fill="FFFFFF"/>
        <w:spacing w:after="0"/>
        <w:rPr>
          <w:sz w:val="28"/>
          <w:szCs w:val="28"/>
        </w:rPr>
      </w:pPr>
      <w:r w:rsidRPr="00EF6DFD">
        <w:rPr>
          <w:sz w:val="28"/>
          <w:szCs w:val="28"/>
        </w:rPr>
        <w:t>округа  - председатель комитета</w:t>
      </w:r>
    </w:p>
    <w:p w:rsidR="00002973" w:rsidRPr="00EF6DFD" w:rsidRDefault="00EF6DFD" w:rsidP="003E16EB">
      <w:pPr>
        <w:pStyle w:val="a9"/>
        <w:shd w:val="clear" w:color="auto" w:fill="FFFFFF"/>
        <w:spacing w:after="0"/>
        <w:rPr>
          <w:sz w:val="28"/>
          <w:szCs w:val="28"/>
        </w:rPr>
      </w:pPr>
      <w:r>
        <w:rPr>
          <w:sz w:val="28"/>
          <w:szCs w:val="28"/>
        </w:rPr>
        <w:t>по</w:t>
      </w:r>
      <w:r w:rsidRPr="00EF6DFD">
        <w:rPr>
          <w:sz w:val="28"/>
          <w:szCs w:val="28"/>
        </w:rPr>
        <w:t xml:space="preserve"> </w:t>
      </w:r>
      <w:r w:rsidR="003E16EB" w:rsidRPr="00EF6DFD">
        <w:rPr>
          <w:sz w:val="28"/>
          <w:szCs w:val="28"/>
        </w:rPr>
        <w:t xml:space="preserve">финансам                                                                                 </w:t>
      </w:r>
      <w:proofErr w:type="spellStart"/>
      <w:r w:rsidR="003E16EB" w:rsidRPr="00EF6DFD">
        <w:rPr>
          <w:sz w:val="28"/>
          <w:szCs w:val="28"/>
        </w:rPr>
        <w:t>Л.А.</w:t>
      </w:r>
      <w:proofErr w:type="gramStart"/>
      <w:r w:rsidR="003E16EB" w:rsidRPr="00EF6DFD">
        <w:rPr>
          <w:sz w:val="28"/>
          <w:szCs w:val="28"/>
        </w:rPr>
        <w:t>Погорелая</w:t>
      </w:r>
      <w:proofErr w:type="spellEnd"/>
      <w:proofErr w:type="gramEnd"/>
      <w:r w:rsidR="00002973" w:rsidRPr="00EF6DFD">
        <w:rPr>
          <w:sz w:val="28"/>
          <w:szCs w:val="28"/>
        </w:rPr>
        <w:t xml:space="preserve">                        </w:t>
      </w:r>
    </w:p>
    <w:p w:rsidR="00002973" w:rsidRDefault="00002973" w:rsidP="00002973">
      <w:pPr>
        <w:pStyle w:val="ConsPlusNormal"/>
        <w:suppressAutoHyphens/>
        <w:jc w:val="right"/>
        <w:outlineLvl w:val="0"/>
        <w:rPr>
          <w:rFonts w:ascii="Times New Roman" w:hAnsi="Times New Roman" w:cs="Times New Roman"/>
          <w:sz w:val="24"/>
          <w:szCs w:val="24"/>
        </w:rPr>
      </w:pPr>
      <w:r w:rsidRPr="00EF6DFD">
        <w:rPr>
          <w:rFonts w:ascii="Times New Roman" w:hAnsi="Times New Roman" w:cs="Times New Roman"/>
          <w:sz w:val="28"/>
          <w:szCs w:val="28"/>
        </w:rPr>
        <w:br w:type="page"/>
      </w:r>
      <w:r w:rsidRPr="00B92F3A">
        <w:rPr>
          <w:rFonts w:ascii="Times New Roman" w:hAnsi="Times New Roman" w:cs="Times New Roman"/>
          <w:sz w:val="24"/>
          <w:szCs w:val="24"/>
        </w:rPr>
        <w:lastRenderedPageBreak/>
        <w:t>Утвержден</w:t>
      </w:r>
    </w:p>
    <w:p w:rsidR="00940D89" w:rsidRPr="00940D89" w:rsidRDefault="00940D89" w:rsidP="00940D89">
      <w:pPr>
        <w:widowControl w:val="0"/>
        <w:autoSpaceDE w:val="0"/>
        <w:autoSpaceDN w:val="0"/>
        <w:ind w:left="4820"/>
        <w:jc w:val="right"/>
        <w:outlineLvl w:val="0"/>
        <w:rPr>
          <w:rFonts w:ascii="Times New Roman" w:hAnsi="Times New Roman"/>
          <w:sz w:val="24"/>
          <w:szCs w:val="24"/>
        </w:rPr>
      </w:pPr>
      <w:bookmarkStart w:id="0" w:name="P33"/>
      <w:bookmarkEnd w:id="0"/>
      <w:r w:rsidRPr="00940D89">
        <w:rPr>
          <w:rFonts w:ascii="Times New Roman" w:hAnsi="Times New Roman"/>
          <w:sz w:val="24"/>
          <w:szCs w:val="24"/>
        </w:rPr>
        <w:t>приказом  Комитет</w:t>
      </w:r>
      <w:r w:rsidR="00635D8D">
        <w:rPr>
          <w:rFonts w:ascii="Times New Roman" w:hAnsi="Times New Roman"/>
          <w:sz w:val="24"/>
          <w:szCs w:val="24"/>
        </w:rPr>
        <w:t>а</w:t>
      </w:r>
      <w:r w:rsidRPr="00940D89">
        <w:rPr>
          <w:rFonts w:ascii="Times New Roman" w:hAnsi="Times New Roman"/>
          <w:sz w:val="24"/>
          <w:szCs w:val="24"/>
        </w:rPr>
        <w:t xml:space="preserve"> по финансам администрации  </w:t>
      </w:r>
      <w:proofErr w:type="spellStart"/>
      <w:r w:rsidRPr="00940D89">
        <w:rPr>
          <w:rFonts w:ascii="Times New Roman" w:hAnsi="Times New Roman"/>
          <w:sz w:val="24"/>
          <w:szCs w:val="24"/>
        </w:rPr>
        <w:t>Тунгокоченского</w:t>
      </w:r>
      <w:proofErr w:type="spellEnd"/>
      <w:r w:rsidRPr="00940D89">
        <w:rPr>
          <w:rFonts w:ascii="Times New Roman" w:hAnsi="Times New Roman"/>
          <w:sz w:val="24"/>
          <w:szCs w:val="24"/>
        </w:rPr>
        <w:t xml:space="preserve"> муниципального округа </w:t>
      </w:r>
    </w:p>
    <w:p w:rsidR="00940D89" w:rsidRPr="00940D89" w:rsidRDefault="00542FBB" w:rsidP="00940D89">
      <w:pPr>
        <w:widowControl w:val="0"/>
        <w:autoSpaceDE w:val="0"/>
        <w:autoSpaceDN w:val="0"/>
        <w:ind w:left="4820"/>
        <w:jc w:val="right"/>
        <w:rPr>
          <w:rFonts w:ascii="Times New Roman" w:hAnsi="Times New Roman"/>
          <w:sz w:val="24"/>
          <w:szCs w:val="24"/>
        </w:rPr>
      </w:pPr>
      <w:r>
        <w:rPr>
          <w:rFonts w:ascii="Times New Roman" w:hAnsi="Times New Roman"/>
          <w:sz w:val="24"/>
          <w:szCs w:val="24"/>
        </w:rPr>
        <w:t xml:space="preserve">от 07.08. 2024 года  №  53 </w:t>
      </w:r>
    </w:p>
    <w:p w:rsidR="00B36C0A" w:rsidRPr="00B92F3A" w:rsidRDefault="00B36C0A">
      <w:pPr>
        <w:pStyle w:val="ConsPlusTitle"/>
        <w:jc w:val="center"/>
        <w:rPr>
          <w:rFonts w:ascii="Times New Roman" w:hAnsi="Times New Roman" w:cs="Times New Roman"/>
          <w:sz w:val="24"/>
          <w:szCs w:val="24"/>
        </w:rPr>
      </w:pPr>
    </w:p>
    <w:p w:rsidR="00974EA2" w:rsidRPr="00B92F3A" w:rsidRDefault="00974EA2">
      <w:pPr>
        <w:pStyle w:val="ConsPlusTitle"/>
        <w:jc w:val="center"/>
        <w:rPr>
          <w:rFonts w:ascii="Times New Roman" w:hAnsi="Times New Roman" w:cs="Times New Roman"/>
          <w:sz w:val="24"/>
          <w:szCs w:val="24"/>
        </w:rPr>
      </w:pPr>
      <w:r w:rsidRPr="00B92F3A">
        <w:rPr>
          <w:rFonts w:ascii="Times New Roman" w:hAnsi="Times New Roman" w:cs="Times New Roman"/>
          <w:sz w:val="24"/>
          <w:szCs w:val="24"/>
        </w:rPr>
        <w:t>ПОРЯДОК</w:t>
      </w:r>
    </w:p>
    <w:p w:rsidR="00F16C6F" w:rsidRPr="00B92F3A" w:rsidRDefault="00974EA2">
      <w:pPr>
        <w:pStyle w:val="ConsPlusTitle"/>
        <w:jc w:val="center"/>
        <w:rPr>
          <w:rFonts w:ascii="Times New Roman" w:hAnsi="Times New Roman" w:cs="Times New Roman"/>
          <w:sz w:val="24"/>
          <w:szCs w:val="24"/>
        </w:rPr>
      </w:pPr>
      <w:r w:rsidRPr="00B92F3A">
        <w:rPr>
          <w:rFonts w:ascii="Times New Roman" w:hAnsi="Times New Roman" w:cs="Times New Roman"/>
          <w:sz w:val="24"/>
          <w:szCs w:val="24"/>
        </w:rPr>
        <w:t xml:space="preserve">УЧЕТА </w:t>
      </w:r>
      <w:r w:rsidR="00F16C6F" w:rsidRPr="00B92F3A">
        <w:rPr>
          <w:rFonts w:ascii="Times New Roman" w:hAnsi="Times New Roman" w:cs="Times New Roman"/>
          <w:sz w:val="24"/>
          <w:szCs w:val="24"/>
        </w:rPr>
        <w:t>ТЕРРИТОРИАЛЬН</w:t>
      </w:r>
      <w:r w:rsidR="008D76D8" w:rsidRPr="00B92F3A">
        <w:rPr>
          <w:rFonts w:ascii="Times New Roman" w:hAnsi="Times New Roman" w:cs="Times New Roman"/>
          <w:sz w:val="24"/>
          <w:szCs w:val="24"/>
        </w:rPr>
        <w:t>ЫМ</w:t>
      </w:r>
      <w:r w:rsidR="00F16C6F" w:rsidRPr="00B92F3A">
        <w:rPr>
          <w:rFonts w:ascii="Times New Roman" w:hAnsi="Times New Roman" w:cs="Times New Roman"/>
          <w:sz w:val="24"/>
          <w:szCs w:val="24"/>
        </w:rPr>
        <w:t xml:space="preserve"> ОТДЕЛ</w:t>
      </w:r>
      <w:r w:rsidR="008D76D8" w:rsidRPr="00B92F3A">
        <w:rPr>
          <w:rFonts w:ascii="Times New Roman" w:hAnsi="Times New Roman" w:cs="Times New Roman"/>
          <w:sz w:val="24"/>
          <w:szCs w:val="24"/>
        </w:rPr>
        <w:t>О</w:t>
      </w:r>
      <w:r w:rsidR="00F16C6F" w:rsidRPr="00B92F3A">
        <w:rPr>
          <w:rFonts w:ascii="Times New Roman" w:hAnsi="Times New Roman" w:cs="Times New Roman"/>
          <w:sz w:val="24"/>
          <w:szCs w:val="24"/>
        </w:rPr>
        <w:t xml:space="preserve">М УПРАВЛЕНИЯ </w:t>
      </w:r>
    </w:p>
    <w:p w:rsidR="00974EA2" w:rsidRPr="00B92F3A" w:rsidRDefault="00974EA2">
      <w:pPr>
        <w:pStyle w:val="ConsPlusTitle"/>
        <w:jc w:val="center"/>
        <w:rPr>
          <w:rFonts w:ascii="Times New Roman" w:hAnsi="Times New Roman" w:cs="Times New Roman"/>
          <w:sz w:val="24"/>
          <w:szCs w:val="24"/>
        </w:rPr>
      </w:pPr>
      <w:r w:rsidRPr="00B92F3A">
        <w:rPr>
          <w:rFonts w:ascii="Times New Roman" w:hAnsi="Times New Roman" w:cs="Times New Roman"/>
          <w:sz w:val="24"/>
          <w:szCs w:val="24"/>
        </w:rPr>
        <w:t>ФЕДЕРАЛЬНОГО КАЗНАЧЕЙСТВА</w:t>
      </w:r>
      <w:r w:rsidR="008D76D8" w:rsidRPr="00B92F3A">
        <w:rPr>
          <w:rFonts w:ascii="Times New Roman" w:hAnsi="Times New Roman" w:cs="Times New Roman"/>
          <w:sz w:val="24"/>
          <w:szCs w:val="24"/>
        </w:rPr>
        <w:t xml:space="preserve"> </w:t>
      </w:r>
      <w:r w:rsidRPr="00B92F3A">
        <w:rPr>
          <w:rFonts w:ascii="Times New Roman" w:hAnsi="Times New Roman" w:cs="Times New Roman"/>
          <w:sz w:val="24"/>
          <w:szCs w:val="24"/>
        </w:rPr>
        <w:t>ПО ЗАБАЙКАЛЬСКОМУ КРАЮ БЮДЖЕТНЫХ И ДЕНЕЖНЫХ ОБЯЗАТЕЛЬСТВ</w:t>
      </w:r>
    </w:p>
    <w:p w:rsidR="00974EA2" w:rsidRDefault="00974EA2" w:rsidP="003E16EB">
      <w:pPr>
        <w:pStyle w:val="ConsPlusTitle"/>
        <w:jc w:val="center"/>
        <w:rPr>
          <w:rFonts w:ascii="Times New Roman" w:hAnsi="Times New Roman" w:cs="Times New Roman"/>
          <w:sz w:val="24"/>
          <w:szCs w:val="24"/>
        </w:rPr>
      </w:pPr>
      <w:r w:rsidRPr="00B92F3A">
        <w:rPr>
          <w:rFonts w:ascii="Times New Roman" w:hAnsi="Times New Roman" w:cs="Times New Roman"/>
          <w:sz w:val="24"/>
          <w:szCs w:val="24"/>
        </w:rPr>
        <w:t xml:space="preserve">ПОЛУЧАТЕЛЕЙ СРЕДСТВ БЮДЖЕТА </w:t>
      </w:r>
      <w:r w:rsidR="003E16EB">
        <w:rPr>
          <w:rFonts w:ascii="Times New Roman" w:hAnsi="Times New Roman" w:cs="Times New Roman"/>
          <w:sz w:val="24"/>
          <w:szCs w:val="24"/>
        </w:rPr>
        <w:t>ТУНГОКОЧЕНСКОГО МУНИЦИПАЛЬНОГО ОКРУГА</w:t>
      </w:r>
    </w:p>
    <w:p w:rsidR="003E16EB" w:rsidRPr="00B92F3A" w:rsidRDefault="003E16EB" w:rsidP="003E16EB">
      <w:pPr>
        <w:pStyle w:val="ConsPlusTitle"/>
        <w:jc w:val="center"/>
        <w:rPr>
          <w:rFonts w:ascii="Times New Roman" w:hAnsi="Times New Roman" w:cs="Times New Roman"/>
          <w:sz w:val="24"/>
          <w:szCs w:val="24"/>
        </w:rPr>
      </w:pPr>
    </w:p>
    <w:p w:rsidR="00974EA2" w:rsidRPr="00B92F3A" w:rsidRDefault="00974EA2">
      <w:pPr>
        <w:pStyle w:val="ConsPlusTitle"/>
        <w:jc w:val="center"/>
        <w:outlineLvl w:val="1"/>
        <w:rPr>
          <w:rFonts w:ascii="Times New Roman" w:hAnsi="Times New Roman" w:cs="Times New Roman"/>
          <w:sz w:val="24"/>
          <w:szCs w:val="24"/>
        </w:rPr>
      </w:pPr>
      <w:r w:rsidRPr="00B92F3A">
        <w:rPr>
          <w:rFonts w:ascii="Times New Roman" w:hAnsi="Times New Roman" w:cs="Times New Roman"/>
          <w:sz w:val="24"/>
          <w:szCs w:val="24"/>
        </w:rPr>
        <w:t>1. ОБЩИЕ ПОЛОЖЕНИЯ</w:t>
      </w:r>
    </w:p>
    <w:p w:rsidR="00974EA2" w:rsidRPr="00B92F3A" w:rsidRDefault="00974EA2" w:rsidP="005313A4">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 xml:space="preserve">Настоящий Порядок </w:t>
      </w:r>
      <w:r w:rsidR="00102BF4" w:rsidRPr="00B92F3A">
        <w:rPr>
          <w:rFonts w:ascii="Times New Roman" w:hAnsi="Times New Roman" w:cs="Times New Roman"/>
          <w:sz w:val="24"/>
          <w:szCs w:val="24"/>
        </w:rPr>
        <w:t xml:space="preserve">устанавливает процедуру исполнения бюджета </w:t>
      </w:r>
      <w:r w:rsidR="00883261">
        <w:rPr>
          <w:rFonts w:ascii="Times New Roman" w:hAnsi="Times New Roman" w:cs="Times New Roman"/>
          <w:sz w:val="24"/>
          <w:szCs w:val="24"/>
        </w:rPr>
        <w:t xml:space="preserve"> </w:t>
      </w:r>
      <w:proofErr w:type="spellStart"/>
      <w:r w:rsidR="003E16EB">
        <w:rPr>
          <w:rFonts w:ascii="Times New Roman" w:hAnsi="Times New Roman" w:cs="Times New Roman"/>
          <w:sz w:val="24"/>
          <w:szCs w:val="24"/>
        </w:rPr>
        <w:t>Туногокоченского</w:t>
      </w:r>
      <w:proofErr w:type="spellEnd"/>
      <w:r w:rsidR="003E16EB">
        <w:rPr>
          <w:rFonts w:ascii="Times New Roman" w:hAnsi="Times New Roman" w:cs="Times New Roman"/>
          <w:sz w:val="24"/>
          <w:szCs w:val="24"/>
        </w:rPr>
        <w:t xml:space="preserve"> муниципального округа </w:t>
      </w:r>
      <w:r w:rsidR="00102BF4" w:rsidRPr="00B92F3A">
        <w:rPr>
          <w:rFonts w:ascii="Times New Roman" w:hAnsi="Times New Roman" w:cs="Times New Roman"/>
          <w:sz w:val="24"/>
          <w:szCs w:val="24"/>
        </w:rPr>
        <w:t xml:space="preserve">по расходам в части постановки на учет бюджетных и денежных обязательств получателей средств бюджета </w:t>
      </w:r>
      <w:proofErr w:type="spellStart"/>
      <w:r w:rsidR="003E16EB">
        <w:rPr>
          <w:rFonts w:ascii="Times New Roman" w:hAnsi="Times New Roman" w:cs="Times New Roman"/>
          <w:sz w:val="24"/>
          <w:szCs w:val="24"/>
        </w:rPr>
        <w:t>Тунгокоченского</w:t>
      </w:r>
      <w:proofErr w:type="spellEnd"/>
      <w:r w:rsidR="003E16EB">
        <w:rPr>
          <w:rFonts w:ascii="Times New Roman" w:hAnsi="Times New Roman" w:cs="Times New Roman"/>
          <w:sz w:val="24"/>
          <w:szCs w:val="24"/>
        </w:rPr>
        <w:t xml:space="preserve"> муниципального округа </w:t>
      </w:r>
      <w:r w:rsidR="00102BF4" w:rsidRPr="00B92F3A">
        <w:rPr>
          <w:rFonts w:ascii="Times New Roman" w:hAnsi="Times New Roman" w:cs="Times New Roman"/>
          <w:sz w:val="24"/>
          <w:szCs w:val="24"/>
        </w:rPr>
        <w:t xml:space="preserve">и внесения в них изменений </w:t>
      </w:r>
      <w:r w:rsidR="00E06A03" w:rsidRPr="00B92F3A">
        <w:rPr>
          <w:rFonts w:ascii="Times New Roman" w:hAnsi="Times New Roman" w:cs="Times New Roman"/>
          <w:sz w:val="24"/>
          <w:szCs w:val="24"/>
        </w:rPr>
        <w:t>территориальным отдел</w:t>
      </w:r>
      <w:r w:rsidR="00FA77D6" w:rsidRPr="00B92F3A">
        <w:rPr>
          <w:rFonts w:ascii="Times New Roman" w:hAnsi="Times New Roman" w:cs="Times New Roman"/>
          <w:sz w:val="24"/>
          <w:szCs w:val="24"/>
        </w:rPr>
        <w:t>о</w:t>
      </w:r>
      <w:r w:rsidR="00E06A03" w:rsidRPr="00B92F3A">
        <w:rPr>
          <w:rFonts w:ascii="Times New Roman" w:hAnsi="Times New Roman" w:cs="Times New Roman"/>
          <w:sz w:val="24"/>
          <w:szCs w:val="24"/>
        </w:rPr>
        <w:t xml:space="preserve">м </w:t>
      </w:r>
      <w:r w:rsidRPr="00B92F3A">
        <w:rPr>
          <w:rFonts w:ascii="Times New Roman" w:hAnsi="Times New Roman" w:cs="Times New Roman"/>
          <w:sz w:val="24"/>
          <w:szCs w:val="24"/>
        </w:rPr>
        <w:t>Управлени</w:t>
      </w:r>
      <w:r w:rsidR="00E06A03" w:rsidRPr="00B92F3A">
        <w:rPr>
          <w:rFonts w:ascii="Times New Roman" w:hAnsi="Times New Roman" w:cs="Times New Roman"/>
          <w:sz w:val="24"/>
          <w:szCs w:val="24"/>
        </w:rPr>
        <w:t>я</w:t>
      </w:r>
      <w:r w:rsidRPr="00B92F3A">
        <w:rPr>
          <w:rFonts w:ascii="Times New Roman" w:hAnsi="Times New Roman" w:cs="Times New Roman"/>
          <w:sz w:val="24"/>
          <w:szCs w:val="24"/>
        </w:rPr>
        <w:t xml:space="preserve"> Федерального казначейства по Забайкальскому краю (далее - УФК по Забайкальскому краю</w:t>
      </w:r>
      <w:r w:rsidR="006D69D7" w:rsidRPr="00B92F3A">
        <w:rPr>
          <w:rFonts w:ascii="Times New Roman" w:hAnsi="Times New Roman" w:cs="Times New Roman"/>
          <w:sz w:val="24"/>
          <w:szCs w:val="24"/>
        </w:rPr>
        <w:t>, бюджетные обязательства, денежные обязательства</w:t>
      </w:r>
      <w:proofErr w:type="gramStart"/>
      <w:r w:rsidRPr="00B92F3A">
        <w:rPr>
          <w:rFonts w:ascii="Times New Roman" w:hAnsi="Times New Roman" w:cs="Times New Roman"/>
          <w:sz w:val="24"/>
          <w:szCs w:val="24"/>
        </w:rPr>
        <w:t>)</w:t>
      </w:r>
      <w:r w:rsidR="006D69D7" w:rsidRPr="00B92F3A">
        <w:rPr>
          <w:rFonts w:ascii="Times New Roman" w:hAnsi="Times New Roman" w:cs="Times New Roman"/>
          <w:sz w:val="24"/>
          <w:szCs w:val="24"/>
        </w:rPr>
        <w:t>в</w:t>
      </w:r>
      <w:proofErr w:type="gramEnd"/>
      <w:r w:rsidR="006D69D7" w:rsidRPr="00B92F3A">
        <w:rPr>
          <w:rFonts w:ascii="Times New Roman" w:hAnsi="Times New Roman" w:cs="Times New Roman"/>
          <w:sz w:val="24"/>
          <w:szCs w:val="24"/>
        </w:rPr>
        <w:t xml:space="preserve"> целях отражения указанных операций в пределах лимитов бюджетных обязательств на лицевых </w:t>
      </w:r>
      <w:proofErr w:type="gramStart"/>
      <w:r w:rsidR="006D69D7" w:rsidRPr="00B92F3A">
        <w:rPr>
          <w:rFonts w:ascii="Times New Roman" w:hAnsi="Times New Roman" w:cs="Times New Roman"/>
          <w:sz w:val="24"/>
          <w:szCs w:val="24"/>
        </w:rPr>
        <w:t>счетах получателей средств</w:t>
      </w:r>
      <w:r w:rsidRPr="00B92F3A">
        <w:rPr>
          <w:rFonts w:ascii="Times New Roman" w:hAnsi="Times New Roman" w:cs="Times New Roman"/>
          <w:sz w:val="24"/>
          <w:szCs w:val="24"/>
        </w:rPr>
        <w:t xml:space="preserve"> бюджета </w:t>
      </w:r>
      <w:proofErr w:type="spellStart"/>
      <w:r w:rsidR="003E16EB">
        <w:rPr>
          <w:rFonts w:ascii="Times New Roman" w:hAnsi="Times New Roman" w:cs="Times New Roman"/>
          <w:sz w:val="24"/>
          <w:szCs w:val="24"/>
        </w:rPr>
        <w:t>Тунгокоченского</w:t>
      </w:r>
      <w:proofErr w:type="spellEnd"/>
      <w:r w:rsidR="003E16EB">
        <w:rPr>
          <w:rFonts w:ascii="Times New Roman" w:hAnsi="Times New Roman" w:cs="Times New Roman"/>
          <w:sz w:val="24"/>
          <w:szCs w:val="24"/>
        </w:rPr>
        <w:t xml:space="preserve"> муниципального округа </w:t>
      </w:r>
      <w:r w:rsidR="006D69D7" w:rsidRPr="00B92F3A">
        <w:rPr>
          <w:rFonts w:ascii="Times New Roman" w:hAnsi="Times New Roman" w:cs="Times New Roman"/>
          <w:sz w:val="24"/>
          <w:szCs w:val="24"/>
        </w:rPr>
        <w:t xml:space="preserve">или лицевых счетах для учета операций по переданным полномочиям получателя бюджетных средств, открытых в установленном порядке в УФК по Забайкальскому краю </w:t>
      </w:r>
      <w:r w:rsidRPr="00B92F3A">
        <w:rPr>
          <w:rFonts w:ascii="Times New Roman" w:hAnsi="Times New Roman" w:cs="Times New Roman"/>
          <w:sz w:val="24"/>
          <w:szCs w:val="24"/>
        </w:rPr>
        <w:t xml:space="preserve">(далее </w:t>
      </w:r>
      <w:r w:rsidR="006D69D7" w:rsidRPr="00B92F3A">
        <w:rPr>
          <w:rFonts w:ascii="Times New Roman" w:hAnsi="Times New Roman" w:cs="Times New Roman"/>
          <w:sz w:val="24"/>
          <w:szCs w:val="24"/>
        </w:rPr>
        <w:t>–</w:t>
      </w:r>
      <w:r w:rsidRPr="00B92F3A">
        <w:rPr>
          <w:rFonts w:ascii="Times New Roman" w:hAnsi="Times New Roman" w:cs="Times New Roman"/>
          <w:sz w:val="24"/>
          <w:szCs w:val="24"/>
        </w:rPr>
        <w:t xml:space="preserve"> </w:t>
      </w:r>
      <w:r w:rsidR="006D69D7" w:rsidRPr="00B92F3A">
        <w:rPr>
          <w:rFonts w:ascii="Times New Roman" w:hAnsi="Times New Roman" w:cs="Times New Roman"/>
          <w:sz w:val="24"/>
          <w:szCs w:val="24"/>
        </w:rPr>
        <w:t>соответствующий лицевой счет получателя бюджетных средств</w:t>
      </w:r>
      <w:r w:rsidRPr="00B92F3A">
        <w:rPr>
          <w:rFonts w:ascii="Times New Roman" w:hAnsi="Times New Roman" w:cs="Times New Roman"/>
          <w:sz w:val="24"/>
          <w:szCs w:val="24"/>
        </w:rPr>
        <w:t>).</w:t>
      </w:r>
      <w:proofErr w:type="gramEnd"/>
    </w:p>
    <w:p w:rsidR="00974EA2" w:rsidRPr="00934337" w:rsidRDefault="006D69D7" w:rsidP="005313A4">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Постановка на у</w:t>
      </w:r>
      <w:r w:rsidR="00974EA2" w:rsidRPr="00B92F3A">
        <w:rPr>
          <w:rFonts w:ascii="Times New Roman" w:hAnsi="Times New Roman" w:cs="Times New Roman"/>
          <w:sz w:val="24"/>
          <w:szCs w:val="24"/>
        </w:rPr>
        <w:t xml:space="preserve">чет бюджетных и денежных обязательств осуществляется </w:t>
      </w:r>
      <w:r w:rsidRPr="00B92F3A">
        <w:rPr>
          <w:rFonts w:ascii="Times New Roman" w:hAnsi="Times New Roman" w:cs="Times New Roman"/>
          <w:sz w:val="24"/>
          <w:szCs w:val="24"/>
        </w:rPr>
        <w:t>в соответствии со Сведениями о бюджетном обязательстве и сведениями о денежном обязательстве, реквизиты которых установлены Приложениями 1 и 2 к настоящему Порядку соответственно</w:t>
      </w:r>
      <w:r w:rsidR="00974EA2" w:rsidRPr="00B92F3A">
        <w:rPr>
          <w:rFonts w:ascii="Times New Roman" w:hAnsi="Times New Roman" w:cs="Times New Roman"/>
          <w:sz w:val="24"/>
          <w:szCs w:val="24"/>
        </w:rPr>
        <w:t>.</w:t>
      </w:r>
    </w:p>
    <w:p w:rsidR="00CB4B2E" w:rsidRPr="007D56BC" w:rsidRDefault="00974EA2" w:rsidP="00CD72F6">
      <w:pPr>
        <w:pStyle w:val="ConsPlusNormal"/>
        <w:numPr>
          <w:ilvl w:val="0"/>
          <w:numId w:val="1"/>
        </w:numPr>
        <w:spacing w:before="120"/>
        <w:ind w:firstLine="709"/>
        <w:jc w:val="both"/>
        <w:rPr>
          <w:rFonts w:ascii="Times New Roman" w:hAnsi="Times New Roman" w:cs="Times New Roman"/>
          <w:sz w:val="24"/>
          <w:szCs w:val="24"/>
        </w:rPr>
      </w:pPr>
      <w:r w:rsidRPr="007D56BC">
        <w:rPr>
          <w:rFonts w:ascii="Times New Roman" w:hAnsi="Times New Roman" w:cs="Times New Roman"/>
          <w:sz w:val="24"/>
          <w:szCs w:val="24"/>
        </w:rPr>
        <w:t xml:space="preserve">Сведения о бюджетном обязательстве </w:t>
      </w:r>
      <w:r w:rsidR="00CD72F6" w:rsidRPr="007D56BC">
        <w:rPr>
          <w:rFonts w:ascii="Times New Roman" w:hAnsi="Times New Roman" w:cs="Times New Roman"/>
          <w:sz w:val="24"/>
          <w:szCs w:val="24"/>
        </w:rPr>
        <w:t xml:space="preserve">и Сведения о денежном обязательстве </w:t>
      </w:r>
      <w:r w:rsidRPr="007D56BC">
        <w:rPr>
          <w:rFonts w:ascii="Times New Roman" w:hAnsi="Times New Roman" w:cs="Times New Roman"/>
          <w:sz w:val="24"/>
          <w:szCs w:val="24"/>
        </w:rPr>
        <w:t xml:space="preserve">формируются в форме электронного документа </w:t>
      </w:r>
      <w:r w:rsidR="00923FEC" w:rsidRPr="007D56BC">
        <w:rPr>
          <w:rFonts w:ascii="Times New Roman" w:hAnsi="Times New Roman" w:cs="Times New Roman"/>
          <w:sz w:val="24"/>
          <w:szCs w:val="24"/>
        </w:rPr>
        <w:t>в программном комплексе «Бюджет</w:t>
      </w:r>
      <w:r w:rsidR="00923FEC" w:rsidRPr="007D56BC">
        <w:rPr>
          <w:rFonts w:ascii="Times New Roman" w:hAnsi="Times New Roman" w:cs="Times New Roman"/>
          <w:sz w:val="24"/>
          <w:szCs w:val="24"/>
          <w:lang w:val="en-US"/>
        </w:rPr>
        <w:t> </w:t>
      </w:r>
      <w:r w:rsidR="00923FEC" w:rsidRPr="007D56BC">
        <w:rPr>
          <w:rFonts w:ascii="Times New Roman" w:hAnsi="Times New Roman" w:cs="Times New Roman"/>
          <w:sz w:val="24"/>
          <w:szCs w:val="24"/>
        </w:rPr>
        <w:t>-</w:t>
      </w:r>
      <w:r w:rsidR="00923FEC" w:rsidRPr="007D56BC">
        <w:rPr>
          <w:rFonts w:ascii="Times New Roman" w:hAnsi="Times New Roman" w:cs="Times New Roman"/>
          <w:sz w:val="24"/>
          <w:szCs w:val="24"/>
          <w:lang w:val="en-US"/>
        </w:rPr>
        <w:t> </w:t>
      </w:r>
      <w:r w:rsidR="00923FEC" w:rsidRPr="007D56BC">
        <w:rPr>
          <w:rFonts w:ascii="Times New Roman" w:hAnsi="Times New Roman" w:cs="Times New Roman"/>
          <w:sz w:val="24"/>
          <w:szCs w:val="24"/>
        </w:rPr>
        <w:t>Смарт</w:t>
      </w:r>
      <w:proofErr w:type="gramStart"/>
      <w:r w:rsidR="00923FEC" w:rsidRPr="007D56BC">
        <w:rPr>
          <w:rFonts w:ascii="Times New Roman" w:hAnsi="Times New Roman" w:cs="Times New Roman"/>
          <w:sz w:val="24"/>
          <w:szCs w:val="24"/>
          <w:lang w:val="en-US"/>
        </w:rPr>
        <w:t> </w:t>
      </w:r>
      <w:r w:rsidR="00923FEC" w:rsidRPr="007D56BC">
        <w:rPr>
          <w:rFonts w:ascii="Times New Roman" w:hAnsi="Times New Roman" w:cs="Times New Roman"/>
          <w:sz w:val="24"/>
          <w:szCs w:val="24"/>
        </w:rPr>
        <w:t>П</w:t>
      </w:r>
      <w:proofErr w:type="gramEnd"/>
      <w:r w:rsidR="00923FEC" w:rsidRPr="007D56BC">
        <w:rPr>
          <w:rFonts w:ascii="Times New Roman" w:hAnsi="Times New Roman" w:cs="Times New Roman"/>
          <w:sz w:val="24"/>
          <w:szCs w:val="24"/>
        </w:rPr>
        <w:t>ро», являющимся подсистемой государственной информационной системы «Автоматизированная система управления региональными финансами Забайкальского края» (далее – информационная система)</w:t>
      </w:r>
      <w:r w:rsidR="00934337" w:rsidRPr="007D56BC">
        <w:rPr>
          <w:rFonts w:ascii="Times New Roman" w:hAnsi="Times New Roman" w:cs="Times New Roman"/>
          <w:sz w:val="24"/>
          <w:szCs w:val="24"/>
        </w:rPr>
        <w:t xml:space="preserve">, за исключением случая формирования Сведений о бюджетном обязательстве и Сведений о денежном обязательстве с использованием единой информационной системы в сфере закупок (далее единая информационная система) на основании документов-оснований, документов, подтверждающих возникновения денежного обязательства, предусмотренных пунктом 1 Перечня, подлежащих размещению в единой информационной системе, а также </w:t>
      </w:r>
      <w:r w:rsidR="002079BF" w:rsidRPr="007D56BC">
        <w:rPr>
          <w:rFonts w:ascii="Times New Roman" w:hAnsi="Times New Roman" w:cs="Times New Roman"/>
          <w:sz w:val="24"/>
          <w:szCs w:val="24"/>
        </w:rPr>
        <w:t xml:space="preserve">пунктом 2 Перечня, </w:t>
      </w:r>
      <w:proofErr w:type="gramStart"/>
      <w:r w:rsidR="002079BF" w:rsidRPr="007D56BC">
        <w:rPr>
          <w:rFonts w:ascii="Times New Roman" w:hAnsi="Times New Roman" w:cs="Times New Roman"/>
          <w:sz w:val="24"/>
          <w:szCs w:val="24"/>
        </w:rPr>
        <w:t>сведения</w:t>
      </w:r>
      <w:proofErr w:type="gramEnd"/>
      <w:r w:rsidR="002079BF" w:rsidRPr="007D56BC">
        <w:rPr>
          <w:rFonts w:ascii="Times New Roman" w:hAnsi="Times New Roman" w:cs="Times New Roman"/>
          <w:sz w:val="24"/>
          <w:szCs w:val="24"/>
        </w:rPr>
        <w:t xml:space="preserve"> о которых подлежат включению в определенн</w:t>
      </w:r>
      <w:r w:rsidR="00A82752" w:rsidRPr="007D56BC">
        <w:rPr>
          <w:rFonts w:ascii="Times New Roman" w:hAnsi="Times New Roman" w:cs="Times New Roman"/>
          <w:sz w:val="24"/>
          <w:szCs w:val="24"/>
        </w:rPr>
        <w:t>о</w:t>
      </w:r>
      <w:r w:rsidR="002079BF" w:rsidRPr="007D56BC">
        <w:rPr>
          <w:rFonts w:ascii="Times New Roman" w:hAnsi="Times New Roman" w:cs="Times New Roman"/>
          <w:sz w:val="24"/>
          <w:szCs w:val="24"/>
        </w:rPr>
        <w:t>й законодательством Российской Федерации о контрактной системе в сфере закупок товаров, работ, услуг для обеспечения муниципальных нужд реестр контрактов, заключенных заказчиками в соответствии с порядком, предусмотренным частью 6 статьи 103 Федерального закона от 5 апреля 2013г. № 44-ФЗ «О контрактной системе в сфере закупок товара, работ, услуг для обеспечения государственных и муниципальных нужд»</w:t>
      </w:r>
      <w:r w:rsidR="00A82752" w:rsidRPr="007D56BC">
        <w:rPr>
          <w:rFonts w:ascii="Times New Roman" w:hAnsi="Times New Roman" w:cs="Times New Roman"/>
          <w:sz w:val="24"/>
          <w:szCs w:val="24"/>
        </w:rPr>
        <w:t xml:space="preserve"> (Собрание законодательства Российской Федерации, 2013, №14, ст.1652) (далее соответственно</w:t>
      </w:r>
      <w:r w:rsidR="00CB4B2E" w:rsidRPr="007D56BC">
        <w:rPr>
          <w:rFonts w:ascii="Times New Roman" w:hAnsi="Times New Roman" w:cs="Times New Roman"/>
          <w:sz w:val="24"/>
          <w:szCs w:val="24"/>
        </w:rPr>
        <w:t xml:space="preserve"> </w:t>
      </w:r>
      <w:r w:rsidR="00A82752" w:rsidRPr="007D56BC">
        <w:rPr>
          <w:rFonts w:ascii="Times New Roman" w:hAnsi="Times New Roman" w:cs="Times New Roman"/>
          <w:sz w:val="24"/>
          <w:szCs w:val="24"/>
        </w:rPr>
        <w:t>-</w:t>
      </w:r>
      <w:r w:rsidR="00CB4B2E" w:rsidRPr="007D56BC">
        <w:rPr>
          <w:rFonts w:ascii="Times New Roman" w:hAnsi="Times New Roman" w:cs="Times New Roman"/>
          <w:sz w:val="24"/>
          <w:szCs w:val="24"/>
        </w:rPr>
        <w:t xml:space="preserve"> </w:t>
      </w:r>
      <w:r w:rsidR="00A82752" w:rsidRPr="007D56BC">
        <w:rPr>
          <w:rFonts w:ascii="Times New Roman" w:hAnsi="Times New Roman" w:cs="Times New Roman"/>
          <w:sz w:val="24"/>
          <w:szCs w:val="24"/>
        </w:rPr>
        <w:t>реестр контрактов, Федеральный закон).</w:t>
      </w:r>
      <w:r w:rsidR="00923FEC" w:rsidRPr="007D56BC">
        <w:rPr>
          <w:rFonts w:ascii="Times New Roman" w:hAnsi="Times New Roman" w:cs="Times New Roman"/>
          <w:sz w:val="24"/>
          <w:szCs w:val="24"/>
        </w:rPr>
        <w:t xml:space="preserve"> </w:t>
      </w:r>
    </w:p>
    <w:p w:rsidR="00CD72F6" w:rsidRPr="00CB4B2E" w:rsidRDefault="00CD72F6" w:rsidP="007D56BC">
      <w:pPr>
        <w:pStyle w:val="ConsPlusNormal"/>
        <w:numPr>
          <w:ilvl w:val="0"/>
          <w:numId w:val="1"/>
        </w:numPr>
        <w:spacing w:before="120"/>
        <w:ind w:firstLine="993"/>
        <w:jc w:val="both"/>
        <w:rPr>
          <w:rFonts w:ascii="Times New Roman" w:hAnsi="Times New Roman" w:cs="Times New Roman"/>
          <w:sz w:val="24"/>
          <w:szCs w:val="24"/>
        </w:rPr>
      </w:pPr>
      <w:proofErr w:type="gramStart"/>
      <w:r w:rsidRPr="00CB4B2E">
        <w:rPr>
          <w:rFonts w:ascii="Times New Roman" w:hAnsi="Times New Roman" w:cs="Times New Roman"/>
          <w:sz w:val="24"/>
          <w:szCs w:val="24"/>
        </w:rPr>
        <w:t>При отсутствии технической возможности у получателей средств</w:t>
      </w:r>
      <w:r w:rsidR="009428E8">
        <w:rPr>
          <w:rFonts w:ascii="Times New Roman" w:hAnsi="Times New Roman" w:cs="Times New Roman"/>
          <w:sz w:val="24"/>
          <w:szCs w:val="24"/>
        </w:rPr>
        <w:t xml:space="preserve"> бюджета </w:t>
      </w:r>
      <w:r w:rsidR="009428E8">
        <w:rPr>
          <w:rFonts w:ascii="Times New Roman" w:hAnsi="Times New Roman" w:cs="Times New Roman"/>
          <w:sz w:val="24"/>
          <w:szCs w:val="24"/>
        </w:rPr>
        <w:lastRenderedPageBreak/>
        <w:t xml:space="preserve">муниципального района </w:t>
      </w:r>
      <w:r w:rsidRPr="00CB4B2E">
        <w:rPr>
          <w:rFonts w:ascii="Times New Roman" w:hAnsi="Times New Roman" w:cs="Times New Roman"/>
          <w:sz w:val="24"/>
          <w:szCs w:val="24"/>
        </w:rPr>
        <w:t>формировать Сведения и бюджетном обязательстве и Сведения о денежном обязательстве в форме электронного документооборота в соответствии с требованиями абзаца первого настоящего пункта, Сведения о бюджетном обязательстве и Сведения о денежном обязательстве формируются и подписываются лицом, имеющим право действовать от имени получателя средств бюджета муниципального района и направляются в УФК по</w:t>
      </w:r>
      <w:proofErr w:type="gramEnd"/>
      <w:r w:rsidRPr="00CB4B2E">
        <w:rPr>
          <w:rFonts w:ascii="Times New Roman" w:hAnsi="Times New Roman" w:cs="Times New Roman"/>
          <w:sz w:val="24"/>
          <w:szCs w:val="24"/>
        </w:rPr>
        <w:t xml:space="preserve"> Забайкальскому краю на бумажном носителе с одновременным представлением указанных сведений на съемном машинном носителе информации. </w:t>
      </w:r>
    </w:p>
    <w:p w:rsidR="00974EA2" w:rsidRPr="00B92F3A" w:rsidRDefault="00974EA2" w:rsidP="007D56BC">
      <w:pPr>
        <w:pStyle w:val="ConsPlusNormal"/>
        <w:numPr>
          <w:ilvl w:val="0"/>
          <w:numId w:val="1"/>
        </w:numPr>
        <w:spacing w:before="120"/>
        <w:ind w:firstLine="993"/>
        <w:jc w:val="both"/>
        <w:rPr>
          <w:rFonts w:ascii="Times New Roman" w:hAnsi="Times New Roman" w:cs="Times New Roman"/>
          <w:sz w:val="24"/>
          <w:szCs w:val="24"/>
        </w:rPr>
      </w:pPr>
      <w:r w:rsidRPr="00B92F3A">
        <w:rPr>
          <w:rFonts w:ascii="Times New Roman" w:hAnsi="Times New Roman" w:cs="Times New Roman"/>
          <w:sz w:val="24"/>
          <w:szCs w:val="24"/>
        </w:rPr>
        <w:t xml:space="preserve">Лица, имеющие право действовать от имени получателя средств бюджета </w:t>
      </w:r>
      <w:proofErr w:type="spellStart"/>
      <w:r w:rsidR="003E16EB">
        <w:rPr>
          <w:rFonts w:ascii="Times New Roman" w:hAnsi="Times New Roman" w:cs="Times New Roman"/>
          <w:sz w:val="24"/>
          <w:szCs w:val="24"/>
        </w:rPr>
        <w:t>Тунгокоченского</w:t>
      </w:r>
      <w:proofErr w:type="spellEnd"/>
      <w:r w:rsidR="003E16EB">
        <w:rPr>
          <w:rFonts w:ascii="Times New Roman" w:hAnsi="Times New Roman" w:cs="Times New Roman"/>
          <w:sz w:val="24"/>
          <w:szCs w:val="24"/>
        </w:rPr>
        <w:t xml:space="preserve"> муниципального округа </w:t>
      </w:r>
      <w:r w:rsidRPr="00B92F3A">
        <w:rPr>
          <w:rFonts w:ascii="Times New Roman" w:hAnsi="Times New Roman" w:cs="Times New Roman"/>
          <w:sz w:val="24"/>
          <w:szCs w:val="24"/>
        </w:rPr>
        <w:t>в соответствии с Порядком, несут персональную ответственность за формирование Сведений о бюджетном обязательстве и Сведений о денежном обязательстве, за их полноту и достоверность, а также за соблюдение установленных Порядком сроков их представления.</w:t>
      </w:r>
    </w:p>
    <w:p w:rsidR="00974EA2" w:rsidRPr="00B92F3A" w:rsidRDefault="00974EA2" w:rsidP="005313A4">
      <w:pPr>
        <w:pStyle w:val="ConsPlusNormal"/>
        <w:spacing w:before="220"/>
        <w:ind w:firstLine="567"/>
        <w:jc w:val="both"/>
        <w:rPr>
          <w:rFonts w:ascii="Times New Roman" w:hAnsi="Times New Roman" w:cs="Times New Roman"/>
          <w:sz w:val="24"/>
          <w:szCs w:val="24"/>
        </w:rPr>
      </w:pPr>
      <w:r w:rsidRPr="00B92F3A">
        <w:rPr>
          <w:rFonts w:ascii="Times New Roman" w:hAnsi="Times New Roman" w:cs="Times New Roman"/>
          <w:sz w:val="24"/>
          <w:szCs w:val="24"/>
        </w:rPr>
        <w:t>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информационной системе</w:t>
      </w:r>
      <w:r w:rsidR="006118B2" w:rsidRPr="00B92F3A">
        <w:rPr>
          <w:rFonts w:ascii="Times New Roman" w:hAnsi="Times New Roman" w:cs="Times New Roman"/>
          <w:sz w:val="24"/>
          <w:szCs w:val="24"/>
        </w:rPr>
        <w:t xml:space="preserve"> и СУФД</w:t>
      </w:r>
      <w:r w:rsidRPr="00B92F3A">
        <w:rPr>
          <w:rFonts w:ascii="Times New Roman" w:hAnsi="Times New Roman" w:cs="Times New Roman"/>
          <w:sz w:val="24"/>
          <w:szCs w:val="24"/>
        </w:rPr>
        <w:t>, в соответствии с Порядком.</w:t>
      </w:r>
    </w:p>
    <w:p w:rsidR="00951634" w:rsidRPr="00B92F3A" w:rsidRDefault="00951634" w:rsidP="00CD72F6">
      <w:pPr>
        <w:pStyle w:val="ConsPlusNormal"/>
        <w:numPr>
          <w:ilvl w:val="0"/>
          <w:numId w:val="1"/>
        </w:numPr>
        <w:spacing w:before="220"/>
        <w:jc w:val="both"/>
        <w:rPr>
          <w:rFonts w:ascii="Times New Roman" w:hAnsi="Times New Roman" w:cs="Times New Roman"/>
          <w:sz w:val="24"/>
          <w:szCs w:val="24"/>
        </w:rPr>
      </w:pPr>
      <w:r w:rsidRPr="00B92F3A">
        <w:rPr>
          <w:rFonts w:ascii="Times New Roman" w:hAnsi="Times New Roman" w:cs="Times New Roman"/>
          <w:sz w:val="24"/>
          <w:szCs w:val="24"/>
        </w:rPr>
        <w:t xml:space="preserve">Сведения о бюджетном обязательстве и Сведения о денежном обязательстве формируются на основании документов, предусмотренных в графах </w:t>
      </w:r>
      <w:r w:rsidRPr="0061125D">
        <w:rPr>
          <w:rFonts w:ascii="Times New Roman" w:hAnsi="Times New Roman" w:cs="Times New Roman"/>
          <w:sz w:val="24"/>
          <w:szCs w:val="24"/>
        </w:rPr>
        <w:t>2 и 3</w:t>
      </w:r>
      <w:r w:rsidRPr="00B92F3A">
        <w:rPr>
          <w:rFonts w:ascii="Times New Roman" w:hAnsi="Times New Roman" w:cs="Times New Roman"/>
          <w:sz w:val="24"/>
          <w:szCs w:val="24"/>
        </w:rPr>
        <w:t xml:space="preserve"> Перечня документов, на основании которых возникают бюджетные обязательства получателей средств бюджета муниципального района, и документов, подтверждающих возникновение денежных обязательств получателей средств бюджета муниципального района, согласно Приложению №3 к настоящему Порядку.</w:t>
      </w:r>
    </w:p>
    <w:p w:rsidR="00951634" w:rsidRPr="00B92F3A" w:rsidRDefault="00951634" w:rsidP="00951634">
      <w:pPr>
        <w:pStyle w:val="ConsPlusNormal"/>
        <w:spacing w:before="220"/>
        <w:ind w:firstLine="709"/>
        <w:jc w:val="both"/>
        <w:rPr>
          <w:rFonts w:ascii="Times New Roman" w:hAnsi="Times New Roman" w:cs="Times New Roman"/>
          <w:sz w:val="24"/>
          <w:szCs w:val="24"/>
        </w:rPr>
      </w:pPr>
      <w:r w:rsidRPr="00B92F3A">
        <w:rPr>
          <w:rFonts w:ascii="Times New Roman" w:hAnsi="Times New Roman" w:cs="Times New Roman"/>
          <w:sz w:val="24"/>
          <w:szCs w:val="24"/>
        </w:rPr>
        <w:t>Информация, содержащаяся в Сведениях о бюджетном обязательстве и Сведениях о денежном обязательстве, должна соответствовать аналогичной информации, содержащейся в документе-основании и документе, подтверждающем возникновение денежного обязательства.</w:t>
      </w:r>
    </w:p>
    <w:p w:rsidR="00CD72F6" w:rsidRPr="00B92F3A" w:rsidRDefault="00951634" w:rsidP="006D1C1D">
      <w:pPr>
        <w:pStyle w:val="ConsPlusNormal"/>
        <w:numPr>
          <w:ilvl w:val="0"/>
          <w:numId w:val="1"/>
        </w:numPr>
        <w:spacing w:before="22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Получатель средств бюджета муниципального </w:t>
      </w:r>
      <w:r w:rsidR="003E16EB">
        <w:rPr>
          <w:rFonts w:ascii="Times New Roman" w:hAnsi="Times New Roman" w:cs="Times New Roman"/>
          <w:sz w:val="24"/>
          <w:szCs w:val="24"/>
        </w:rPr>
        <w:t>округа</w:t>
      </w:r>
      <w:r w:rsidRPr="00B92F3A">
        <w:rPr>
          <w:rFonts w:ascii="Times New Roman" w:hAnsi="Times New Roman" w:cs="Times New Roman"/>
          <w:sz w:val="24"/>
          <w:szCs w:val="24"/>
        </w:rPr>
        <w:t xml:space="preserve"> направляет в УФК по Забайкальскому краю Сведения о бюджетном обязательстве (Сведения о денежном обязательстве) с приложением копии документа-основания (копии документа, подтверждающего возникновение денежного обязательства), в форме электронной копии указанного документа на бумажном носителе, созданного посредством его сканирования, </w:t>
      </w:r>
      <w:r w:rsidR="006D1C1D" w:rsidRPr="00B92F3A">
        <w:rPr>
          <w:rFonts w:ascii="Times New Roman" w:hAnsi="Times New Roman" w:cs="Times New Roman"/>
          <w:sz w:val="24"/>
          <w:szCs w:val="24"/>
        </w:rPr>
        <w:t xml:space="preserve">или копии электронного документа, подтвержденной электронной подписью лица, имеющего право действовать от имени получателя средств бюджета муниципального </w:t>
      </w:r>
      <w:r w:rsidR="003E16EB">
        <w:rPr>
          <w:rFonts w:ascii="Times New Roman" w:hAnsi="Times New Roman" w:cs="Times New Roman"/>
          <w:sz w:val="24"/>
          <w:szCs w:val="24"/>
        </w:rPr>
        <w:t>округа</w:t>
      </w:r>
      <w:r w:rsidR="006D1C1D" w:rsidRPr="00B92F3A">
        <w:rPr>
          <w:rFonts w:ascii="Times New Roman" w:hAnsi="Times New Roman" w:cs="Times New Roman"/>
          <w:sz w:val="24"/>
          <w:szCs w:val="24"/>
        </w:rPr>
        <w:t>.</w:t>
      </w:r>
      <w:r w:rsidRPr="00B92F3A">
        <w:rPr>
          <w:rFonts w:ascii="Times New Roman" w:hAnsi="Times New Roman" w:cs="Times New Roman"/>
          <w:sz w:val="24"/>
          <w:szCs w:val="24"/>
        </w:rPr>
        <w:t xml:space="preserve">  </w:t>
      </w:r>
      <w:proofErr w:type="gramEnd"/>
    </w:p>
    <w:p w:rsidR="00974EA2" w:rsidRPr="00B92F3A" w:rsidRDefault="00974EA2">
      <w:pPr>
        <w:pStyle w:val="ConsPlusNormal"/>
        <w:rPr>
          <w:rFonts w:ascii="Times New Roman" w:hAnsi="Times New Roman" w:cs="Times New Roman"/>
          <w:sz w:val="24"/>
          <w:szCs w:val="24"/>
        </w:rPr>
      </w:pPr>
    </w:p>
    <w:p w:rsidR="00974EA2" w:rsidRPr="00B92F3A" w:rsidRDefault="00974EA2" w:rsidP="00CC5674">
      <w:pPr>
        <w:pStyle w:val="ConsPlusTitle"/>
        <w:jc w:val="center"/>
        <w:outlineLvl w:val="1"/>
        <w:rPr>
          <w:rFonts w:ascii="Times New Roman" w:hAnsi="Times New Roman" w:cs="Times New Roman"/>
          <w:sz w:val="24"/>
          <w:szCs w:val="24"/>
        </w:rPr>
      </w:pPr>
      <w:r w:rsidRPr="00B92F3A">
        <w:rPr>
          <w:rFonts w:ascii="Times New Roman" w:hAnsi="Times New Roman" w:cs="Times New Roman"/>
          <w:sz w:val="24"/>
          <w:szCs w:val="24"/>
        </w:rPr>
        <w:t xml:space="preserve">2. </w:t>
      </w:r>
      <w:r w:rsidR="006D1C1D" w:rsidRPr="00B92F3A">
        <w:rPr>
          <w:rFonts w:ascii="Times New Roman" w:hAnsi="Times New Roman" w:cs="Times New Roman"/>
          <w:sz w:val="24"/>
          <w:szCs w:val="24"/>
        </w:rPr>
        <w:t xml:space="preserve">ПОСТАНОВКА НА УЧЕТ БЮДЖЕНЫХ ОБЯЗАТЕЛЬСВ И ВНЕСЕНИЕ В НИХ ИЗМЕНЕНИЙ </w:t>
      </w:r>
    </w:p>
    <w:p w:rsidR="00974EA2" w:rsidRPr="00635D8D" w:rsidRDefault="00974EA2" w:rsidP="007D56BC">
      <w:pPr>
        <w:pStyle w:val="ConsPlusNormal"/>
        <w:numPr>
          <w:ilvl w:val="0"/>
          <w:numId w:val="1"/>
        </w:numPr>
        <w:spacing w:before="120"/>
        <w:ind w:firstLine="993"/>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w:t>
      </w:r>
      <w:r w:rsidRPr="00635D8D">
        <w:rPr>
          <w:rFonts w:ascii="Times New Roman" w:hAnsi="Times New Roman" w:cs="Times New Roman"/>
          <w:sz w:val="24"/>
          <w:szCs w:val="24"/>
        </w:rPr>
        <w:t xml:space="preserve">в </w:t>
      </w:r>
      <w:hyperlink w:anchor="P236" w:history="1">
        <w:r w:rsidRPr="00635D8D">
          <w:rPr>
            <w:rFonts w:ascii="Times New Roman" w:hAnsi="Times New Roman" w:cs="Times New Roman"/>
            <w:sz w:val="24"/>
            <w:szCs w:val="24"/>
          </w:rPr>
          <w:t>графе 2</w:t>
        </w:r>
      </w:hyperlink>
      <w:r w:rsidRPr="00635D8D">
        <w:rPr>
          <w:rFonts w:ascii="Times New Roman" w:hAnsi="Times New Roman" w:cs="Times New Roman"/>
          <w:sz w:val="24"/>
          <w:szCs w:val="24"/>
        </w:rPr>
        <w:t xml:space="preserve"> Перечня документов, на основании которых возникают бюджетные обязательства получателей средств </w:t>
      </w:r>
      <w:r w:rsidR="00693279" w:rsidRPr="00635D8D">
        <w:rPr>
          <w:rFonts w:ascii="Times New Roman" w:hAnsi="Times New Roman" w:cs="Times New Roman"/>
          <w:sz w:val="24"/>
          <w:szCs w:val="24"/>
        </w:rPr>
        <w:t xml:space="preserve">бюджета муниципального </w:t>
      </w:r>
      <w:r w:rsidR="003E16EB" w:rsidRPr="00635D8D">
        <w:rPr>
          <w:rFonts w:ascii="Times New Roman" w:hAnsi="Times New Roman" w:cs="Times New Roman"/>
          <w:sz w:val="24"/>
          <w:szCs w:val="24"/>
        </w:rPr>
        <w:t>округа</w:t>
      </w:r>
      <w:r w:rsidRPr="00635D8D">
        <w:rPr>
          <w:rFonts w:ascii="Times New Roman" w:hAnsi="Times New Roman" w:cs="Times New Roman"/>
          <w:sz w:val="24"/>
          <w:szCs w:val="24"/>
        </w:rPr>
        <w:t xml:space="preserve">, и документов, подтверждающих возникновение денежных обязательств получателей средств </w:t>
      </w:r>
      <w:r w:rsidR="00693279" w:rsidRPr="00635D8D">
        <w:rPr>
          <w:rFonts w:ascii="Times New Roman" w:hAnsi="Times New Roman" w:cs="Times New Roman"/>
          <w:sz w:val="24"/>
          <w:szCs w:val="24"/>
        </w:rPr>
        <w:t xml:space="preserve">бюджета муниципального </w:t>
      </w:r>
      <w:r w:rsidR="003E16EB" w:rsidRPr="00635D8D">
        <w:rPr>
          <w:rFonts w:ascii="Times New Roman" w:hAnsi="Times New Roman" w:cs="Times New Roman"/>
          <w:sz w:val="24"/>
          <w:szCs w:val="24"/>
        </w:rPr>
        <w:t>округа</w:t>
      </w:r>
      <w:r w:rsidRPr="00635D8D">
        <w:rPr>
          <w:rFonts w:ascii="Times New Roman" w:hAnsi="Times New Roman" w:cs="Times New Roman"/>
          <w:sz w:val="24"/>
          <w:szCs w:val="24"/>
        </w:rPr>
        <w:t>, согласно приложению к настоящему Порядку (далее</w:t>
      </w:r>
      <w:proofErr w:type="gramEnd"/>
      <w:r w:rsidRPr="00635D8D">
        <w:rPr>
          <w:rFonts w:ascii="Times New Roman" w:hAnsi="Times New Roman" w:cs="Times New Roman"/>
          <w:sz w:val="24"/>
          <w:szCs w:val="24"/>
        </w:rPr>
        <w:t xml:space="preserve"> соответственно - документы-основания, Перечень).</w:t>
      </w:r>
    </w:p>
    <w:p w:rsidR="000E63FA" w:rsidRPr="007D56BC" w:rsidRDefault="00974EA2" w:rsidP="007D56BC">
      <w:pPr>
        <w:pStyle w:val="ConsPlusNormal"/>
        <w:numPr>
          <w:ilvl w:val="0"/>
          <w:numId w:val="1"/>
        </w:numPr>
        <w:spacing w:before="120"/>
        <w:ind w:firstLine="709"/>
        <w:jc w:val="both"/>
        <w:rPr>
          <w:rFonts w:ascii="Times New Roman" w:hAnsi="Times New Roman" w:cs="Times New Roman"/>
          <w:sz w:val="24"/>
          <w:szCs w:val="24"/>
        </w:rPr>
      </w:pPr>
      <w:r w:rsidRPr="00635D8D">
        <w:rPr>
          <w:rFonts w:ascii="Times New Roman" w:hAnsi="Times New Roman" w:cs="Times New Roman"/>
          <w:sz w:val="24"/>
          <w:szCs w:val="24"/>
        </w:rPr>
        <w:t xml:space="preserve">Сведения о бюджетных обязательствах, возникших на основании документов-оснований, предусмотренных </w:t>
      </w:r>
      <w:hyperlink w:anchor="P242" w:history="1">
        <w:r w:rsidR="00E052A6" w:rsidRPr="00635D8D">
          <w:rPr>
            <w:rFonts w:ascii="Times New Roman" w:hAnsi="Times New Roman" w:cs="Times New Roman"/>
            <w:sz w:val="24"/>
            <w:szCs w:val="24"/>
          </w:rPr>
          <w:t>пунктом</w:t>
        </w:r>
        <w:r w:rsidRPr="00635D8D">
          <w:rPr>
            <w:rFonts w:ascii="Times New Roman" w:hAnsi="Times New Roman" w:cs="Times New Roman"/>
            <w:sz w:val="24"/>
            <w:szCs w:val="24"/>
          </w:rPr>
          <w:t xml:space="preserve"> 1</w:t>
        </w:r>
      </w:hyperlink>
      <w:hyperlink w:anchor="P255" w:history="1">
        <w:r w:rsidR="00E052A6" w:rsidRPr="00635D8D">
          <w:rPr>
            <w:rFonts w:ascii="Times New Roman" w:hAnsi="Times New Roman" w:cs="Times New Roman"/>
            <w:sz w:val="24"/>
            <w:szCs w:val="24"/>
          </w:rPr>
          <w:t xml:space="preserve"> </w:t>
        </w:r>
        <w:r w:rsidRPr="00635D8D">
          <w:rPr>
            <w:rFonts w:ascii="Times New Roman" w:hAnsi="Times New Roman" w:cs="Times New Roman"/>
            <w:sz w:val="24"/>
            <w:szCs w:val="24"/>
          </w:rPr>
          <w:t>графы 2</w:t>
        </w:r>
      </w:hyperlink>
      <w:r w:rsidRPr="00635D8D">
        <w:rPr>
          <w:rFonts w:ascii="Times New Roman" w:hAnsi="Times New Roman" w:cs="Times New Roman"/>
          <w:sz w:val="24"/>
          <w:szCs w:val="24"/>
        </w:rPr>
        <w:t xml:space="preserve"> Перечня</w:t>
      </w:r>
      <w:r w:rsidR="00E052A6" w:rsidRPr="00635D8D">
        <w:rPr>
          <w:rFonts w:ascii="Times New Roman" w:hAnsi="Times New Roman" w:cs="Times New Roman"/>
          <w:sz w:val="24"/>
          <w:szCs w:val="24"/>
        </w:rPr>
        <w:t xml:space="preserve"> (далее - принимаемые бюджетные обязательства)</w:t>
      </w:r>
      <w:r w:rsidRPr="00635D8D">
        <w:rPr>
          <w:rFonts w:ascii="Times New Roman" w:hAnsi="Times New Roman" w:cs="Times New Roman"/>
          <w:sz w:val="24"/>
          <w:szCs w:val="24"/>
        </w:rPr>
        <w:t xml:space="preserve">, </w:t>
      </w:r>
      <w:r w:rsidR="00095ACE" w:rsidRPr="00635D8D">
        <w:rPr>
          <w:rFonts w:ascii="Times New Roman" w:hAnsi="Times New Roman" w:cs="Times New Roman"/>
          <w:sz w:val="24"/>
          <w:szCs w:val="24"/>
        </w:rPr>
        <w:t>а также документов-оснований, предусмотренных пунктами 2-4 графы 2 Перечня (далее - принятые бюджетные</w:t>
      </w:r>
      <w:r w:rsidR="00095ACE" w:rsidRPr="007D56BC">
        <w:rPr>
          <w:rFonts w:ascii="Times New Roman" w:hAnsi="Times New Roman" w:cs="Times New Roman"/>
          <w:sz w:val="24"/>
          <w:szCs w:val="24"/>
        </w:rPr>
        <w:t xml:space="preserve"> обязательства), формируются</w:t>
      </w:r>
      <w:r w:rsidR="006B782F" w:rsidRPr="007D56BC">
        <w:rPr>
          <w:rFonts w:ascii="Times New Roman" w:hAnsi="Times New Roman" w:cs="Times New Roman"/>
          <w:sz w:val="24"/>
          <w:szCs w:val="24"/>
        </w:rPr>
        <w:t xml:space="preserve"> </w:t>
      </w:r>
      <w:r w:rsidR="006B782F" w:rsidRPr="007D56BC">
        <w:rPr>
          <w:rFonts w:ascii="Times New Roman" w:hAnsi="Times New Roman" w:cs="Times New Roman"/>
          <w:sz w:val="24"/>
          <w:szCs w:val="24"/>
        </w:rPr>
        <w:lastRenderedPageBreak/>
        <w:t xml:space="preserve">получателем средств </w:t>
      </w:r>
      <w:r w:rsidR="003642E9" w:rsidRPr="007D56BC">
        <w:rPr>
          <w:rFonts w:ascii="Times New Roman" w:hAnsi="Times New Roman" w:cs="Times New Roman"/>
          <w:sz w:val="24"/>
          <w:szCs w:val="24"/>
        </w:rPr>
        <w:t xml:space="preserve">бюджета </w:t>
      </w:r>
      <w:proofErr w:type="spellStart"/>
      <w:r w:rsidR="000C655A">
        <w:rPr>
          <w:rFonts w:ascii="Times New Roman" w:hAnsi="Times New Roman" w:cs="Times New Roman"/>
          <w:sz w:val="24"/>
          <w:szCs w:val="24"/>
        </w:rPr>
        <w:t>Тунгокоченского</w:t>
      </w:r>
      <w:proofErr w:type="spellEnd"/>
      <w:r w:rsidR="000C655A">
        <w:rPr>
          <w:rFonts w:ascii="Times New Roman" w:hAnsi="Times New Roman" w:cs="Times New Roman"/>
          <w:sz w:val="24"/>
          <w:szCs w:val="24"/>
        </w:rPr>
        <w:t xml:space="preserve"> муниципального округа </w:t>
      </w:r>
      <w:r w:rsidR="000E63FA" w:rsidRPr="007D56BC">
        <w:rPr>
          <w:rFonts w:ascii="Times New Roman" w:hAnsi="Times New Roman" w:cs="Times New Roman"/>
          <w:sz w:val="24"/>
          <w:szCs w:val="24"/>
        </w:rPr>
        <w:t>в соответствии с настоящим Порядком:</w:t>
      </w:r>
    </w:p>
    <w:p w:rsidR="000E63FA" w:rsidRPr="007D56BC" w:rsidRDefault="000E63FA" w:rsidP="007D56BC">
      <w:pPr>
        <w:pStyle w:val="ConsPlusNormal"/>
        <w:spacing w:before="120"/>
        <w:ind w:firstLine="708"/>
        <w:jc w:val="both"/>
        <w:rPr>
          <w:rFonts w:ascii="Times New Roman" w:hAnsi="Times New Roman" w:cs="Times New Roman"/>
          <w:sz w:val="24"/>
          <w:szCs w:val="24"/>
        </w:rPr>
      </w:pPr>
      <w:r w:rsidRPr="007D56BC">
        <w:rPr>
          <w:rFonts w:ascii="Times New Roman" w:hAnsi="Times New Roman" w:cs="Times New Roman"/>
          <w:sz w:val="24"/>
          <w:szCs w:val="24"/>
        </w:rPr>
        <w:t>в части принимаемых бюджетных обязательств, возникших на основании документов-оснований, предусмотренных:</w:t>
      </w:r>
    </w:p>
    <w:p w:rsidR="000E63FA" w:rsidRPr="00635D8D" w:rsidRDefault="000E63FA" w:rsidP="000E63FA">
      <w:pPr>
        <w:pStyle w:val="ConsPlusNormal"/>
        <w:spacing w:before="120"/>
        <w:jc w:val="both"/>
        <w:rPr>
          <w:rFonts w:ascii="Times New Roman" w:hAnsi="Times New Roman" w:cs="Times New Roman"/>
          <w:sz w:val="24"/>
          <w:szCs w:val="24"/>
        </w:rPr>
      </w:pPr>
      <w:r w:rsidRPr="007D56BC">
        <w:rPr>
          <w:rFonts w:ascii="Times New Roman" w:hAnsi="Times New Roman" w:cs="Times New Roman"/>
          <w:sz w:val="24"/>
          <w:szCs w:val="24"/>
        </w:rPr>
        <w:t>пункт</w:t>
      </w:r>
      <w:r w:rsidR="002100A6" w:rsidRPr="007D56BC">
        <w:rPr>
          <w:rFonts w:ascii="Times New Roman" w:hAnsi="Times New Roman" w:cs="Times New Roman"/>
          <w:sz w:val="24"/>
          <w:szCs w:val="24"/>
        </w:rPr>
        <w:t>ом</w:t>
      </w:r>
      <w:r w:rsidRPr="007D56BC">
        <w:rPr>
          <w:rFonts w:ascii="Times New Roman" w:hAnsi="Times New Roman" w:cs="Times New Roman"/>
          <w:sz w:val="24"/>
          <w:szCs w:val="24"/>
        </w:rPr>
        <w:t xml:space="preserve"> </w:t>
      </w:r>
      <w:r w:rsidRPr="00635D8D">
        <w:rPr>
          <w:rFonts w:ascii="Times New Roman" w:hAnsi="Times New Roman" w:cs="Times New Roman"/>
          <w:sz w:val="24"/>
          <w:szCs w:val="24"/>
        </w:rPr>
        <w:t>1 графы 2 Перечня, подлежащих размещению в единой информационной системе, - в течение двух рабочих дней до дня направления на размещение в единой информационной системе извещения об осуществлении закупки в форме электронного документа (подрядчика, исполнителя) в форме электронного документа;</w:t>
      </w:r>
    </w:p>
    <w:p w:rsidR="000E63FA" w:rsidRPr="00635D8D" w:rsidRDefault="000E63FA" w:rsidP="007D56BC">
      <w:pPr>
        <w:pStyle w:val="ConsPlusNormal"/>
        <w:spacing w:before="120"/>
        <w:ind w:firstLine="708"/>
        <w:jc w:val="both"/>
        <w:rPr>
          <w:rFonts w:ascii="Times New Roman" w:hAnsi="Times New Roman" w:cs="Times New Roman"/>
          <w:sz w:val="24"/>
          <w:szCs w:val="24"/>
        </w:rPr>
      </w:pPr>
      <w:r w:rsidRPr="00635D8D">
        <w:rPr>
          <w:rFonts w:ascii="Times New Roman" w:hAnsi="Times New Roman" w:cs="Times New Roman"/>
          <w:sz w:val="24"/>
          <w:szCs w:val="24"/>
        </w:rPr>
        <w:t>в части принятых бюджетных обяза</w:t>
      </w:r>
      <w:r w:rsidR="002100A6" w:rsidRPr="00635D8D">
        <w:rPr>
          <w:rFonts w:ascii="Times New Roman" w:hAnsi="Times New Roman" w:cs="Times New Roman"/>
          <w:sz w:val="24"/>
          <w:szCs w:val="24"/>
        </w:rPr>
        <w:t xml:space="preserve">тельств, возникших на основании </w:t>
      </w:r>
      <w:r w:rsidRPr="00635D8D">
        <w:rPr>
          <w:rFonts w:ascii="Times New Roman" w:hAnsi="Times New Roman" w:cs="Times New Roman"/>
          <w:sz w:val="24"/>
          <w:szCs w:val="24"/>
        </w:rPr>
        <w:t>документов-оснований, предусмотренных:</w:t>
      </w:r>
    </w:p>
    <w:p w:rsidR="00094E46" w:rsidRPr="00635D8D" w:rsidRDefault="00094E46" w:rsidP="00094E46">
      <w:pPr>
        <w:pStyle w:val="ConsPlusNormal"/>
        <w:spacing w:before="120"/>
        <w:jc w:val="both"/>
        <w:rPr>
          <w:rFonts w:ascii="Times New Roman" w:hAnsi="Times New Roman" w:cs="Times New Roman"/>
          <w:sz w:val="24"/>
          <w:szCs w:val="24"/>
        </w:rPr>
      </w:pPr>
      <w:r w:rsidRPr="00635D8D">
        <w:rPr>
          <w:rFonts w:ascii="Times New Roman" w:hAnsi="Times New Roman" w:cs="Times New Roman"/>
          <w:sz w:val="24"/>
          <w:szCs w:val="24"/>
        </w:rPr>
        <w:t xml:space="preserve">пунктом </w:t>
      </w:r>
      <w:r w:rsidR="00FE2BE5" w:rsidRPr="00635D8D">
        <w:rPr>
          <w:rFonts w:ascii="Times New Roman" w:hAnsi="Times New Roman" w:cs="Times New Roman"/>
          <w:sz w:val="24"/>
          <w:szCs w:val="24"/>
        </w:rPr>
        <w:t>2</w:t>
      </w:r>
      <w:r w:rsidRPr="00635D8D">
        <w:rPr>
          <w:rFonts w:ascii="Times New Roman" w:hAnsi="Times New Roman" w:cs="Times New Roman"/>
          <w:sz w:val="24"/>
          <w:szCs w:val="24"/>
        </w:rPr>
        <w:t xml:space="preserve"> графы 2 Перечня, сведения о котором подлежат включению в реестр контрактов, - одновременно с направлением в Федеральное казначейство сведений о заключенном государственном контракте, подлежащих включению в реестр контрактов в соответствии с Правилами ведения реестра контрактов;</w:t>
      </w:r>
    </w:p>
    <w:p w:rsidR="005D08E8" w:rsidRPr="00635D8D" w:rsidRDefault="00500234" w:rsidP="005D08E8">
      <w:pPr>
        <w:widowControl w:val="0"/>
        <w:autoSpaceDE w:val="0"/>
        <w:autoSpaceDN w:val="0"/>
        <w:adjustRightInd w:val="0"/>
        <w:spacing w:before="200" w:after="0" w:line="240" w:lineRule="auto"/>
        <w:jc w:val="both"/>
        <w:rPr>
          <w:rFonts w:ascii="Times New Roman" w:eastAsia="Times New Roman" w:hAnsi="Times New Roman"/>
          <w:sz w:val="24"/>
          <w:szCs w:val="24"/>
          <w:lang w:eastAsia="ru-RU"/>
        </w:rPr>
      </w:pPr>
      <w:hyperlink w:anchor="Par690" w:tooltip="Государственный контракт (договор) на поставку товаров, выполнение работ, оказание услуг для обеспечения федеральных нужд, сведения о котором подлежат включению в реестр контрактов" w:history="1">
        <w:r w:rsidR="005D08E8" w:rsidRPr="00635D8D">
          <w:rPr>
            <w:rFonts w:ascii="Times New Roman" w:eastAsia="Times New Roman" w:hAnsi="Times New Roman"/>
            <w:sz w:val="24"/>
            <w:szCs w:val="24"/>
            <w:lang w:eastAsia="ru-RU"/>
          </w:rPr>
          <w:t>пунктом 3 графы 2</w:t>
        </w:r>
      </w:hyperlink>
      <w:r w:rsidR="005D08E8" w:rsidRPr="00635D8D">
        <w:rPr>
          <w:rFonts w:ascii="Times New Roman" w:eastAsia="Times New Roman" w:hAnsi="Times New Roman"/>
          <w:sz w:val="24"/>
          <w:szCs w:val="24"/>
          <w:lang w:eastAsia="ru-RU"/>
        </w:rPr>
        <w:t xml:space="preserve"> Перечня,  информация о которых не подлежит включению в реестр контрактов, не позднее трех рабочих дней, следующих за днем заключения государственного контракта, договора, указанных в названных пунктах </w:t>
      </w:r>
      <w:hyperlink w:anchor="Par647" w:tooltip="2" w:history="1">
        <w:r w:rsidR="005D08E8" w:rsidRPr="00635D8D">
          <w:rPr>
            <w:rFonts w:ascii="Times New Roman" w:eastAsia="Times New Roman" w:hAnsi="Times New Roman"/>
            <w:sz w:val="24"/>
            <w:szCs w:val="24"/>
            <w:lang w:eastAsia="ru-RU"/>
          </w:rPr>
          <w:t>графы 2</w:t>
        </w:r>
      </w:hyperlink>
      <w:r w:rsidR="005D08E8" w:rsidRPr="00635D8D">
        <w:rPr>
          <w:rFonts w:ascii="Times New Roman" w:eastAsia="Times New Roman" w:hAnsi="Times New Roman"/>
          <w:sz w:val="24"/>
          <w:szCs w:val="24"/>
          <w:lang w:eastAsia="ru-RU"/>
        </w:rPr>
        <w:t xml:space="preserve"> Перечня;</w:t>
      </w:r>
    </w:p>
    <w:p w:rsidR="00FE2BE5" w:rsidRPr="007D56BC" w:rsidRDefault="00FE2BE5" w:rsidP="00094E46">
      <w:pPr>
        <w:pStyle w:val="ConsPlusNormal"/>
        <w:spacing w:before="120"/>
        <w:jc w:val="both"/>
        <w:rPr>
          <w:rFonts w:ascii="Times New Roman" w:hAnsi="Times New Roman" w:cs="Times New Roman"/>
          <w:sz w:val="24"/>
          <w:szCs w:val="24"/>
        </w:rPr>
      </w:pPr>
      <w:proofErr w:type="gramStart"/>
      <w:r w:rsidRPr="00635D8D">
        <w:rPr>
          <w:rFonts w:ascii="Times New Roman" w:hAnsi="Times New Roman" w:cs="Times New Roman"/>
          <w:sz w:val="24"/>
          <w:szCs w:val="24"/>
        </w:rPr>
        <w:t>пунктами 4 - 5 графы 2 Перечня в срок, установленный бюджетным законодательством Российской Федерации</w:t>
      </w:r>
      <w:r w:rsidRPr="007D56BC">
        <w:rPr>
          <w:rFonts w:ascii="Times New Roman" w:hAnsi="Times New Roman" w:cs="Times New Roman"/>
          <w:sz w:val="24"/>
          <w:szCs w:val="24"/>
        </w:rPr>
        <w:t xml:space="preserve"> для представления в установленном порядке  получателем средств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федерального бюджета по исполнению исполнительного документа, решения налогового органа о взыскании налога, сбора, страхового взноса, пеней и штрафов, предусматривающее обращение взыскания на</w:t>
      </w:r>
      <w:proofErr w:type="gramEnd"/>
      <w:r w:rsidRPr="007D56BC">
        <w:rPr>
          <w:rFonts w:ascii="Times New Roman" w:hAnsi="Times New Roman" w:cs="Times New Roman"/>
          <w:sz w:val="24"/>
          <w:szCs w:val="24"/>
        </w:rPr>
        <w:t xml:space="preserve"> средства бюджетов бюджетной системы Российской Федерации (далее - решение налогового органа)</w:t>
      </w:r>
      <w:r w:rsidR="00766192" w:rsidRPr="007D56BC">
        <w:rPr>
          <w:rFonts w:ascii="Times New Roman" w:hAnsi="Times New Roman" w:cs="Times New Roman"/>
          <w:sz w:val="24"/>
          <w:szCs w:val="24"/>
        </w:rPr>
        <w:t>.</w:t>
      </w:r>
    </w:p>
    <w:p w:rsidR="00974EA2" w:rsidRPr="00B92F3A"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Сведения о бюджетных обязательствах, возникших на основании документов-оснований, не предусмотренных Перечнем, формируются УФК по Забайкальскому краю после проверки наличия в платежном документе, предоставленном получателем средств </w:t>
      </w:r>
      <w:r w:rsidR="00693279" w:rsidRPr="00B92F3A">
        <w:rPr>
          <w:rFonts w:ascii="Times New Roman" w:hAnsi="Times New Roman" w:cs="Times New Roman"/>
          <w:sz w:val="24"/>
          <w:szCs w:val="24"/>
        </w:rPr>
        <w:t xml:space="preserve">бюджета муниципального </w:t>
      </w:r>
      <w:r w:rsidR="00BA53D0">
        <w:rPr>
          <w:rFonts w:ascii="Times New Roman" w:hAnsi="Times New Roman" w:cs="Times New Roman"/>
          <w:sz w:val="24"/>
          <w:szCs w:val="24"/>
        </w:rPr>
        <w:t>округа</w:t>
      </w:r>
      <w:r w:rsidRPr="00B92F3A">
        <w:rPr>
          <w:rFonts w:ascii="Times New Roman" w:hAnsi="Times New Roman" w:cs="Times New Roman"/>
          <w:sz w:val="24"/>
          <w:szCs w:val="24"/>
        </w:rPr>
        <w:t xml:space="preserve">, типа бюджетного обязательства одновременно с формированием Сведений о денежных обязательствах по данному бюджетному обязательству в соответствии с положениями, предусмотренными </w:t>
      </w:r>
      <w:hyperlink w:anchor="P126" w:history="1">
        <w:r w:rsidRPr="00B92F3A">
          <w:rPr>
            <w:rFonts w:ascii="Times New Roman" w:hAnsi="Times New Roman" w:cs="Times New Roman"/>
            <w:sz w:val="24"/>
            <w:szCs w:val="24"/>
          </w:rPr>
          <w:t>пунктами 2</w:t>
        </w:r>
      </w:hyperlink>
      <w:r w:rsidR="00952DA6" w:rsidRPr="00B92F3A">
        <w:rPr>
          <w:rFonts w:ascii="Times New Roman" w:hAnsi="Times New Roman" w:cs="Times New Roman"/>
          <w:sz w:val="24"/>
          <w:szCs w:val="24"/>
        </w:rPr>
        <w:t xml:space="preserve">7, </w:t>
      </w:r>
      <w:hyperlink w:anchor="P135" w:history="1">
        <w:r w:rsidR="00952DA6" w:rsidRPr="00B92F3A">
          <w:rPr>
            <w:rFonts w:ascii="Times New Roman" w:hAnsi="Times New Roman" w:cs="Times New Roman"/>
            <w:sz w:val="24"/>
            <w:szCs w:val="24"/>
          </w:rPr>
          <w:t>28, 29</w:t>
        </w:r>
      </w:hyperlink>
      <w:r w:rsidRPr="00B92F3A">
        <w:rPr>
          <w:rFonts w:ascii="Times New Roman" w:hAnsi="Times New Roman" w:cs="Times New Roman"/>
          <w:sz w:val="24"/>
          <w:szCs w:val="24"/>
        </w:rPr>
        <w:t xml:space="preserve"> Порядка.</w:t>
      </w:r>
      <w:proofErr w:type="gramEnd"/>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Сведения о бюджетном обязательстве, возникшем на основании документа-основания, предусмотренного </w:t>
      </w:r>
      <w:hyperlink w:anchor="P242" w:history="1">
        <w:r w:rsidRPr="00635D8D">
          <w:rPr>
            <w:rFonts w:ascii="Times New Roman" w:hAnsi="Times New Roman" w:cs="Times New Roman"/>
            <w:sz w:val="24"/>
            <w:szCs w:val="24"/>
          </w:rPr>
          <w:t>пункт</w:t>
        </w:r>
        <w:r w:rsidR="00766192" w:rsidRPr="00635D8D">
          <w:rPr>
            <w:rFonts w:ascii="Times New Roman" w:hAnsi="Times New Roman" w:cs="Times New Roman"/>
            <w:sz w:val="24"/>
            <w:szCs w:val="24"/>
          </w:rPr>
          <w:t>о</w:t>
        </w:r>
        <w:r w:rsidRPr="00635D8D">
          <w:rPr>
            <w:rFonts w:ascii="Times New Roman" w:hAnsi="Times New Roman" w:cs="Times New Roman"/>
            <w:sz w:val="24"/>
            <w:szCs w:val="24"/>
          </w:rPr>
          <w:t xml:space="preserve">м </w:t>
        </w:r>
      </w:hyperlink>
      <w:r w:rsidRPr="00635D8D">
        <w:rPr>
          <w:rFonts w:ascii="Times New Roman" w:hAnsi="Times New Roman" w:cs="Times New Roman"/>
          <w:sz w:val="24"/>
          <w:szCs w:val="24"/>
        </w:rPr>
        <w:t xml:space="preserve"> </w:t>
      </w:r>
      <w:r w:rsidR="00D662E5" w:rsidRPr="00635D8D">
        <w:rPr>
          <w:rFonts w:ascii="Times New Roman" w:hAnsi="Times New Roman" w:cs="Times New Roman"/>
          <w:sz w:val="24"/>
          <w:szCs w:val="24"/>
        </w:rPr>
        <w:t>3</w:t>
      </w:r>
      <w:hyperlink w:anchor="P255" w:history="1">
        <w:r w:rsidRPr="00635D8D">
          <w:rPr>
            <w:rFonts w:ascii="Times New Roman" w:hAnsi="Times New Roman" w:cs="Times New Roman"/>
            <w:sz w:val="24"/>
            <w:szCs w:val="24"/>
          </w:rPr>
          <w:t xml:space="preserve"> графы 2</w:t>
        </w:r>
      </w:hyperlink>
      <w:r w:rsidRPr="00635D8D">
        <w:rPr>
          <w:rFonts w:ascii="Times New Roman" w:hAnsi="Times New Roman" w:cs="Times New Roman"/>
          <w:sz w:val="24"/>
          <w:szCs w:val="24"/>
        </w:rPr>
        <w:t xml:space="preserve"> Перечня,</w:t>
      </w:r>
      <w:r w:rsidRPr="00B92F3A">
        <w:rPr>
          <w:rFonts w:ascii="Times New Roman" w:hAnsi="Times New Roman" w:cs="Times New Roman"/>
          <w:sz w:val="24"/>
          <w:szCs w:val="24"/>
        </w:rPr>
        <w:t xml:space="preserve"> направляются в УФК по Забайкальскому краю с приложением копии </w:t>
      </w:r>
      <w:r w:rsidR="00D975F2" w:rsidRPr="00B92F3A">
        <w:rPr>
          <w:rFonts w:ascii="Times New Roman" w:hAnsi="Times New Roman" w:cs="Times New Roman"/>
          <w:sz w:val="24"/>
          <w:szCs w:val="24"/>
        </w:rPr>
        <w:t>муниципального</w:t>
      </w:r>
      <w:r w:rsidRPr="00B92F3A">
        <w:rPr>
          <w:rFonts w:ascii="Times New Roman" w:hAnsi="Times New Roman" w:cs="Times New Roman"/>
          <w:sz w:val="24"/>
          <w:szCs w:val="24"/>
        </w:rPr>
        <w:t xml:space="preserve"> контракта, договора (документа о внесении изменений в договор, </w:t>
      </w:r>
      <w:r w:rsidR="00E16485" w:rsidRPr="00B92F3A">
        <w:rPr>
          <w:rFonts w:ascii="Times New Roman" w:hAnsi="Times New Roman" w:cs="Times New Roman"/>
          <w:sz w:val="24"/>
          <w:szCs w:val="24"/>
        </w:rPr>
        <w:t>муниципальный контракт</w:t>
      </w:r>
      <w:r w:rsidRPr="00B92F3A">
        <w:rPr>
          <w:rFonts w:ascii="Times New Roman" w:hAnsi="Times New Roman" w:cs="Times New Roman"/>
          <w:sz w:val="24"/>
          <w:szCs w:val="24"/>
        </w:rPr>
        <w:t>),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w:t>
      </w:r>
      <w:proofErr w:type="gramEnd"/>
      <w:r w:rsidRPr="00B92F3A">
        <w:rPr>
          <w:rFonts w:ascii="Times New Roman" w:hAnsi="Times New Roman" w:cs="Times New Roman"/>
          <w:sz w:val="24"/>
          <w:szCs w:val="24"/>
        </w:rPr>
        <w:t xml:space="preserve"> средств </w:t>
      </w:r>
      <w:r w:rsidR="00693279" w:rsidRPr="00B92F3A">
        <w:rPr>
          <w:rFonts w:ascii="Times New Roman" w:hAnsi="Times New Roman" w:cs="Times New Roman"/>
          <w:sz w:val="24"/>
          <w:szCs w:val="24"/>
        </w:rPr>
        <w:t xml:space="preserve">бюджета муниципального </w:t>
      </w:r>
      <w:r w:rsidR="00BA53D0">
        <w:rPr>
          <w:rFonts w:ascii="Times New Roman" w:hAnsi="Times New Roman" w:cs="Times New Roman"/>
          <w:sz w:val="24"/>
          <w:szCs w:val="24"/>
        </w:rPr>
        <w:t>округа</w:t>
      </w:r>
      <w:r w:rsidRPr="00B92F3A">
        <w:rPr>
          <w:rFonts w:ascii="Times New Roman" w:hAnsi="Times New Roman" w:cs="Times New Roman"/>
          <w:sz w:val="24"/>
          <w:szCs w:val="24"/>
        </w:rPr>
        <w:t>.</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1" w:name="P62"/>
      <w:bookmarkEnd w:id="1"/>
      <w:r w:rsidRPr="00B92F3A">
        <w:rPr>
          <w:rFonts w:ascii="Times New Roman" w:hAnsi="Times New Roman" w:cs="Times New Roman"/>
          <w:sz w:val="24"/>
          <w:szCs w:val="24"/>
        </w:rPr>
        <w:t xml:space="preserve">Для внесения изменений в поставленное на учет бюджетное обязательство </w:t>
      </w:r>
      <w:r w:rsidR="00D662E5" w:rsidRPr="007D56BC">
        <w:rPr>
          <w:rFonts w:ascii="Times New Roman" w:hAnsi="Times New Roman" w:cs="Times New Roman"/>
          <w:sz w:val="24"/>
          <w:szCs w:val="24"/>
        </w:rPr>
        <w:t>(аннулирования неисполненной части бюджетного обязательства)</w:t>
      </w:r>
      <w:r w:rsidR="00D662E5">
        <w:rPr>
          <w:rFonts w:ascii="Times New Roman" w:hAnsi="Times New Roman" w:cs="Times New Roman"/>
          <w:sz w:val="24"/>
          <w:szCs w:val="24"/>
        </w:rPr>
        <w:t xml:space="preserve"> </w:t>
      </w:r>
      <w:r w:rsidRPr="00B92F3A">
        <w:rPr>
          <w:rFonts w:ascii="Times New Roman" w:hAnsi="Times New Roman" w:cs="Times New Roman"/>
          <w:sz w:val="24"/>
          <w:szCs w:val="24"/>
        </w:rPr>
        <w:t>формируются Сведения о бюджетном обязательстве с указанием учетного номера бюджетного обязательства, в которое вносится изменение.</w:t>
      </w:r>
    </w:p>
    <w:p w:rsidR="00974EA2" w:rsidRPr="007D56BC"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В случае внесения изменений в бюджетное обязательство без внесения изменений в документ-основание</w:t>
      </w:r>
      <w:r w:rsidR="00B923C4" w:rsidRPr="001B07FD">
        <w:rPr>
          <w:rFonts w:ascii="Times New Roman" w:hAnsi="Times New Roman" w:cs="Times New Roman"/>
          <w:sz w:val="24"/>
          <w:szCs w:val="24"/>
        </w:rPr>
        <w:t>,</w:t>
      </w:r>
      <w:r w:rsidR="00B923C4" w:rsidRPr="00B923C4">
        <w:rPr>
          <w:rFonts w:ascii="Times New Roman" w:hAnsi="Times New Roman" w:cs="Times New Roman"/>
          <w:color w:val="FF0000"/>
          <w:sz w:val="24"/>
          <w:szCs w:val="24"/>
        </w:rPr>
        <w:t xml:space="preserve"> </w:t>
      </w:r>
      <w:r w:rsidR="00B923C4" w:rsidRPr="007D56BC">
        <w:rPr>
          <w:rFonts w:ascii="Times New Roman" w:hAnsi="Times New Roman" w:cs="Times New Roman"/>
          <w:sz w:val="24"/>
          <w:szCs w:val="24"/>
        </w:rPr>
        <w:t xml:space="preserve">а также в связи с внесением изменений в документ-основание содержащийся в информационной системе, указанный документ </w:t>
      </w:r>
      <w:proofErr w:type="gramStart"/>
      <w:r w:rsidR="00B923C4" w:rsidRPr="007D56BC">
        <w:rPr>
          <w:rFonts w:ascii="Times New Roman" w:hAnsi="Times New Roman" w:cs="Times New Roman"/>
          <w:sz w:val="24"/>
          <w:szCs w:val="24"/>
        </w:rPr>
        <w:t>-о</w:t>
      </w:r>
      <w:proofErr w:type="gramEnd"/>
      <w:r w:rsidR="00B923C4" w:rsidRPr="007D56BC">
        <w:rPr>
          <w:rFonts w:ascii="Times New Roman" w:hAnsi="Times New Roman" w:cs="Times New Roman"/>
          <w:sz w:val="24"/>
          <w:szCs w:val="24"/>
        </w:rPr>
        <w:t>снование</w:t>
      </w:r>
      <w:r w:rsidRPr="007D56BC">
        <w:rPr>
          <w:rFonts w:ascii="Times New Roman" w:hAnsi="Times New Roman" w:cs="Times New Roman"/>
          <w:sz w:val="24"/>
          <w:szCs w:val="24"/>
        </w:rPr>
        <w:t xml:space="preserve"> в </w:t>
      </w:r>
      <w:r w:rsidRPr="007D56BC">
        <w:rPr>
          <w:rFonts w:ascii="Times New Roman" w:hAnsi="Times New Roman" w:cs="Times New Roman"/>
          <w:sz w:val="24"/>
          <w:szCs w:val="24"/>
        </w:rPr>
        <w:lastRenderedPageBreak/>
        <w:t>УФК по Забайкальскому краю повторно не представляется.</w:t>
      </w:r>
    </w:p>
    <w:p w:rsidR="00974EA2" w:rsidRPr="00635D8D"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2" w:name="P64"/>
      <w:bookmarkEnd w:id="2"/>
      <w:r w:rsidRPr="00B92F3A">
        <w:rPr>
          <w:rFonts w:ascii="Times New Roman" w:hAnsi="Times New Roman" w:cs="Times New Roman"/>
          <w:sz w:val="24"/>
          <w:szCs w:val="24"/>
        </w:rPr>
        <w:t xml:space="preserve">Постановка на учет бюджетных обязательств (внесение изменений в поставленные на учет бюджетные обязательства), возникших из документов-оснований, </w:t>
      </w:r>
      <w:r w:rsidRPr="00635D8D">
        <w:rPr>
          <w:rFonts w:ascii="Times New Roman" w:hAnsi="Times New Roman" w:cs="Times New Roman"/>
          <w:sz w:val="24"/>
          <w:szCs w:val="24"/>
        </w:rPr>
        <w:t xml:space="preserve">предусмотренных </w:t>
      </w:r>
      <w:hyperlink w:anchor="P242" w:history="1">
        <w:r w:rsidRPr="00635D8D">
          <w:rPr>
            <w:rFonts w:ascii="Times New Roman" w:hAnsi="Times New Roman" w:cs="Times New Roman"/>
            <w:sz w:val="24"/>
            <w:szCs w:val="24"/>
          </w:rPr>
          <w:t>пунктами 1</w:t>
        </w:r>
      </w:hyperlink>
      <w:r w:rsidRPr="00635D8D">
        <w:rPr>
          <w:rFonts w:ascii="Times New Roman" w:hAnsi="Times New Roman" w:cs="Times New Roman"/>
          <w:sz w:val="24"/>
          <w:szCs w:val="24"/>
        </w:rPr>
        <w:t xml:space="preserve"> - </w:t>
      </w:r>
      <w:r w:rsidR="008D5AF2" w:rsidRPr="00635D8D">
        <w:rPr>
          <w:rFonts w:ascii="Times New Roman" w:hAnsi="Times New Roman" w:cs="Times New Roman"/>
          <w:sz w:val="24"/>
          <w:szCs w:val="24"/>
        </w:rPr>
        <w:t>5</w:t>
      </w:r>
      <w:hyperlink w:anchor="P275" w:history="1">
        <w:r w:rsidRPr="00635D8D">
          <w:rPr>
            <w:rFonts w:ascii="Times New Roman" w:hAnsi="Times New Roman" w:cs="Times New Roman"/>
            <w:sz w:val="24"/>
            <w:szCs w:val="24"/>
          </w:rPr>
          <w:t xml:space="preserve"> графы 2</w:t>
        </w:r>
      </w:hyperlink>
      <w:r w:rsidRPr="00635D8D">
        <w:rPr>
          <w:rFonts w:ascii="Times New Roman" w:hAnsi="Times New Roman" w:cs="Times New Roman"/>
          <w:sz w:val="24"/>
          <w:szCs w:val="24"/>
        </w:rPr>
        <w:t xml:space="preserve"> Перечня, осуществляется УФК по Забайкальскому краю в течение двух рабочих дней после дня предоставления Сведений о бюджетном обязательстве, которые проверяются </w:t>
      </w:r>
      <w:proofErr w:type="gramStart"/>
      <w:r w:rsidRPr="00635D8D">
        <w:rPr>
          <w:rFonts w:ascii="Times New Roman" w:hAnsi="Times New Roman" w:cs="Times New Roman"/>
          <w:sz w:val="24"/>
          <w:szCs w:val="24"/>
        </w:rPr>
        <w:t>на</w:t>
      </w:r>
      <w:proofErr w:type="gramEnd"/>
      <w:r w:rsidRPr="00635D8D">
        <w:rPr>
          <w:rFonts w:ascii="Times New Roman" w:hAnsi="Times New Roman" w:cs="Times New Roman"/>
          <w:sz w:val="24"/>
          <w:szCs w:val="24"/>
        </w:rPr>
        <w:t>:</w:t>
      </w:r>
    </w:p>
    <w:p w:rsidR="00974EA2" w:rsidRPr="00B92F3A" w:rsidRDefault="00974EA2">
      <w:pPr>
        <w:pStyle w:val="ConsPlusNormal"/>
        <w:spacing w:before="220"/>
        <w:ind w:firstLine="540"/>
        <w:jc w:val="both"/>
        <w:rPr>
          <w:rFonts w:ascii="Times New Roman" w:hAnsi="Times New Roman" w:cs="Times New Roman"/>
          <w:sz w:val="24"/>
          <w:szCs w:val="24"/>
        </w:rPr>
      </w:pPr>
      <w:bookmarkStart w:id="3" w:name="P66"/>
      <w:bookmarkEnd w:id="3"/>
      <w:r w:rsidRPr="00635D8D">
        <w:rPr>
          <w:rFonts w:ascii="Times New Roman" w:hAnsi="Times New Roman" w:cs="Times New Roman"/>
          <w:sz w:val="24"/>
          <w:szCs w:val="24"/>
        </w:rPr>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w:t>
      </w:r>
      <w:r w:rsidR="00693279" w:rsidRPr="00635D8D">
        <w:rPr>
          <w:rFonts w:ascii="Times New Roman" w:hAnsi="Times New Roman" w:cs="Times New Roman"/>
          <w:sz w:val="24"/>
          <w:szCs w:val="24"/>
        </w:rPr>
        <w:t xml:space="preserve">бюджета муниципального </w:t>
      </w:r>
      <w:r w:rsidR="00415C05" w:rsidRPr="00635D8D">
        <w:rPr>
          <w:rFonts w:ascii="Times New Roman" w:hAnsi="Times New Roman" w:cs="Times New Roman"/>
          <w:sz w:val="24"/>
          <w:szCs w:val="24"/>
        </w:rPr>
        <w:t>района</w:t>
      </w:r>
      <w:r w:rsidRPr="00635D8D">
        <w:rPr>
          <w:rFonts w:ascii="Times New Roman" w:hAnsi="Times New Roman" w:cs="Times New Roman"/>
          <w:sz w:val="24"/>
          <w:szCs w:val="24"/>
        </w:rPr>
        <w:t xml:space="preserve"> в УФК по Забайкальскому краю для постановки на учет бюджетных обязательств в соответствии с Порядком или включения в установленном порядке в реестр контрактов, указанный в </w:t>
      </w:r>
      <w:hyperlink w:anchor="P242" w:history="1">
        <w:r w:rsidRPr="00635D8D">
          <w:rPr>
            <w:rFonts w:ascii="Times New Roman" w:hAnsi="Times New Roman" w:cs="Times New Roman"/>
            <w:sz w:val="24"/>
            <w:szCs w:val="24"/>
          </w:rPr>
          <w:t>пункте 1 графы 2</w:t>
        </w:r>
      </w:hyperlink>
      <w:r w:rsidRPr="00B92F3A">
        <w:rPr>
          <w:rFonts w:ascii="Times New Roman" w:hAnsi="Times New Roman" w:cs="Times New Roman"/>
          <w:sz w:val="24"/>
          <w:szCs w:val="24"/>
        </w:rPr>
        <w:t xml:space="preserve"> Перечня;</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соответствие информации о бюджетном обязательстве, указанной в Сведениях о бюджетном обязательстве, составу информации, включенной в реестр контрактов;</w:t>
      </w:r>
    </w:p>
    <w:p w:rsidR="00974EA2" w:rsidRPr="00635D8D"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соответствие информации о бюджетном обязательстве, указанной в Сведениях о бюджетном обязательстве, составу </w:t>
      </w:r>
      <w:hyperlink r:id="rId9" w:history="1">
        <w:r w:rsidRPr="00B92F3A">
          <w:rPr>
            <w:rFonts w:ascii="Times New Roman" w:hAnsi="Times New Roman" w:cs="Times New Roman"/>
            <w:sz w:val="24"/>
            <w:szCs w:val="24"/>
          </w:rPr>
          <w:t>информации</w:t>
        </w:r>
      </w:hyperlink>
      <w:r w:rsidRPr="00B92F3A">
        <w:rPr>
          <w:rFonts w:ascii="Times New Roman" w:hAnsi="Times New Roman" w:cs="Times New Roman"/>
          <w:sz w:val="24"/>
          <w:szCs w:val="24"/>
        </w:rPr>
        <w:t xml:space="preserve">, подлежащей включению в Сведения о бюджетном обязательстве в соответствии с </w:t>
      </w:r>
      <w:r w:rsidRPr="00635D8D">
        <w:rPr>
          <w:rFonts w:ascii="Times New Roman" w:hAnsi="Times New Roman" w:cs="Times New Roman"/>
          <w:sz w:val="24"/>
          <w:szCs w:val="24"/>
        </w:rPr>
        <w:t>приложением N 1 к Порядку;</w:t>
      </w:r>
    </w:p>
    <w:p w:rsidR="00974EA2" w:rsidRPr="00635D8D" w:rsidRDefault="00974EA2">
      <w:pPr>
        <w:pStyle w:val="ConsPlusNormal"/>
        <w:spacing w:before="220"/>
        <w:ind w:firstLine="540"/>
        <w:jc w:val="both"/>
        <w:rPr>
          <w:rFonts w:ascii="Times New Roman" w:hAnsi="Times New Roman" w:cs="Times New Roman"/>
          <w:sz w:val="24"/>
          <w:szCs w:val="24"/>
        </w:rPr>
      </w:pPr>
      <w:bookmarkStart w:id="4" w:name="P70"/>
      <w:bookmarkEnd w:id="4"/>
      <w:r w:rsidRPr="00635D8D">
        <w:rPr>
          <w:rFonts w:ascii="Times New Roman" w:hAnsi="Times New Roman" w:cs="Times New Roman"/>
          <w:sz w:val="24"/>
          <w:szCs w:val="24"/>
        </w:rPr>
        <w:t xml:space="preserve">соблюдение правил формирования Сведений о бюджетном обязательстве, установленных настоящей главой и </w:t>
      </w:r>
      <w:hyperlink r:id="rId10" w:history="1">
        <w:r w:rsidRPr="00635D8D">
          <w:rPr>
            <w:rFonts w:ascii="Times New Roman" w:hAnsi="Times New Roman" w:cs="Times New Roman"/>
            <w:sz w:val="24"/>
            <w:szCs w:val="24"/>
          </w:rPr>
          <w:t>приложением N 1</w:t>
        </w:r>
      </w:hyperlink>
      <w:r w:rsidRPr="00635D8D">
        <w:rPr>
          <w:rFonts w:ascii="Times New Roman" w:hAnsi="Times New Roman" w:cs="Times New Roman"/>
          <w:sz w:val="24"/>
          <w:szCs w:val="24"/>
        </w:rPr>
        <w:t xml:space="preserve"> к Порядку;</w:t>
      </w:r>
    </w:p>
    <w:p w:rsidR="00974EA2" w:rsidRPr="00B92F3A" w:rsidRDefault="00974EA2">
      <w:pPr>
        <w:pStyle w:val="ConsPlusNormal"/>
        <w:spacing w:before="220"/>
        <w:ind w:firstLine="540"/>
        <w:jc w:val="both"/>
        <w:rPr>
          <w:rFonts w:ascii="Times New Roman" w:hAnsi="Times New Roman" w:cs="Times New Roman"/>
          <w:sz w:val="24"/>
          <w:szCs w:val="24"/>
        </w:rPr>
      </w:pPr>
      <w:bookmarkStart w:id="5" w:name="P71"/>
      <w:bookmarkEnd w:id="5"/>
      <w:proofErr w:type="spellStart"/>
      <w:proofErr w:type="gramStart"/>
      <w:r w:rsidRPr="00635D8D">
        <w:rPr>
          <w:rFonts w:ascii="Times New Roman" w:hAnsi="Times New Roman" w:cs="Times New Roman"/>
          <w:sz w:val="24"/>
          <w:szCs w:val="24"/>
        </w:rPr>
        <w:t>непревышение</w:t>
      </w:r>
      <w:proofErr w:type="spellEnd"/>
      <w:r w:rsidRPr="00635D8D">
        <w:rPr>
          <w:rFonts w:ascii="Times New Roman" w:hAnsi="Times New Roman" w:cs="Times New Roman"/>
          <w:sz w:val="24"/>
          <w:szCs w:val="24"/>
        </w:rPr>
        <w:t xml:space="preserve"> суммы бюджетного обязательства</w:t>
      </w:r>
      <w:r w:rsidRPr="00B92F3A">
        <w:rPr>
          <w:rFonts w:ascii="Times New Roman" w:hAnsi="Times New Roman" w:cs="Times New Roman"/>
          <w:sz w:val="24"/>
          <w:szCs w:val="24"/>
        </w:rPr>
        <w:t xml:space="preserve"> по соответствующим кодам классификации расходов бюджета </w:t>
      </w:r>
      <w:r w:rsidR="0025695D" w:rsidRPr="00B92F3A">
        <w:rPr>
          <w:rFonts w:ascii="Times New Roman" w:hAnsi="Times New Roman" w:cs="Times New Roman"/>
          <w:sz w:val="24"/>
          <w:szCs w:val="24"/>
        </w:rPr>
        <w:t xml:space="preserve">муниципального </w:t>
      </w:r>
      <w:r w:rsidR="000C655A">
        <w:rPr>
          <w:rFonts w:ascii="Times New Roman" w:hAnsi="Times New Roman" w:cs="Times New Roman"/>
          <w:sz w:val="24"/>
          <w:szCs w:val="24"/>
        </w:rPr>
        <w:t>округа</w:t>
      </w:r>
      <w:r w:rsidRPr="00B92F3A">
        <w:rPr>
          <w:rFonts w:ascii="Times New Roman" w:hAnsi="Times New Roman" w:cs="Times New Roman"/>
          <w:sz w:val="24"/>
          <w:szCs w:val="24"/>
        </w:rPr>
        <w:t xml:space="preserve"> над суммой неиспользованных бюджетных ассигнований на исполнение публичных нормативных обязательств или лимитов бюджетных обязательств бюджетных ассигнований (далее - лимиты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УФК по Забайкальскому</w:t>
      </w:r>
      <w:proofErr w:type="gramEnd"/>
      <w:r w:rsidRPr="00B92F3A">
        <w:rPr>
          <w:rFonts w:ascii="Times New Roman" w:hAnsi="Times New Roman" w:cs="Times New Roman"/>
          <w:sz w:val="24"/>
          <w:szCs w:val="24"/>
        </w:rPr>
        <w:t xml:space="preserve"> краю (далее - соответствующий лицевой счет получателя бюджетных средств), отдельно для текущего финансового года, для первого и для второго года планового периода;</w:t>
      </w:r>
    </w:p>
    <w:p w:rsidR="00974EA2" w:rsidRPr="00B92F3A" w:rsidRDefault="00974EA2">
      <w:pPr>
        <w:pStyle w:val="ConsPlusNormal"/>
        <w:spacing w:before="220"/>
        <w:ind w:firstLine="540"/>
        <w:jc w:val="both"/>
        <w:rPr>
          <w:rFonts w:ascii="Times New Roman" w:hAnsi="Times New Roman" w:cs="Times New Roman"/>
          <w:sz w:val="24"/>
          <w:szCs w:val="24"/>
        </w:rPr>
      </w:pPr>
      <w:bookmarkStart w:id="6" w:name="P73"/>
      <w:bookmarkEnd w:id="6"/>
      <w:r w:rsidRPr="00B92F3A">
        <w:rPr>
          <w:rFonts w:ascii="Times New Roman" w:hAnsi="Times New Roman" w:cs="Times New Roman"/>
          <w:sz w:val="24"/>
          <w:szCs w:val="24"/>
        </w:rPr>
        <w:t xml:space="preserve">соответствие предмета бюджетного обязательства, указанного в Сведениях о бюджетном обязательстве, документе-основании, коду вида (кодам видов) расходов классификации расходов </w:t>
      </w:r>
      <w:r w:rsidR="00693279" w:rsidRPr="00B92F3A">
        <w:rPr>
          <w:rFonts w:ascii="Times New Roman" w:hAnsi="Times New Roman" w:cs="Times New Roman"/>
          <w:sz w:val="24"/>
          <w:szCs w:val="24"/>
        </w:rPr>
        <w:t>бюджета муниципального о</w:t>
      </w:r>
      <w:r w:rsidR="000C655A">
        <w:rPr>
          <w:rFonts w:ascii="Times New Roman" w:hAnsi="Times New Roman" w:cs="Times New Roman"/>
          <w:sz w:val="24"/>
          <w:szCs w:val="24"/>
        </w:rPr>
        <w:t>круга</w:t>
      </w:r>
      <w:r w:rsidRPr="00B92F3A">
        <w:rPr>
          <w:rFonts w:ascii="Times New Roman" w:hAnsi="Times New Roman" w:cs="Times New Roman"/>
          <w:sz w:val="24"/>
          <w:szCs w:val="24"/>
        </w:rPr>
        <w:t>, указанном</w:t>
      </w:r>
      <w:proofErr w:type="gramStart"/>
      <w:r w:rsidRPr="00B92F3A">
        <w:rPr>
          <w:rFonts w:ascii="Times New Roman" w:hAnsi="Times New Roman" w:cs="Times New Roman"/>
          <w:sz w:val="24"/>
          <w:szCs w:val="24"/>
        </w:rPr>
        <w:t>у(</w:t>
      </w:r>
      <w:proofErr w:type="spellStart"/>
      <w:proofErr w:type="gramEnd"/>
      <w:r w:rsidRPr="00B92F3A">
        <w:rPr>
          <w:rFonts w:ascii="Times New Roman" w:hAnsi="Times New Roman" w:cs="Times New Roman"/>
          <w:sz w:val="24"/>
          <w:szCs w:val="24"/>
        </w:rPr>
        <w:t>ым</w:t>
      </w:r>
      <w:proofErr w:type="spellEnd"/>
      <w:r w:rsidRPr="00B92F3A">
        <w:rPr>
          <w:rFonts w:ascii="Times New Roman" w:hAnsi="Times New Roman" w:cs="Times New Roman"/>
          <w:sz w:val="24"/>
          <w:szCs w:val="24"/>
        </w:rPr>
        <w:t>) в Сведениях о бюджетном обязательстве, документе-основании.</w:t>
      </w:r>
    </w:p>
    <w:p w:rsidR="00974EA2" w:rsidRPr="007D56BC"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Сведения о бюджетном обязательстве могут быть отозваны получателем бюджетных средств до момента постановки их на учет в УФК по Забайкальскому краю по письменному запросу, представленному в форме электронной копии документа на бумажном носителе, созданной посредством его сканирования, направленному через информационное сообщение </w:t>
      </w:r>
      <w:r w:rsidR="00422C07">
        <w:rPr>
          <w:rFonts w:ascii="Times New Roman" w:hAnsi="Times New Roman" w:cs="Times New Roman"/>
          <w:sz w:val="24"/>
          <w:szCs w:val="24"/>
        </w:rPr>
        <w:t xml:space="preserve">в СУФД, или на бумажном носителе, </w:t>
      </w:r>
      <w:r w:rsidR="00422C07" w:rsidRPr="007D56BC">
        <w:rPr>
          <w:rFonts w:ascii="Times New Roman" w:hAnsi="Times New Roman" w:cs="Times New Roman"/>
          <w:sz w:val="24"/>
          <w:szCs w:val="24"/>
        </w:rPr>
        <w:t>по государственным контрактам (договорам) на поставку товаров, выполнение работ, оказание услуг, сведения о</w:t>
      </w:r>
      <w:proofErr w:type="gramEnd"/>
      <w:r w:rsidR="00422C07" w:rsidRPr="007D56BC">
        <w:rPr>
          <w:rFonts w:ascii="Times New Roman" w:hAnsi="Times New Roman" w:cs="Times New Roman"/>
          <w:sz w:val="24"/>
          <w:szCs w:val="24"/>
        </w:rPr>
        <w:t xml:space="preserve"> </w:t>
      </w:r>
      <w:proofErr w:type="gramStart"/>
      <w:r w:rsidR="00422C07" w:rsidRPr="007D56BC">
        <w:rPr>
          <w:rFonts w:ascii="Times New Roman" w:hAnsi="Times New Roman" w:cs="Times New Roman"/>
          <w:sz w:val="24"/>
          <w:szCs w:val="24"/>
        </w:rPr>
        <w:t>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w:t>
      </w:r>
      <w:r w:rsidR="007C417A" w:rsidRPr="007D56BC">
        <w:rPr>
          <w:rFonts w:ascii="Times New Roman" w:hAnsi="Times New Roman" w:cs="Times New Roman"/>
          <w:sz w:val="24"/>
          <w:szCs w:val="24"/>
        </w:rPr>
        <w:t xml:space="preserve"> </w:t>
      </w:r>
      <w:r w:rsidR="00422C07" w:rsidRPr="007D56BC">
        <w:rPr>
          <w:rFonts w:ascii="Times New Roman" w:hAnsi="Times New Roman" w:cs="Times New Roman"/>
          <w:sz w:val="24"/>
          <w:szCs w:val="24"/>
        </w:rPr>
        <w:t>работ и услуг для обеспечения муниципальных нужд</w:t>
      </w:r>
      <w:r w:rsidRPr="007D56BC">
        <w:rPr>
          <w:rFonts w:ascii="Times New Roman" w:hAnsi="Times New Roman" w:cs="Times New Roman"/>
          <w:sz w:val="24"/>
          <w:szCs w:val="24"/>
        </w:rPr>
        <w:t>.</w:t>
      </w:r>
      <w:proofErr w:type="gramEnd"/>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В случае формирования Сведений о бюджетном обязательстве УФК по Забайкальскому краю при постановке на учет бюджетного обязательства (внесения изменений в поставленное на учет бюджетное обязательство) осуществляется проверка, предусмотренная </w:t>
      </w:r>
      <w:hyperlink w:anchor="P71" w:history="1">
        <w:r w:rsidRPr="00B92F3A">
          <w:rPr>
            <w:rFonts w:ascii="Times New Roman" w:hAnsi="Times New Roman" w:cs="Times New Roman"/>
            <w:sz w:val="24"/>
            <w:szCs w:val="24"/>
          </w:rPr>
          <w:t>абзацем шестым</w:t>
        </w:r>
      </w:hyperlink>
      <w:r w:rsidRPr="00B92F3A">
        <w:rPr>
          <w:rFonts w:ascii="Times New Roman" w:hAnsi="Times New Roman" w:cs="Times New Roman"/>
          <w:sz w:val="24"/>
          <w:szCs w:val="24"/>
        </w:rPr>
        <w:t xml:space="preserve"> настоящего пункта.</w:t>
      </w:r>
    </w:p>
    <w:p w:rsidR="00974EA2" w:rsidRPr="00635D8D"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7" w:name="P78"/>
      <w:bookmarkEnd w:id="7"/>
      <w:r w:rsidRPr="00B92F3A">
        <w:rPr>
          <w:rFonts w:ascii="Times New Roman" w:hAnsi="Times New Roman" w:cs="Times New Roman"/>
          <w:sz w:val="24"/>
          <w:szCs w:val="24"/>
        </w:rPr>
        <w:lastRenderedPageBreak/>
        <w:t xml:space="preserve">В случае представления в УФК </w:t>
      </w:r>
      <w:proofErr w:type="gramStart"/>
      <w:r w:rsidRPr="00B92F3A">
        <w:rPr>
          <w:rFonts w:ascii="Times New Roman" w:hAnsi="Times New Roman" w:cs="Times New Roman"/>
          <w:sz w:val="24"/>
          <w:szCs w:val="24"/>
        </w:rPr>
        <w:t xml:space="preserve">по Забайкальскому краю Сведений о бюджетном </w:t>
      </w:r>
      <w:r w:rsidRPr="00635D8D">
        <w:rPr>
          <w:rFonts w:ascii="Times New Roman" w:hAnsi="Times New Roman" w:cs="Times New Roman"/>
          <w:sz w:val="24"/>
          <w:szCs w:val="24"/>
        </w:rPr>
        <w:t>обязательстве на бумажном носителе в дополнение к проверке</w:t>
      </w:r>
      <w:proofErr w:type="gramEnd"/>
      <w:r w:rsidRPr="00635D8D">
        <w:rPr>
          <w:rFonts w:ascii="Times New Roman" w:hAnsi="Times New Roman" w:cs="Times New Roman"/>
          <w:sz w:val="24"/>
          <w:szCs w:val="24"/>
        </w:rPr>
        <w:t xml:space="preserve">, предусмотренной </w:t>
      </w:r>
      <w:hyperlink w:anchor="P64" w:history="1">
        <w:r w:rsidRPr="00635D8D">
          <w:rPr>
            <w:rFonts w:ascii="Times New Roman" w:hAnsi="Times New Roman" w:cs="Times New Roman"/>
            <w:sz w:val="24"/>
            <w:szCs w:val="24"/>
          </w:rPr>
          <w:t>пунктом 1</w:t>
        </w:r>
      </w:hyperlink>
      <w:r w:rsidR="00952DA6" w:rsidRPr="00635D8D">
        <w:rPr>
          <w:rFonts w:ascii="Times New Roman" w:hAnsi="Times New Roman" w:cs="Times New Roman"/>
          <w:sz w:val="24"/>
          <w:szCs w:val="24"/>
        </w:rPr>
        <w:t>3</w:t>
      </w:r>
      <w:r w:rsidRPr="00635D8D">
        <w:rPr>
          <w:rFonts w:ascii="Times New Roman" w:hAnsi="Times New Roman" w:cs="Times New Roman"/>
          <w:sz w:val="24"/>
          <w:szCs w:val="24"/>
        </w:rPr>
        <w:t xml:space="preserve"> Порядка, также осуществляется проверка Сведений о бюджетном обязательстве на:</w:t>
      </w:r>
    </w:p>
    <w:p w:rsidR="00974EA2" w:rsidRPr="00B92F3A" w:rsidRDefault="00974EA2">
      <w:pPr>
        <w:pStyle w:val="ConsPlusNormal"/>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 xml:space="preserve">соответствие формы </w:t>
      </w:r>
      <w:hyperlink r:id="rId11" w:history="1">
        <w:r w:rsidRPr="00635D8D">
          <w:rPr>
            <w:rFonts w:ascii="Times New Roman" w:hAnsi="Times New Roman" w:cs="Times New Roman"/>
            <w:sz w:val="24"/>
            <w:szCs w:val="24"/>
          </w:rPr>
          <w:t>Сведений</w:t>
        </w:r>
      </w:hyperlink>
      <w:r w:rsidRPr="00635D8D">
        <w:rPr>
          <w:rFonts w:ascii="Times New Roman" w:hAnsi="Times New Roman" w:cs="Times New Roman"/>
          <w:sz w:val="24"/>
          <w:szCs w:val="24"/>
        </w:rPr>
        <w:t xml:space="preserve"> о бюджетном обязательстве приложению N 3 к Порядку;</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отсутствие в представленных Сведениях о бюджетном обязательстве исправлений, не соответствующих требованиям, установленным Порядком, или не заверенных в порядке, установленном Порядком;</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8" w:name="P82"/>
      <w:bookmarkEnd w:id="8"/>
      <w:proofErr w:type="gramStart"/>
      <w:r w:rsidRPr="00B92F3A">
        <w:rPr>
          <w:rFonts w:ascii="Times New Roman" w:hAnsi="Times New Roman" w:cs="Times New Roman"/>
          <w:sz w:val="24"/>
          <w:szCs w:val="24"/>
        </w:rPr>
        <w:t xml:space="preserve">В случае положительного результата проверки Сведений о бюджетном обязательстве, документа-основания на соответствие требованиям, предусмотренными </w:t>
      </w:r>
      <w:hyperlink w:anchor="P64" w:history="1">
        <w:r w:rsidRPr="00B92F3A">
          <w:rPr>
            <w:rFonts w:ascii="Times New Roman" w:hAnsi="Times New Roman" w:cs="Times New Roman"/>
            <w:sz w:val="24"/>
            <w:szCs w:val="24"/>
          </w:rPr>
          <w:t>пунктами 1</w:t>
        </w:r>
      </w:hyperlink>
      <w:r w:rsidRPr="00B92F3A">
        <w:rPr>
          <w:rFonts w:ascii="Times New Roman" w:hAnsi="Times New Roman" w:cs="Times New Roman"/>
          <w:sz w:val="24"/>
          <w:szCs w:val="24"/>
        </w:rPr>
        <w:t xml:space="preserve"> - </w:t>
      </w:r>
      <w:r w:rsidR="00E70841">
        <w:rPr>
          <w:rFonts w:ascii="Times New Roman" w:hAnsi="Times New Roman" w:cs="Times New Roman"/>
          <w:sz w:val="24"/>
          <w:szCs w:val="24"/>
        </w:rPr>
        <w:t>5</w:t>
      </w:r>
      <w:r w:rsidRPr="00B92F3A">
        <w:rPr>
          <w:rFonts w:ascii="Times New Roman" w:hAnsi="Times New Roman" w:cs="Times New Roman"/>
          <w:sz w:val="24"/>
          <w:szCs w:val="24"/>
        </w:rPr>
        <w:t xml:space="preserve"> Порядка, УФК по Забайкальскому краю 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документа-основания направляет получателю средств бюджета </w:t>
      </w:r>
      <w:r w:rsidR="0025695D" w:rsidRPr="00B92F3A">
        <w:rPr>
          <w:rFonts w:ascii="Times New Roman" w:hAnsi="Times New Roman" w:cs="Times New Roman"/>
          <w:sz w:val="24"/>
          <w:szCs w:val="24"/>
        </w:rPr>
        <w:t xml:space="preserve">муниципального </w:t>
      </w:r>
      <w:r w:rsidR="00BA53D0">
        <w:rPr>
          <w:rFonts w:ascii="Times New Roman" w:hAnsi="Times New Roman" w:cs="Times New Roman"/>
          <w:sz w:val="24"/>
          <w:szCs w:val="24"/>
        </w:rPr>
        <w:t>округа</w:t>
      </w:r>
      <w:r w:rsidRPr="00B92F3A">
        <w:rPr>
          <w:rFonts w:ascii="Times New Roman" w:hAnsi="Times New Roman" w:cs="Times New Roman"/>
          <w:sz w:val="24"/>
          <w:szCs w:val="24"/>
        </w:rPr>
        <w:t xml:space="preserve"> извещение о постановке</w:t>
      </w:r>
      <w:proofErr w:type="gramEnd"/>
      <w:r w:rsidRPr="00B92F3A">
        <w:rPr>
          <w:rFonts w:ascii="Times New Roman" w:hAnsi="Times New Roman" w:cs="Times New Roman"/>
          <w:sz w:val="24"/>
          <w:szCs w:val="24"/>
        </w:rPr>
        <w:t xml:space="preserve"> на учет (</w:t>
      </w:r>
      <w:proofErr w:type="gramStart"/>
      <w:r w:rsidRPr="00B92F3A">
        <w:rPr>
          <w:rFonts w:ascii="Times New Roman" w:hAnsi="Times New Roman" w:cs="Times New Roman"/>
          <w:sz w:val="24"/>
          <w:szCs w:val="24"/>
        </w:rPr>
        <w:t>изменении</w:t>
      </w:r>
      <w:proofErr w:type="gramEnd"/>
      <w:r w:rsidRPr="00B92F3A">
        <w:rPr>
          <w:rFonts w:ascii="Times New Roman" w:hAnsi="Times New Roman" w:cs="Times New Roman"/>
          <w:sz w:val="24"/>
          <w:szCs w:val="24"/>
        </w:rPr>
        <w:t>) бюджетного обязательства, содержащее сведения об учетном номере бюджетного обязательства и о дате постановки на учет (изменения) бюджетного обязательства (далее - Извещение о бюджетном обязательстве).</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Извещение о бюджетном обязательстве направляется получателю средств бюджета </w:t>
      </w:r>
      <w:r w:rsidR="0025695D" w:rsidRPr="00B92F3A">
        <w:rPr>
          <w:rFonts w:ascii="Times New Roman" w:hAnsi="Times New Roman" w:cs="Times New Roman"/>
          <w:sz w:val="24"/>
          <w:szCs w:val="24"/>
        </w:rPr>
        <w:t xml:space="preserve">муниципального </w:t>
      </w:r>
      <w:r w:rsidR="00BA53D0">
        <w:rPr>
          <w:rFonts w:ascii="Times New Roman" w:hAnsi="Times New Roman" w:cs="Times New Roman"/>
          <w:sz w:val="24"/>
          <w:szCs w:val="24"/>
        </w:rPr>
        <w:t>округа</w:t>
      </w:r>
      <w:r w:rsidRPr="00B92F3A">
        <w:rPr>
          <w:rFonts w:ascii="Times New Roman" w:hAnsi="Times New Roman" w:cs="Times New Roman"/>
          <w:sz w:val="24"/>
          <w:szCs w:val="24"/>
        </w:rPr>
        <w:t xml:space="preserve"> УФК по Забайкальскому краю:</w:t>
      </w:r>
    </w:p>
    <w:p w:rsidR="00974EA2" w:rsidRPr="00B92F3A" w:rsidRDefault="0058095D">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через СУФД</w:t>
      </w:r>
      <w:r w:rsidR="00974EA2" w:rsidRPr="00B92F3A">
        <w:rPr>
          <w:rFonts w:ascii="Times New Roman" w:hAnsi="Times New Roman" w:cs="Times New Roman"/>
          <w:sz w:val="24"/>
          <w:szCs w:val="24"/>
        </w:rPr>
        <w:t xml:space="preserve"> в форме электронного документа, подписанного электронной подписью лица, уполномоченного действовать от имени УФК по Забайкальскому краю, - в отношении Сведений о бюджетном обязательстве, представленных в форме электронного документа;</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на бумажном носителе по </w:t>
      </w:r>
      <w:hyperlink r:id="rId12" w:history="1">
        <w:r w:rsidRPr="00B92F3A">
          <w:rPr>
            <w:rFonts w:ascii="Times New Roman" w:hAnsi="Times New Roman" w:cs="Times New Roman"/>
            <w:sz w:val="24"/>
            <w:szCs w:val="24"/>
          </w:rPr>
          <w:t>форме</w:t>
        </w:r>
      </w:hyperlink>
      <w:r w:rsidRPr="00B92F3A">
        <w:rPr>
          <w:rFonts w:ascii="Times New Roman" w:hAnsi="Times New Roman" w:cs="Times New Roman"/>
          <w:sz w:val="24"/>
          <w:szCs w:val="24"/>
        </w:rPr>
        <w:t xml:space="preserve"> согласно </w:t>
      </w:r>
      <w:r w:rsidRPr="00635D8D">
        <w:rPr>
          <w:rFonts w:ascii="Times New Roman" w:hAnsi="Times New Roman" w:cs="Times New Roman"/>
          <w:sz w:val="24"/>
          <w:szCs w:val="24"/>
        </w:rPr>
        <w:t>приложению N 11 Порядку</w:t>
      </w:r>
      <w:r w:rsidRPr="00B92F3A">
        <w:rPr>
          <w:rFonts w:ascii="Times New Roman" w:hAnsi="Times New Roman" w:cs="Times New Roman"/>
          <w:sz w:val="24"/>
          <w:szCs w:val="24"/>
        </w:rPr>
        <w:t xml:space="preserve"> (код формы по ОКУД 0506105) - в отношении Сведений о бюджетном обязательстве, представленных на бумажном носителе.</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Извещение о бюджетном обязательстве, сформированное на бумажном носителе, подписывается лицом, имеющим право действовать от имени УФК по Забайкальскому краю.</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Учетный номер бюджетного обязательства имеет следующую структуру, состоящую из девятнадцати разрядов:</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с 1 по 8 разряды - уникальный код получателя средств </w:t>
      </w:r>
      <w:r w:rsidR="00693279" w:rsidRPr="00B92F3A">
        <w:rPr>
          <w:rFonts w:ascii="Times New Roman" w:hAnsi="Times New Roman" w:cs="Times New Roman"/>
          <w:sz w:val="24"/>
          <w:szCs w:val="24"/>
        </w:rPr>
        <w:t>бюджета муниципального образования</w:t>
      </w:r>
      <w:r w:rsidRPr="00B92F3A">
        <w:rPr>
          <w:rFonts w:ascii="Times New Roman" w:hAnsi="Times New Roman" w:cs="Times New Roman"/>
          <w:sz w:val="24"/>
          <w:szCs w:val="24"/>
        </w:rPr>
        <w:t xml:space="preserve"> по реестру участников бюджетного процесса, а также юридических лиц, не являющихся участниками бюджетного процесса (далее - Сводный реестр);</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9 и 10 разряды - последние две цифры года, в котором бюджетное обязательство поставлено на учет;</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с 11 по 19 разряды - уникальный номер бюджетного обязательства, присваиваемый УФК по Забайкальскому краю в рамках одного календарного года.</w:t>
      </w:r>
    </w:p>
    <w:p w:rsidR="0058095D" w:rsidRPr="00B92F3A" w:rsidRDefault="0058095D"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 xml:space="preserve">Извещение о бюджетном обязательстве в форме электронного документа </w:t>
      </w:r>
      <w:r w:rsidRPr="00B92F3A">
        <w:rPr>
          <w:rFonts w:ascii="Times New Roman" w:hAnsi="Times New Roman" w:cs="Times New Roman"/>
          <w:sz w:val="24"/>
          <w:szCs w:val="24"/>
        </w:rPr>
        <w:lastRenderedPageBreak/>
        <w:t xml:space="preserve">загружается получателем средств бюджета муниципального </w:t>
      </w:r>
      <w:r w:rsidR="00BA53D0">
        <w:rPr>
          <w:rFonts w:ascii="Times New Roman" w:hAnsi="Times New Roman" w:cs="Times New Roman"/>
          <w:sz w:val="24"/>
          <w:szCs w:val="24"/>
        </w:rPr>
        <w:t>округа</w:t>
      </w:r>
      <w:r w:rsidRPr="00B92F3A">
        <w:rPr>
          <w:rFonts w:ascii="Times New Roman" w:hAnsi="Times New Roman" w:cs="Times New Roman"/>
          <w:sz w:val="24"/>
          <w:szCs w:val="24"/>
        </w:rPr>
        <w:t xml:space="preserve"> в информационную систему.</w:t>
      </w:r>
    </w:p>
    <w:p w:rsidR="00264E4E" w:rsidRPr="00B92F3A" w:rsidRDefault="00264E4E"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 xml:space="preserve">Извещение о бюджетном обязательстве на бумажном носителе заносится вручную получателем средств бюджета муниципального </w:t>
      </w:r>
      <w:r w:rsidR="00BA53D0">
        <w:rPr>
          <w:rFonts w:ascii="Times New Roman" w:hAnsi="Times New Roman" w:cs="Times New Roman"/>
          <w:sz w:val="24"/>
          <w:szCs w:val="24"/>
        </w:rPr>
        <w:t>округа</w:t>
      </w:r>
      <w:r w:rsidRPr="00B92F3A">
        <w:rPr>
          <w:rFonts w:ascii="Times New Roman" w:hAnsi="Times New Roman" w:cs="Times New Roman"/>
          <w:sz w:val="24"/>
          <w:szCs w:val="24"/>
        </w:rPr>
        <w:t xml:space="preserve"> в информационную систему.</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 xml:space="preserve">Одно поставленное на учет бюджетное обязательство может содержать несколько кодов классификации расходов </w:t>
      </w:r>
      <w:r w:rsidR="00693279" w:rsidRPr="00B92F3A">
        <w:rPr>
          <w:rFonts w:ascii="Times New Roman" w:hAnsi="Times New Roman" w:cs="Times New Roman"/>
          <w:sz w:val="24"/>
          <w:szCs w:val="24"/>
        </w:rPr>
        <w:t xml:space="preserve">бюджета муниципального </w:t>
      </w:r>
      <w:r w:rsidR="00BA53D0">
        <w:rPr>
          <w:rFonts w:ascii="Times New Roman" w:hAnsi="Times New Roman" w:cs="Times New Roman"/>
          <w:sz w:val="24"/>
          <w:szCs w:val="24"/>
        </w:rPr>
        <w:t>округа</w:t>
      </w:r>
      <w:r w:rsidRPr="00B92F3A">
        <w:rPr>
          <w:rFonts w:ascii="Times New Roman" w:hAnsi="Times New Roman" w:cs="Times New Roman"/>
          <w:sz w:val="24"/>
          <w:szCs w:val="24"/>
        </w:rPr>
        <w:t>.</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В случае отрицательного результата проверки Сведений о бюджетном обязательстве на соответствие требованиям, предусмотренным:</w:t>
      </w:r>
    </w:p>
    <w:p w:rsidR="00974EA2" w:rsidRPr="00B92F3A" w:rsidRDefault="00500234">
      <w:pPr>
        <w:pStyle w:val="ConsPlusNormal"/>
        <w:spacing w:before="220"/>
        <w:ind w:firstLine="540"/>
        <w:jc w:val="both"/>
        <w:rPr>
          <w:rFonts w:ascii="Times New Roman" w:hAnsi="Times New Roman" w:cs="Times New Roman"/>
          <w:sz w:val="24"/>
          <w:szCs w:val="24"/>
        </w:rPr>
      </w:pPr>
      <w:hyperlink w:anchor="P66" w:history="1">
        <w:r w:rsidR="00974EA2" w:rsidRPr="00B92F3A">
          <w:rPr>
            <w:rFonts w:ascii="Times New Roman" w:hAnsi="Times New Roman" w:cs="Times New Roman"/>
            <w:sz w:val="24"/>
            <w:szCs w:val="24"/>
          </w:rPr>
          <w:t>абзацами вторым</w:t>
        </w:r>
      </w:hyperlink>
      <w:r w:rsidR="00974EA2" w:rsidRPr="00B92F3A">
        <w:rPr>
          <w:rFonts w:ascii="Times New Roman" w:hAnsi="Times New Roman" w:cs="Times New Roman"/>
          <w:sz w:val="24"/>
          <w:szCs w:val="24"/>
        </w:rPr>
        <w:t xml:space="preserve"> - </w:t>
      </w:r>
      <w:hyperlink w:anchor="P70" w:history="1">
        <w:r w:rsidR="00974EA2" w:rsidRPr="00B92F3A">
          <w:rPr>
            <w:rFonts w:ascii="Times New Roman" w:hAnsi="Times New Roman" w:cs="Times New Roman"/>
            <w:sz w:val="24"/>
            <w:szCs w:val="24"/>
          </w:rPr>
          <w:t>пятым</w:t>
        </w:r>
      </w:hyperlink>
      <w:r w:rsidR="00974EA2" w:rsidRPr="00B92F3A">
        <w:rPr>
          <w:rFonts w:ascii="Times New Roman" w:hAnsi="Times New Roman" w:cs="Times New Roman"/>
          <w:sz w:val="24"/>
          <w:szCs w:val="24"/>
        </w:rPr>
        <w:t xml:space="preserve">, </w:t>
      </w:r>
      <w:hyperlink w:anchor="P73" w:history="1">
        <w:r w:rsidR="00974EA2" w:rsidRPr="00B92F3A">
          <w:rPr>
            <w:rFonts w:ascii="Times New Roman" w:hAnsi="Times New Roman" w:cs="Times New Roman"/>
            <w:sz w:val="24"/>
            <w:szCs w:val="24"/>
          </w:rPr>
          <w:t>седьмым пункта 1</w:t>
        </w:r>
      </w:hyperlink>
      <w:r w:rsidR="00952DA6" w:rsidRPr="00B92F3A">
        <w:rPr>
          <w:rFonts w:ascii="Times New Roman" w:hAnsi="Times New Roman" w:cs="Times New Roman"/>
          <w:sz w:val="24"/>
          <w:szCs w:val="24"/>
        </w:rPr>
        <w:t>3</w:t>
      </w:r>
      <w:r w:rsidR="00974EA2" w:rsidRPr="00B92F3A">
        <w:rPr>
          <w:rFonts w:ascii="Times New Roman" w:hAnsi="Times New Roman" w:cs="Times New Roman"/>
          <w:sz w:val="24"/>
          <w:szCs w:val="24"/>
        </w:rPr>
        <w:t xml:space="preserve">, </w:t>
      </w:r>
      <w:hyperlink w:anchor="P78" w:history="1">
        <w:r w:rsidR="00974EA2" w:rsidRPr="00B92F3A">
          <w:rPr>
            <w:rFonts w:ascii="Times New Roman" w:hAnsi="Times New Roman" w:cs="Times New Roman"/>
            <w:sz w:val="24"/>
            <w:szCs w:val="24"/>
          </w:rPr>
          <w:t>пунктом 1</w:t>
        </w:r>
      </w:hyperlink>
      <w:r w:rsidR="00952DA6" w:rsidRPr="00B92F3A">
        <w:rPr>
          <w:rFonts w:ascii="Times New Roman" w:hAnsi="Times New Roman" w:cs="Times New Roman"/>
          <w:sz w:val="24"/>
          <w:szCs w:val="24"/>
        </w:rPr>
        <w:t>4</w:t>
      </w:r>
      <w:r w:rsidR="00974EA2" w:rsidRPr="00B92F3A">
        <w:rPr>
          <w:rFonts w:ascii="Times New Roman" w:hAnsi="Times New Roman" w:cs="Times New Roman"/>
          <w:sz w:val="24"/>
          <w:szCs w:val="24"/>
        </w:rPr>
        <w:t xml:space="preserve"> Порядка, УФК по Забайкальскому краю в срок, установленный в </w:t>
      </w:r>
      <w:r w:rsidR="002564D3" w:rsidRPr="00B92F3A">
        <w:rPr>
          <w:rFonts w:ascii="Times New Roman" w:hAnsi="Times New Roman" w:cs="Times New Roman"/>
          <w:sz w:val="24"/>
          <w:szCs w:val="24"/>
        </w:rPr>
        <w:t>пункте 1</w:t>
      </w:r>
      <w:hyperlink w:anchor="P64" w:history="1">
        <w:r w:rsidR="00952DA6" w:rsidRPr="00B92F3A">
          <w:rPr>
            <w:rFonts w:ascii="Times New Roman" w:hAnsi="Times New Roman" w:cs="Times New Roman"/>
            <w:sz w:val="24"/>
            <w:szCs w:val="24"/>
          </w:rPr>
          <w:t>3</w:t>
        </w:r>
      </w:hyperlink>
      <w:r w:rsidR="00974EA2" w:rsidRPr="00B92F3A">
        <w:rPr>
          <w:rFonts w:ascii="Times New Roman" w:hAnsi="Times New Roman" w:cs="Times New Roman"/>
          <w:sz w:val="24"/>
          <w:szCs w:val="24"/>
        </w:rPr>
        <w:t xml:space="preserve"> Порядка, возвращает получателю средств </w:t>
      </w:r>
      <w:r w:rsidR="00693279" w:rsidRPr="00B92F3A">
        <w:rPr>
          <w:rFonts w:ascii="Times New Roman" w:hAnsi="Times New Roman" w:cs="Times New Roman"/>
          <w:sz w:val="24"/>
          <w:szCs w:val="24"/>
        </w:rPr>
        <w:t xml:space="preserve">бюджета муниципального </w:t>
      </w:r>
      <w:proofErr w:type="gramStart"/>
      <w:r w:rsidR="00E42A17">
        <w:rPr>
          <w:rFonts w:ascii="Times New Roman" w:hAnsi="Times New Roman" w:cs="Times New Roman"/>
          <w:sz w:val="24"/>
          <w:szCs w:val="24"/>
        </w:rPr>
        <w:t>округа</w:t>
      </w:r>
      <w:proofErr w:type="gramEnd"/>
      <w:r w:rsidR="00974EA2" w:rsidRPr="00B92F3A">
        <w:rPr>
          <w:rFonts w:ascii="Times New Roman" w:hAnsi="Times New Roman" w:cs="Times New Roman"/>
          <w:sz w:val="24"/>
          <w:szCs w:val="24"/>
        </w:rPr>
        <w:t xml:space="preserve"> представленные на бумажном носителе Сведения о бюджетном обязательстве с приложением </w:t>
      </w:r>
      <w:hyperlink r:id="rId13" w:history="1">
        <w:r w:rsidR="00974EA2" w:rsidRPr="00B92F3A">
          <w:rPr>
            <w:rFonts w:ascii="Times New Roman" w:hAnsi="Times New Roman" w:cs="Times New Roman"/>
            <w:sz w:val="24"/>
            <w:szCs w:val="24"/>
          </w:rPr>
          <w:t>Протокола</w:t>
        </w:r>
      </w:hyperlink>
      <w:r w:rsidR="00974EA2" w:rsidRPr="00B92F3A">
        <w:rPr>
          <w:rFonts w:ascii="Times New Roman" w:hAnsi="Times New Roman" w:cs="Times New Roman"/>
          <w:sz w:val="24"/>
          <w:szCs w:val="24"/>
        </w:rPr>
        <w:t xml:space="preserve"> (код формы по КФД 0531805) (далее - Протокол), направляет получателю средств бюджета </w:t>
      </w:r>
      <w:r w:rsidR="0025695D" w:rsidRPr="00B92F3A">
        <w:rPr>
          <w:rFonts w:ascii="Times New Roman" w:hAnsi="Times New Roman" w:cs="Times New Roman"/>
          <w:sz w:val="24"/>
          <w:szCs w:val="24"/>
        </w:rPr>
        <w:t xml:space="preserve">муниципального </w:t>
      </w:r>
      <w:r w:rsidR="00E42A17">
        <w:rPr>
          <w:rFonts w:ascii="Times New Roman" w:hAnsi="Times New Roman" w:cs="Times New Roman"/>
          <w:sz w:val="24"/>
          <w:szCs w:val="24"/>
        </w:rPr>
        <w:t>округа</w:t>
      </w:r>
      <w:r w:rsidR="00974EA2" w:rsidRPr="00B92F3A">
        <w:rPr>
          <w:rFonts w:ascii="Times New Roman" w:hAnsi="Times New Roman" w:cs="Times New Roman"/>
          <w:sz w:val="24"/>
          <w:szCs w:val="24"/>
        </w:rPr>
        <w:t xml:space="preserve"> Протокол в электронном виде, если Сведения о бюджетном </w:t>
      </w:r>
      <w:proofErr w:type="gramStart"/>
      <w:r w:rsidR="00974EA2" w:rsidRPr="00B92F3A">
        <w:rPr>
          <w:rFonts w:ascii="Times New Roman" w:hAnsi="Times New Roman" w:cs="Times New Roman"/>
          <w:sz w:val="24"/>
          <w:szCs w:val="24"/>
        </w:rPr>
        <w:t>обязательстве</w:t>
      </w:r>
      <w:proofErr w:type="gramEnd"/>
      <w:r w:rsidR="00974EA2" w:rsidRPr="00B92F3A">
        <w:rPr>
          <w:rFonts w:ascii="Times New Roman" w:hAnsi="Times New Roman" w:cs="Times New Roman"/>
          <w:sz w:val="24"/>
          <w:szCs w:val="24"/>
        </w:rPr>
        <w:t xml:space="preserve"> направлялись в форме электронного документа, с указанием в Протоколе причины, по которой не осуществляется постановка на учет бюджетного обязательства;</w:t>
      </w:r>
    </w:p>
    <w:p w:rsidR="00974EA2" w:rsidRPr="00B92F3A" w:rsidRDefault="00500234">
      <w:pPr>
        <w:pStyle w:val="ConsPlusNormal"/>
        <w:spacing w:before="220"/>
        <w:ind w:firstLine="540"/>
        <w:jc w:val="both"/>
        <w:rPr>
          <w:rFonts w:ascii="Times New Roman" w:hAnsi="Times New Roman" w:cs="Times New Roman"/>
          <w:sz w:val="24"/>
          <w:szCs w:val="24"/>
        </w:rPr>
      </w:pPr>
      <w:hyperlink w:anchor="P71" w:history="1">
        <w:r w:rsidR="00974EA2" w:rsidRPr="00B92F3A">
          <w:rPr>
            <w:rFonts w:ascii="Times New Roman" w:hAnsi="Times New Roman" w:cs="Times New Roman"/>
            <w:sz w:val="24"/>
            <w:szCs w:val="24"/>
          </w:rPr>
          <w:t>абзацем шестым пункта 1</w:t>
        </w:r>
      </w:hyperlink>
      <w:r w:rsidR="00952DA6" w:rsidRPr="00B92F3A">
        <w:rPr>
          <w:rFonts w:ascii="Times New Roman" w:hAnsi="Times New Roman" w:cs="Times New Roman"/>
          <w:sz w:val="24"/>
          <w:szCs w:val="24"/>
        </w:rPr>
        <w:t>3</w:t>
      </w:r>
      <w:r w:rsidR="00974EA2" w:rsidRPr="00B92F3A">
        <w:rPr>
          <w:rFonts w:ascii="Times New Roman" w:hAnsi="Times New Roman" w:cs="Times New Roman"/>
          <w:sz w:val="24"/>
          <w:szCs w:val="24"/>
        </w:rPr>
        <w:t xml:space="preserve"> Порядка, УФК по Забайкальскому краю в срок, установленный в </w:t>
      </w:r>
      <w:hyperlink w:anchor="P64" w:history="1">
        <w:r w:rsidR="00974EA2" w:rsidRPr="00B92F3A">
          <w:rPr>
            <w:rFonts w:ascii="Times New Roman" w:hAnsi="Times New Roman" w:cs="Times New Roman"/>
            <w:sz w:val="24"/>
            <w:szCs w:val="24"/>
          </w:rPr>
          <w:t>пункте 1</w:t>
        </w:r>
      </w:hyperlink>
      <w:r w:rsidR="00952DA6" w:rsidRPr="00B92F3A">
        <w:rPr>
          <w:rFonts w:ascii="Times New Roman" w:hAnsi="Times New Roman" w:cs="Times New Roman"/>
          <w:sz w:val="24"/>
          <w:szCs w:val="24"/>
        </w:rPr>
        <w:t>3</w:t>
      </w:r>
      <w:r w:rsidR="00974EA2" w:rsidRPr="00B92F3A">
        <w:rPr>
          <w:rFonts w:ascii="Times New Roman" w:hAnsi="Times New Roman" w:cs="Times New Roman"/>
          <w:sz w:val="24"/>
          <w:szCs w:val="24"/>
        </w:rPr>
        <w:t xml:space="preserve"> Порядка:</w:t>
      </w:r>
    </w:p>
    <w:p w:rsidR="00974EA2" w:rsidRPr="00635D8D"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в отношении Сведений о </w:t>
      </w:r>
      <w:r w:rsidRPr="00635D8D">
        <w:rPr>
          <w:rFonts w:ascii="Times New Roman" w:hAnsi="Times New Roman" w:cs="Times New Roman"/>
          <w:sz w:val="24"/>
          <w:szCs w:val="24"/>
        </w:rPr>
        <w:t xml:space="preserve">бюджетных обязательствах, возникших на основании документов-оснований, предусмотренных </w:t>
      </w:r>
      <w:hyperlink w:anchor="P242" w:history="1">
        <w:r w:rsidRPr="00635D8D">
          <w:rPr>
            <w:rFonts w:ascii="Times New Roman" w:hAnsi="Times New Roman" w:cs="Times New Roman"/>
            <w:sz w:val="24"/>
            <w:szCs w:val="24"/>
          </w:rPr>
          <w:t>пунктами 1</w:t>
        </w:r>
      </w:hyperlink>
      <w:r w:rsidRPr="00635D8D">
        <w:rPr>
          <w:rFonts w:ascii="Times New Roman" w:hAnsi="Times New Roman" w:cs="Times New Roman"/>
          <w:sz w:val="24"/>
          <w:szCs w:val="24"/>
        </w:rPr>
        <w:t xml:space="preserve"> - </w:t>
      </w:r>
      <w:r w:rsidR="00E70841" w:rsidRPr="00635D8D">
        <w:rPr>
          <w:rFonts w:ascii="Times New Roman" w:hAnsi="Times New Roman" w:cs="Times New Roman"/>
          <w:sz w:val="24"/>
          <w:szCs w:val="24"/>
        </w:rPr>
        <w:t>5</w:t>
      </w:r>
      <w:hyperlink w:anchor="P275" w:history="1"/>
      <w:r w:rsidRPr="00635D8D">
        <w:rPr>
          <w:rFonts w:ascii="Times New Roman" w:hAnsi="Times New Roman" w:cs="Times New Roman"/>
          <w:sz w:val="24"/>
          <w:szCs w:val="24"/>
        </w:rPr>
        <w:t xml:space="preserve"> Перечня, -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974EA2" w:rsidRPr="00635D8D" w:rsidRDefault="00974EA2">
      <w:pPr>
        <w:pStyle w:val="ConsPlusNormal"/>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 xml:space="preserve">получателю средств бюджета </w:t>
      </w:r>
      <w:r w:rsidR="0099435E" w:rsidRPr="00635D8D">
        <w:rPr>
          <w:rFonts w:ascii="Times New Roman" w:hAnsi="Times New Roman" w:cs="Times New Roman"/>
          <w:sz w:val="24"/>
          <w:szCs w:val="24"/>
        </w:rPr>
        <w:t>муниципального образования</w:t>
      </w:r>
      <w:r w:rsidRPr="00635D8D">
        <w:rPr>
          <w:rFonts w:ascii="Times New Roman" w:hAnsi="Times New Roman" w:cs="Times New Roman"/>
          <w:sz w:val="24"/>
          <w:szCs w:val="24"/>
        </w:rPr>
        <w:t xml:space="preserve"> Извещение о бюджетном обязательстве с указанием информации, предусмотренной </w:t>
      </w:r>
      <w:hyperlink w:anchor="P82" w:history="1">
        <w:r w:rsidRPr="00635D8D">
          <w:rPr>
            <w:rFonts w:ascii="Times New Roman" w:hAnsi="Times New Roman" w:cs="Times New Roman"/>
            <w:sz w:val="24"/>
            <w:szCs w:val="24"/>
          </w:rPr>
          <w:t>пунктом 1</w:t>
        </w:r>
      </w:hyperlink>
      <w:r w:rsidR="00952DA6" w:rsidRPr="00635D8D">
        <w:rPr>
          <w:rFonts w:ascii="Times New Roman" w:hAnsi="Times New Roman" w:cs="Times New Roman"/>
          <w:sz w:val="24"/>
          <w:szCs w:val="24"/>
        </w:rPr>
        <w:t>5</w:t>
      </w:r>
      <w:r w:rsidRPr="00635D8D">
        <w:rPr>
          <w:rFonts w:ascii="Times New Roman" w:hAnsi="Times New Roman" w:cs="Times New Roman"/>
          <w:sz w:val="24"/>
          <w:szCs w:val="24"/>
        </w:rPr>
        <w:t xml:space="preserve"> Порядка;</w:t>
      </w:r>
    </w:p>
    <w:p w:rsidR="00974EA2" w:rsidRPr="00635D8D" w:rsidRDefault="00974EA2">
      <w:pPr>
        <w:pStyle w:val="ConsPlusNormal"/>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 xml:space="preserve">получателю средств бюджета </w:t>
      </w:r>
      <w:r w:rsidR="003B0AE1" w:rsidRPr="00635D8D">
        <w:rPr>
          <w:rFonts w:ascii="Times New Roman" w:hAnsi="Times New Roman" w:cs="Times New Roman"/>
          <w:sz w:val="24"/>
          <w:szCs w:val="24"/>
        </w:rPr>
        <w:t xml:space="preserve">муниципального </w:t>
      </w:r>
      <w:r w:rsidR="00341A61" w:rsidRPr="00635D8D">
        <w:rPr>
          <w:rFonts w:ascii="Times New Roman" w:hAnsi="Times New Roman" w:cs="Times New Roman"/>
          <w:sz w:val="24"/>
          <w:szCs w:val="24"/>
        </w:rPr>
        <w:t>округа</w:t>
      </w:r>
      <w:r w:rsidRPr="00635D8D">
        <w:rPr>
          <w:rFonts w:ascii="Times New Roman" w:hAnsi="Times New Roman" w:cs="Times New Roman"/>
          <w:sz w:val="24"/>
          <w:szCs w:val="24"/>
        </w:rPr>
        <w:t xml:space="preserve"> и главному распорядителю (распорядителю) средств бюджета </w:t>
      </w:r>
      <w:r w:rsidR="003B0AE1" w:rsidRPr="00635D8D">
        <w:rPr>
          <w:rFonts w:ascii="Times New Roman" w:hAnsi="Times New Roman" w:cs="Times New Roman"/>
          <w:sz w:val="24"/>
          <w:szCs w:val="24"/>
        </w:rPr>
        <w:t xml:space="preserve">муниципального </w:t>
      </w:r>
      <w:r w:rsidR="00341A61" w:rsidRPr="00635D8D">
        <w:rPr>
          <w:rFonts w:ascii="Times New Roman" w:hAnsi="Times New Roman" w:cs="Times New Roman"/>
          <w:sz w:val="24"/>
          <w:szCs w:val="24"/>
        </w:rPr>
        <w:t>округа</w:t>
      </w:r>
      <w:r w:rsidRPr="00635D8D">
        <w:rPr>
          <w:rFonts w:ascii="Times New Roman" w:hAnsi="Times New Roman" w:cs="Times New Roman"/>
          <w:sz w:val="24"/>
          <w:szCs w:val="24"/>
        </w:rPr>
        <w:t xml:space="preserve">, в ведении которого находится получатель средств бюджета </w:t>
      </w:r>
      <w:r w:rsidR="003B0AE1" w:rsidRPr="00635D8D">
        <w:rPr>
          <w:rFonts w:ascii="Times New Roman" w:hAnsi="Times New Roman" w:cs="Times New Roman"/>
          <w:sz w:val="24"/>
          <w:szCs w:val="24"/>
        </w:rPr>
        <w:t xml:space="preserve">муниципального </w:t>
      </w:r>
      <w:r w:rsidR="00341A61" w:rsidRPr="00635D8D">
        <w:rPr>
          <w:rFonts w:ascii="Times New Roman" w:hAnsi="Times New Roman" w:cs="Times New Roman"/>
          <w:sz w:val="24"/>
          <w:szCs w:val="24"/>
        </w:rPr>
        <w:t>округ</w:t>
      </w:r>
      <w:r w:rsidR="00A47951" w:rsidRPr="00635D8D">
        <w:rPr>
          <w:rFonts w:ascii="Times New Roman" w:hAnsi="Times New Roman" w:cs="Times New Roman"/>
          <w:sz w:val="24"/>
          <w:szCs w:val="24"/>
        </w:rPr>
        <w:t>а</w:t>
      </w:r>
      <w:r w:rsidRPr="00635D8D">
        <w:rPr>
          <w:rFonts w:ascii="Times New Roman" w:hAnsi="Times New Roman" w:cs="Times New Roman"/>
          <w:sz w:val="24"/>
          <w:szCs w:val="24"/>
        </w:rPr>
        <w:t xml:space="preserve">, </w:t>
      </w:r>
      <w:hyperlink r:id="rId14" w:history="1">
        <w:r w:rsidRPr="00635D8D">
          <w:rPr>
            <w:rFonts w:ascii="Times New Roman" w:hAnsi="Times New Roman" w:cs="Times New Roman"/>
            <w:sz w:val="24"/>
            <w:szCs w:val="24"/>
          </w:rPr>
          <w:t>Уведомление</w:t>
        </w:r>
      </w:hyperlink>
      <w:r w:rsidRPr="00635D8D">
        <w:rPr>
          <w:rFonts w:ascii="Times New Roman" w:hAnsi="Times New Roman" w:cs="Times New Roman"/>
          <w:sz w:val="24"/>
          <w:szCs w:val="24"/>
        </w:rPr>
        <w:t xml:space="preserve"> о превышении бюджетным обязательством неиспользованных лимитов бюджетных обязательств по форме согласно приложению 4.2 к Порядку (код формы по ОКУД 0506111) (далее - Уведомление о превышении).</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9" w:name="P105"/>
      <w:bookmarkEnd w:id="9"/>
      <w:r w:rsidRPr="00635D8D">
        <w:rPr>
          <w:rFonts w:ascii="Times New Roman" w:hAnsi="Times New Roman" w:cs="Times New Roman"/>
          <w:sz w:val="24"/>
          <w:szCs w:val="24"/>
        </w:rPr>
        <w:t xml:space="preserve">Внесение изменений в бюджетное обязательство, возникшее на основании документов-оснований, предусмотренных </w:t>
      </w:r>
      <w:hyperlink w:anchor="P242" w:history="1">
        <w:r w:rsidRPr="00635D8D">
          <w:rPr>
            <w:rFonts w:ascii="Times New Roman" w:hAnsi="Times New Roman" w:cs="Times New Roman"/>
            <w:sz w:val="24"/>
            <w:szCs w:val="24"/>
          </w:rPr>
          <w:t>пунктами 1</w:t>
        </w:r>
      </w:hyperlink>
      <w:r w:rsidRPr="00635D8D">
        <w:rPr>
          <w:rFonts w:ascii="Times New Roman" w:hAnsi="Times New Roman" w:cs="Times New Roman"/>
          <w:sz w:val="24"/>
          <w:szCs w:val="24"/>
        </w:rPr>
        <w:t xml:space="preserve"> - </w:t>
      </w:r>
      <w:r w:rsidR="002E70D3" w:rsidRPr="00635D8D">
        <w:rPr>
          <w:rFonts w:ascii="Times New Roman" w:hAnsi="Times New Roman" w:cs="Times New Roman"/>
          <w:sz w:val="24"/>
          <w:szCs w:val="24"/>
        </w:rPr>
        <w:t>5</w:t>
      </w:r>
      <w:hyperlink w:anchor="P275" w:history="1">
        <w:r w:rsidR="002E70D3" w:rsidRPr="00635D8D">
          <w:rPr>
            <w:rFonts w:ascii="Times New Roman" w:hAnsi="Times New Roman" w:cs="Times New Roman"/>
            <w:sz w:val="24"/>
            <w:szCs w:val="24"/>
          </w:rPr>
          <w:t xml:space="preserve"> </w:t>
        </w:r>
        <w:r w:rsidRPr="00635D8D">
          <w:rPr>
            <w:rFonts w:ascii="Times New Roman" w:hAnsi="Times New Roman" w:cs="Times New Roman"/>
            <w:sz w:val="24"/>
            <w:szCs w:val="24"/>
          </w:rPr>
          <w:t>графы 2</w:t>
        </w:r>
      </w:hyperlink>
      <w:r w:rsidRPr="00635D8D">
        <w:rPr>
          <w:rFonts w:ascii="Times New Roman" w:hAnsi="Times New Roman" w:cs="Times New Roman"/>
          <w:sz w:val="24"/>
          <w:szCs w:val="24"/>
        </w:rPr>
        <w:t xml:space="preserve"> Перечня, в том числе на сумму неисполненного на конец отчетного финансового года бюджетного обязательства, осуществляется в первый рабочий день</w:t>
      </w:r>
      <w:r w:rsidRPr="00B92F3A">
        <w:rPr>
          <w:rFonts w:ascii="Times New Roman" w:hAnsi="Times New Roman" w:cs="Times New Roman"/>
          <w:sz w:val="24"/>
          <w:szCs w:val="24"/>
        </w:rPr>
        <w:t xml:space="preserve"> текущего финансового года УФК по Забайкальскому краю в соответствии с </w:t>
      </w:r>
      <w:hyperlink w:anchor="P62" w:history="1">
        <w:r w:rsidRPr="00B92F3A">
          <w:rPr>
            <w:rFonts w:ascii="Times New Roman" w:hAnsi="Times New Roman" w:cs="Times New Roman"/>
            <w:sz w:val="24"/>
            <w:szCs w:val="24"/>
          </w:rPr>
          <w:t>пунктом 1</w:t>
        </w:r>
      </w:hyperlink>
      <w:r w:rsidR="002564D3" w:rsidRPr="00B92F3A">
        <w:rPr>
          <w:rFonts w:ascii="Times New Roman" w:hAnsi="Times New Roman" w:cs="Times New Roman"/>
          <w:sz w:val="24"/>
          <w:szCs w:val="24"/>
        </w:rPr>
        <w:t>1</w:t>
      </w:r>
      <w:r w:rsidRPr="00B92F3A">
        <w:rPr>
          <w:rFonts w:ascii="Times New Roman" w:hAnsi="Times New Roman" w:cs="Times New Roman"/>
          <w:sz w:val="24"/>
          <w:szCs w:val="24"/>
        </w:rPr>
        <w:t xml:space="preserve"> Порядка.</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Получатель средств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003B0AE1"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в текущем финансовом году вносит в бюджетное обязательство, указанное в абзаце первом настоящего пункта, изменения в соответствии с </w:t>
      </w:r>
      <w:hyperlink w:anchor="P62" w:history="1">
        <w:r w:rsidRPr="00B92F3A">
          <w:rPr>
            <w:rFonts w:ascii="Times New Roman" w:hAnsi="Times New Roman" w:cs="Times New Roman"/>
            <w:sz w:val="24"/>
            <w:szCs w:val="24"/>
          </w:rPr>
          <w:t>пунктом 1</w:t>
        </w:r>
      </w:hyperlink>
      <w:r w:rsidR="002564D3" w:rsidRPr="00B92F3A">
        <w:rPr>
          <w:rFonts w:ascii="Times New Roman" w:hAnsi="Times New Roman" w:cs="Times New Roman"/>
          <w:sz w:val="24"/>
          <w:szCs w:val="24"/>
        </w:rPr>
        <w:t>1</w:t>
      </w:r>
      <w:r w:rsidRPr="00B92F3A">
        <w:rPr>
          <w:rFonts w:ascii="Times New Roman" w:hAnsi="Times New Roman" w:cs="Times New Roman"/>
          <w:sz w:val="24"/>
          <w:szCs w:val="24"/>
        </w:rPr>
        <w:t xml:space="preserve"> Порядка в части графика оплаты бюджетного обязательства, а также при необходимости в части кодов бюджетной классификации Российской Федерации.</w:t>
      </w:r>
    </w:p>
    <w:p w:rsidR="00974EA2" w:rsidRPr="00B92F3A"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УФК по Забайкальскому краю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требованиям, предусмотренным </w:t>
      </w:r>
      <w:r w:rsidRPr="00B92F3A">
        <w:rPr>
          <w:rFonts w:ascii="Times New Roman" w:hAnsi="Times New Roman" w:cs="Times New Roman"/>
          <w:sz w:val="24"/>
          <w:szCs w:val="24"/>
        </w:rPr>
        <w:lastRenderedPageBreak/>
        <w:t xml:space="preserve">абзацем шестым </w:t>
      </w:r>
      <w:hyperlink w:anchor="P64" w:history="1">
        <w:r w:rsidRPr="00B92F3A">
          <w:rPr>
            <w:rFonts w:ascii="Times New Roman" w:hAnsi="Times New Roman" w:cs="Times New Roman"/>
            <w:sz w:val="24"/>
            <w:szCs w:val="24"/>
          </w:rPr>
          <w:t>пункта 1</w:t>
        </w:r>
      </w:hyperlink>
      <w:r w:rsidR="00952DA6" w:rsidRPr="00B92F3A">
        <w:rPr>
          <w:rFonts w:ascii="Times New Roman" w:hAnsi="Times New Roman" w:cs="Times New Roman"/>
          <w:sz w:val="24"/>
          <w:szCs w:val="24"/>
        </w:rPr>
        <w:t>3</w:t>
      </w:r>
      <w:r w:rsidRPr="00B92F3A">
        <w:rPr>
          <w:rFonts w:ascii="Times New Roman" w:hAnsi="Times New Roman" w:cs="Times New Roman"/>
          <w:sz w:val="24"/>
          <w:szCs w:val="24"/>
        </w:rPr>
        <w:t xml:space="preserve"> настоящего Порядка, направляет для сведения главному распорядителю (распорядителю) средств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Pr="00B92F3A">
        <w:rPr>
          <w:rFonts w:ascii="Times New Roman" w:hAnsi="Times New Roman" w:cs="Times New Roman"/>
          <w:sz w:val="24"/>
          <w:szCs w:val="24"/>
        </w:rPr>
        <w:t xml:space="preserve">, в ведении которого находится получатель средств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Pr="00B92F3A">
        <w:rPr>
          <w:rFonts w:ascii="Times New Roman" w:hAnsi="Times New Roman" w:cs="Times New Roman"/>
          <w:sz w:val="24"/>
          <w:szCs w:val="24"/>
        </w:rPr>
        <w:t>, Уведомление о превышении не позднее следующего рабочего дня после дня</w:t>
      </w:r>
      <w:proofErr w:type="gramEnd"/>
      <w:r w:rsidRPr="00B92F3A">
        <w:rPr>
          <w:rFonts w:ascii="Times New Roman" w:hAnsi="Times New Roman" w:cs="Times New Roman"/>
          <w:sz w:val="24"/>
          <w:szCs w:val="24"/>
        </w:rPr>
        <w:t xml:space="preserve"> совершения операций, предусмотренных настоящим пунктом.</w:t>
      </w:r>
    </w:p>
    <w:p w:rsidR="00974EA2" w:rsidRPr="00B92F3A"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УФК по Забайкальскому краю в случае, если по состоянию на первый рабочий день </w:t>
      </w:r>
      <w:r w:rsidRPr="00635D8D">
        <w:rPr>
          <w:rFonts w:ascii="Times New Roman" w:hAnsi="Times New Roman" w:cs="Times New Roman"/>
          <w:sz w:val="24"/>
          <w:szCs w:val="24"/>
        </w:rPr>
        <w:t>апреля</w:t>
      </w:r>
      <w:r w:rsidRPr="00B92F3A">
        <w:rPr>
          <w:rFonts w:ascii="Times New Roman" w:hAnsi="Times New Roman" w:cs="Times New Roman"/>
          <w:sz w:val="24"/>
          <w:szCs w:val="24"/>
        </w:rPr>
        <w:t xml:space="preserve"> текущего финансового года бюджетное обязательство, указанное в абзаце первом настоящего пункта, превышает неиспользованные лимиты бюджетных обязательств, отраженные на лицевом счете, открытом получателю бюджетных средств, направляет главному распорядителю (распорядителю) средств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003B0AE1"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и получателю средств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003B0AE1" w:rsidRPr="00B92F3A">
        <w:rPr>
          <w:rFonts w:ascii="Times New Roman" w:hAnsi="Times New Roman" w:cs="Times New Roman"/>
          <w:sz w:val="24"/>
          <w:szCs w:val="24"/>
        </w:rPr>
        <w:t xml:space="preserve"> </w:t>
      </w:r>
      <w:r w:rsidRPr="00B92F3A">
        <w:rPr>
          <w:rFonts w:ascii="Times New Roman" w:hAnsi="Times New Roman" w:cs="Times New Roman"/>
          <w:sz w:val="24"/>
          <w:szCs w:val="24"/>
        </w:rPr>
        <w:t>Уведомление о превышении не позднее первого рабочего дня</w:t>
      </w:r>
      <w:proofErr w:type="gramEnd"/>
      <w:r w:rsidRPr="00B92F3A">
        <w:rPr>
          <w:rFonts w:ascii="Times New Roman" w:hAnsi="Times New Roman" w:cs="Times New Roman"/>
          <w:sz w:val="24"/>
          <w:szCs w:val="24"/>
        </w:rPr>
        <w:t xml:space="preserve"> апреля текущего финансового года.</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В случае ликвидации, реорганизации получателя средств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003B0AE1"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либо изменения типа казенного учреждения </w:t>
      </w:r>
      <w:r w:rsidR="003B0AE1" w:rsidRPr="00B92F3A">
        <w:rPr>
          <w:rFonts w:ascii="Times New Roman" w:hAnsi="Times New Roman" w:cs="Times New Roman"/>
          <w:sz w:val="24"/>
          <w:szCs w:val="24"/>
        </w:rPr>
        <w:t xml:space="preserve">муниципального образования </w:t>
      </w:r>
      <w:r w:rsidRPr="00B92F3A">
        <w:rPr>
          <w:rFonts w:ascii="Times New Roman" w:hAnsi="Times New Roman" w:cs="Times New Roman"/>
          <w:sz w:val="24"/>
          <w:szCs w:val="24"/>
        </w:rPr>
        <w:t xml:space="preserve">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УФК по Забайкальскому краю вносятся изменения в ранее учтенные бюджетные обязательства получателя средств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003B0AE1" w:rsidRPr="00B92F3A">
        <w:rPr>
          <w:rFonts w:ascii="Times New Roman" w:hAnsi="Times New Roman" w:cs="Times New Roman"/>
          <w:sz w:val="24"/>
          <w:szCs w:val="24"/>
        </w:rPr>
        <w:t xml:space="preserve"> </w:t>
      </w:r>
      <w:r w:rsidRPr="00B92F3A">
        <w:rPr>
          <w:rFonts w:ascii="Times New Roman" w:hAnsi="Times New Roman" w:cs="Times New Roman"/>
          <w:sz w:val="24"/>
          <w:szCs w:val="24"/>
        </w:rPr>
        <w:t>в части аннулирования соответствующих неисполненных бюджетных обязательств.</w:t>
      </w:r>
      <w:proofErr w:type="gramEnd"/>
    </w:p>
    <w:p w:rsidR="003B0AE1" w:rsidRPr="00B92F3A" w:rsidRDefault="003B0AE1">
      <w:pPr>
        <w:pStyle w:val="ConsPlusNormal"/>
        <w:rPr>
          <w:rFonts w:ascii="Times New Roman" w:hAnsi="Times New Roman" w:cs="Times New Roman"/>
          <w:sz w:val="24"/>
          <w:szCs w:val="24"/>
        </w:rPr>
      </w:pPr>
    </w:p>
    <w:p w:rsidR="00974EA2" w:rsidRPr="00B92F3A" w:rsidRDefault="00974EA2">
      <w:pPr>
        <w:pStyle w:val="ConsPlusTitle"/>
        <w:jc w:val="center"/>
        <w:outlineLvl w:val="1"/>
        <w:rPr>
          <w:rFonts w:ascii="Times New Roman" w:hAnsi="Times New Roman" w:cs="Times New Roman"/>
          <w:sz w:val="24"/>
          <w:szCs w:val="24"/>
        </w:rPr>
      </w:pPr>
      <w:r w:rsidRPr="00B92F3A">
        <w:rPr>
          <w:rFonts w:ascii="Times New Roman" w:hAnsi="Times New Roman" w:cs="Times New Roman"/>
          <w:sz w:val="24"/>
          <w:szCs w:val="24"/>
        </w:rPr>
        <w:t>3. ОСОБЕННОСТИ УЧЕТА БЮДЖЕТНЫХ ОБЯЗАТЕЛЬСТВ</w:t>
      </w:r>
    </w:p>
    <w:p w:rsidR="00974EA2" w:rsidRPr="00B92F3A" w:rsidRDefault="00974EA2">
      <w:pPr>
        <w:pStyle w:val="ConsPlusTitle"/>
        <w:jc w:val="center"/>
        <w:rPr>
          <w:rFonts w:ascii="Times New Roman" w:hAnsi="Times New Roman" w:cs="Times New Roman"/>
          <w:sz w:val="24"/>
          <w:szCs w:val="24"/>
        </w:rPr>
      </w:pPr>
      <w:r w:rsidRPr="00B92F3A">
        <w:rPr>
          <w:rFonts w:ascii="Times New Roman" w:hAnsi="Times New Roman" w:cs="Times New Roman"/>
          <w:sz w:val="24"/>
          <w:szCs w:val="24"/>
        </w:rPr>
        <w:t>ПО ИСПОЛНИТЕЛЬНЫМ ДОКУМЕНТАМ, РЕШЕНИЯМ НАЛОГОВЫХ ОРГАНОВ</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Сведения о бюджетном обязательстве, возникшем в соответствии с документами-основаниями, предусмотренными </w:t>
      </w:r>
      <w:hyperlink w:anchor="P268" w:history="1">
        <w:r w:rsidRPr="00635D8D">
          <w:rPr>
            <w:rFonts w:ascii="Times New Roman" w:hAnsi="Times New Roman" w:cs="Times New Roman"/>
            <w:sz w:val="24"/>
            <w:szCs w:val="24"/>
          </w:rPr>
          <w:t xml:space="preserve">пунктами </w:t>
        </w:r>
        <w:r w:rsidR="00627390" w:rsidRPr="00635D8D">
          <w:rPr>
            <w:rFonts w:ascii="Times New Roman" w:hAnsi="Times New Roman" w:cs="Times New Roman"/>
            <w:sz w:val="24"/>
            <w:szCs w:val="24"/>
          </w:rPr>
          <w:t>4</w:t>
        </w:r>
      </w:hyperlink>
      <w:r w:rsidRPr="00635D8D">
        <w:rPr>
          <w:rFonts w:ascii="Times New Roman" w:hAnsi="Times New Roman" w:cs="Times New Roman"/>
          <w:sz w:val="24"/>
          <w:szCs w:val="24"/>
        </w:rPr>
        <w:t xml:space="preserve"> и </w:t>
      </w:r>
      <w:r w:rsidR="00627390" w:rsidRPr="00635D8D">
        <w:rPr>
          <w:rFonts w:ascii="Times New Roman" w:hAnsi="Times New Roman" w:cs="Times New Roman"/>
          <w:sz w:val="24"/>
          <w:szCs w:val="24"/>
        </w:rPr>
        <w:t>5</w:t>
      </w:r>
      <w:hyperlink w:anchor="P275" w:history="1">
        <w:r w:rsidR="00627390" w:rsidRPr="00635D8D">
          <w:rPr>
            <w:rFonts w:ascii="Times New Roman" w:hAnsi="Times New Roman" w:cs="Times New Roman"/>
            <w:sz w:val="24"/>
            <w:szCs w:val="24"/>
          </w:rPr>
          <w:t xml:space="preserve"> </w:t>
        </w:r>
        <w:r w:rsidRPr="00635D8D">
          <w:rPr>
            <w:rFonts w:ascii="Times New Roman" w:hAnsi="Times New Roman" w:cs="Times New Roman"/>
            <w:sz w:val="24"/>
            <w:szCs w:val="24"/>
          </w:rPr>
          <w:t>графы 2</w:t>
        </w:r>
      </w:hyperlink>
      <w:r w:rsidRPr="00635D8D">
        <w:rPr>
          <w:rFonts w:ascii="Times New Roman" w:hAnsi="Times New Roman" w:cs="Times New Roman"/>
          <w:sz w:val="24"/>
          <w:szCs w:val="24"/>
        </w:rPr>
        <w:t xml:space="preserve"> Перечня, формируются в срок, установленный бюджетным законодательством</w:t>
      </w:r>
      <w:r w:rsidRPr="00B92F3A">
        <w:rPr>
          <w:rFonts w:ascii="Times New Roman" w:hAnsi="Times New Roman" w:cs="Times New Roman"/>
          <w:sz w:val="24"/>
          <w:szCs w:val="24"/>
        </w:rPr>
        <w:t xml:space="preserve"> Российской Федерации для представления в установленном порядке получателем средств бюджета </w:t>
      </w:r>
      <w:r w:rsidR="003B0AE1" w:rsidRPr="00B92F3A">
        <w:rPr>
          <w:rFonts w:ascii="Times New Roman" w:hAnsi="Times New Roman" w:cs="Times New Roman"/>
          <w:sz w:val="24"/>
          <w:szCs w:val="24"/>
        </w:rPr>
        <w:t xml:space="preserve">муниципального образования </w:t>
      </w:r>
      <w:r w:rsidRPr="00B92F3A">
        <w:rPr>
          <w:rFonts w:ascii="Times New Roman" w:hAnsi="Times New Roman" w:cs="Times New Roman"/>
          <w:sz w:val="24"/>
          <w:szCs w:val="24"/>
        </w:rPr>
        <w:t xml:space="preserve">-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003B0AE1" w:rsidRPr="00B92F3A">
        <w:rPr>
          <w:rFonts w:ascii="Times New Roman" w:hAnsi="Times New Roman" w:cs="Times New Roman"/>
          <w:sz w:val="24"/>
          <w:szCs w:val="24"/>
        </w:rPr>
        <w:t xml:space="preserve"> </w:t>
      </w:r>
      <w:r w:rsidRPr="00B92F3A">
        <w:rPr>
          <w:rFonts w:ascii="Times New Roman" w:hAnsi="Times New Roman" w:cs="Times New Roman"/>
          <w:sz w:val="24"/>
          <w:szCs w:val="24"/>
        </w:rPr>
        <w:t>по исполнению исполнительного документа</w:t>
      </w:r>
      <w:proofErr w:type="gramEnd"/>
      <w:r w:rsidRPr="00B92F3A">
        <w:rPr>
          <w:rFonts w:ascii="Times New Roman" w:hAnsi="Times New Roman" w:cs="Times New Roman"/>
          <w:sz w:val="24"/>
          <w:szCs w:val="24"/>
        </w:rPr>
        <w:t>, решения налогового органа.</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В случае</w:t>
      </w:r>
      <w:proofErr w:type="gramStart"/>
      <w:r w:rsidRPr="00B92F3A">
        <w:rPr>
          <w:rFonts w:ascii="Times New Roman" w:hAnsi="Times New Roman" w:cs="Times New Roman"/>
          <w:sz w:val="24"/>
          <w:szCs w:val="24"/>
        </w:rPr>
        <w:t>,</w:t>
      </w:r>
      <w:proofErr w:type="gramEnd"/>
      <w:r w:rsidRPr="00B92F3A">
        <w:rPr>
          <w:rFonts w:ascii="Times New Roman" w:hAnsi="Times New Roman" w:cs="Times New Roman"/>
          <w:sz w:val="24"/>
          <w:szCs w:val="24"/>
        </w:rPr>
        <w:t xml:space="preserve"> если в УФК по Забайкальскому краю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proofErr w:type="gramStart"/>
      <w:r w:rsidRPr="00B92F3A">
        <w:rPr>
          <w:rFonts w:ascii="Times New Roman" w:hAnsi="Times New Roman" w:cs="Times New Roman"/>
          <w:sz w:val="24"/>
          <w:szCs w:val="24"/>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sidRPr="00B92F3A">
        <w:rPr>
          <w:rFonts w:ascii="Times New Roman" w:hAnsi="Times New Roman" w:cs="Times New Roman"/>
          <w:sz w:val="24"/>
          <w:szCs w:val="24"/>
        </w:rPr>
        <w:t xml:space="preserve"> </w:t>
      </w:r>
      <w:proofErr w:type="gramStart"/>
      <w:r w:rsidRPr="00B92F3A">
        <w:rPr>
          <w:rFonts w:ascii="Times New Roman" w:hAnsi="Times New Roman" w:cs="Times New Roman"/>
          <w:sz w:val="24"/>
          <w:szCs w:val="24"/>
        </w:rPr>
        <w:t xml:space="preserve">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w:t>
      </w:r>
      <w:r w:rsidRPr="00B92F3A">
        <w:rPr>
          <w:rFonts w:ascii="Times New Roman" w:hAnsi="Times New Roman" w:cs="Times New Roman"/>
          <w:sz w:val="24"/>
          <w:szCs w:val="24"/>
        </w:rPr>
        <w:lastRenderedPageBreak/>
        <w:t>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w:t>
      </w:r>
      <w:proofErr w:type="gramEnd"/>
      <w:r w:rsidRPr="00B92F3A">
        <w:rPr>
          <w:rFonts w:ascii="Times New Roman" w:hAnsi="Times New Roman" w:cs="Times New Roman"/>
          <w:sz w:val="24"/>
          <w:szCs w:val="24"/>
        </w:rPr>
        <w:t xml:space="preserve"> от имени получателя средств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Pr="00B92F3A">
        <w:rPr>
          <w:rFonts w:ascii="Times New Roman" w:hAnsi="Times New Roman" w:cs="Times New Roman"/>
          <w:sz w:val="24"/>
          <w:szCs w:val="24"/>
        </w:rPr>
        <w:t>.</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В случае ликвидации получателя средств бюджета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003B0AE1"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либо изменения типа казенного учреждения </w:t>
      </w:r>
      <w:r w:rsidR="003B0AE1"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r w:rsidR="003B0AE1" w:rsidRPr="00B92F3A">
        <w:rPr>
          <w:rFonts w:ascii="Times New Roman" w:hAnsi="Times New Roman" w:cs="Times New Roman"/>
          <w:sz w:val="24"/>
          <w:szCs w:val="24"/>
        </w:rPr>
        <w:t xml:space="preserve"> </w:t>
      </w:r>
      <w:r w:rsidRPr="00B92F3A">
        <w:rPr>
          <w:rFonts w:ascii="Times New Roman" w:hAnsi="Times New Roman" w:cs="Times New Roman"/>
          <w:sz w:val="24"/>
          <w:szCs w:val="24"/>
        </w:rPr>
        <w:t>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roofErr w:type="gramEnd"/>
    </w:p>
    <w:p w:rsidR="00974EA2" w:rsidRPr="00B92F3A" w:rsidRDefault="00974EA2">
      <w:pPr>
        <w:pStyle w:val="ConsPlusNormal"/>
        <w:rPr>
          <w:rFonts w:ascii="Times New Roman" w:hAnsi="Times New Roman" w:cs="Times New Roman"/>
          <w:sz w:val="24"/>
          <w:szCs w:val="24"/>
        </w:rPr>
      </w:pPr>
    </w:p>
    <w:p w:rsidR="00974EA2" w:rsidRPr="00B92F3A" w:rsidRDefault="00974EA2">
      <w:pPr>
        <w:pStyle w:val="ConsPlusTitle"/>
        <w:jc w:val="center"/>
        <w:outlineLvl w:val="1"/>
        <w:rPr>
          <w:rFonts w:ascii="Times New Roman" w:hAnsi="Times New Roman" w:cs="Times New Roman"/>
          <w:sz w:val="24"/>
          <w:szCs w:val="24"/>
        </w:rPr>
      </w:pPr>
      <w:r w:rsidRPr="00B92F3A">
        <w:rPr>
          <w:rFonts w:ascii="Times New Roman" w:hAnsi="Times New Roman" w:cs="Times New Roman"/>
          <w:sz w:val="24"/>
          <w:szCs w:val="24"/>
        </w:rPr>
        <w:t xml:space="preserve">4. </w:t>
      </w:r>
      <w:r w:rsidR="006D1C1D" w:rsidRPr="00B92F3A">
        <w:rPr>
          <w:rFonts w:ascii="Times New Roman" w:hAnsi="Times New Roman" w:cs="Times New Roman"/>
          <w:sz w:val="24"/>
          <w:szCs w:val="24"/>
        </w:rPr>
        <w:t>ПОСТАНОВКА НА УЧЕТ</w:t>
      </w:r>
      <w:r w:rsidRPr="00B92F3A">
        <w:rPr>
          <w:rFonts w:ascii="Times New Roman" w:hAnsi="Times New Roman" w:cs="Times New Roman"/>
          <w:sz w:val="24"/>
          <w:szCs w:val="24"/>
        </w:rPr>
        <w:t xml:space="preserve"> ДЕНЕЖНЫХ ОБЯЗАТЕЛЬСТВ</w:t>
      </w:r>
      <w:r w:rsidR="006D1C1D" w:rsidRPr="00B92F3A">
        <w:rPr>
          <w:rFonts w:ascii="Times New Roman" w:hAnsi="Times New Roman" w:cs="Times New Roman"/>
          <w:sz w:val="24"/>
          <w:szCs w:val="24"/>
        </w:rPr>
        <w:t xml:space="preserve"> И ВНЕСЕНИЕ В НИХ ИЗМЕНЕНИЙ </w:t>
      </w:r>
    </w:p>
    <w:p w:rsidR="00974EA2" w:rsidRPr="00635D8D"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 xml:space="preserve">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w:t>
      </w:r>
      <w:r w:rsidRPr="00635D8D">
        <w:rPr>
          <w:rFonts w:ascii="Times New Roman" w:hAnsi="Times New Roman" w:cs="Times New Roman"/>
          <w:sz w:val="24"/>
          <w:szCs w:val="24"/>
        </w:rPr>
        <w:t xml:space="preserve">в </w:t>
      </w:r>
      <w:hyperlink w:anchor="P237" w:history="1">
        <w:r w:rsidRPr="00635D8D">
          <w:rPr>
            <w:rFonts w:ascii="Times New Roman" w:hAnsi="Times New Roman" w:cs="Times New Roman"/>
            <w:sz w:val="24"/>
            <w:szCs w:val="24"/>
          </w:rPr>
          <w:t>графе 3</w:t>
        </w:r>
      </w:hyperlink>
      <w:r w:rsidRPr="00635D8D">
        <w:rPr>
          <w:rFonts w:ascii="Times New Roman" w:hAnsi="Times New Roman" w:cs="Times New Roman"/>
          <w:sz w:val="24"/>
          <w:szCs w:val="24"/>
        </w:rPr>
        <w:t xml:space="preserve"> Перечня, на сумму, указанную в документе, в соответствии с которым возникло денежное обязательство.</w:t>
      </w:r>
    </w:p>
    <w:p w:rsidR="00974EA2" w:rsidRPr="00635D8D"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10" w:name="P126"/>
      <w:bookmarkEnd w:id="10"/>
      <w:r w:rsidRPr="00635D8D">
        <w:rPr>
          <w:rFonts w:ascii="Times New Roman" w:hAnsi="Times New Roman" w:cs="Times New Roman"/>
          <w:sz w:val="24"/>
          <w:szCs w:val="24"/>
        </w:rPr>
        <w:t xml:space="preserve">Сведения о денежных обязательствах, включая авансовые платежи, предусмотренные условиями государственного контракта, договора, указанных соответственно в </w:t>
      </w:r>
      <w:hyperlink w:anchor="P242" w:history="1">
        <w:r w:rsidRPr="00635D8D">
          <w:rPr>
            <w:rFonts w:ascii="Times New Roman" w:hAnsi="Times New Roman" w:cs="Times New Roman"/>
            <w:sz w:val="24"/>
            <w:szCs w:val="24"/>
          </w:rPr>
          <w:t xml:space="preserve">пунктах </w:t>
        </w:r>
        <w:r w:rsidR="00513F28" w:rsidRPr="00635D8D">
          <w:rPr>
            <w:rFonts w:ascii="Times New Roman" w:hAnsi="Times New Roman" w:cs="Times New Roman"/>
            <w:sz w:val="24"/>
            <w:szCs w:val="24"/>
          </w:rPr>
          <w:t>2</w:t>
        </w:r>
      </w:hyperlink>
      <w:r w:rsidRPr="00635D8D">
        <w:rPr>
          <w:rFonts w:ascii="Times New Roman" w:hAnsi="Times New Roman" w:cs="Times New Roman"/>
          <w:sz w:val="24"/>
          <w:szCs w:val="24"/>
        </w:rPr>
        <w:t xml:space="preserve"> и </w:t>
      </w:r>
      <w:r w:rsidR="00513F28" w:rsidRPr="00635D8D">
        <w:rPr>
          <w:rFonts w:ascii="Times New Roman" w:hAnsi="Times New Roman" w:cs="Times New Roman"/>
          <w:sz w:val="24"/>
          <w:szCs w:val="24"/>
        </w:rPr>
        <w:t>3</w:t>
      </w:r>
      <w:hyperlink w:anchor="P255" w:history="1">
        <w:r w:rsidR="00513F28" w:rsidRPr="00635D8D">
          <w:rPr>
            <w:rFonts w:ascii="Times New Roman" w:hAnsi="Times New Roman" w:cs="Times New Roman"/>
            <w:sz w:val="24"/>
            <w:szCs w:val="24"/>
          </w:rPr>
          <w:t xml:space="preserve"> </w:t>
        </w:r>
        <w:r w:rsidRPr="00635D8D">
          <w:rPr>
            <w:rFonts w:ascii="Times New Roman" w:hAnsi="Times New Roman" w:cs="Times New Roman"/>
            <w:sz w:val="24"/>
            <w:szCs w:val="24"/>
          </w:rPr>
          <w:t>графы 2</w:t>
        </w:r>
      </w:hyperlink>
      <w:r w:rsidRPr="00635D8D">
        <w:rPr>
          <w:rFonts w:ascii="Times New Roman" w:hAnsi="Times New Roman" w:cs="Times New Roman"/>
          <w:sz w:val="24"/>
          <w:szCs w:val="24"/>
        </w:rPr>
        <w:t xml:space="preserve"> Перечня, формируются:</w:t>
      </w:r>
    </w:p>
    <w:p w:rsidR="00974EA2" w:rsidRPr="007D56BC" w:rsidRDefault="00974EA2">
      <w:pPr>
        <w:pStyle w:val="ConsPlusNormal"/>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 xml:space="preserve">получателем средств бюджета </w:t>
      </w:r>
      <w:r w:rsidR="003B0AE1" w:rsidRPr="00635D8D">
        <w:rPr>
          <w:rFonts w:ascii="Times New Roman" w:hAnsi="Times New Roman" w:cs="Times New Roman"/>
          <w:sz w:val="24"/>
          <w:szCs w:val="24"/>
        </w:rPr>
        <w:t>муниципального</w:t>
      </w:r>
      <w:r w:rsidR="003B0AE1" w:rsidRPr="007D56BC">
        <w:rPr>
          <w:rFonts w:ascii="Times New Roman" w:hAnsi="Times New Roman" w:cs="Times New Roman"/>
          <w:sz w:val="24"/>
          <w:szCs w:val="24"/>
        </w:rPr>
        <w:t xml:space="preserve"> </w:t>
      </w:r>
      <w:r w:rsidR="00341A61">
        <w:rPr>
          <w:rFonts w:ascii="Times New Roman" w:hAnsi="Times New Roman" w:cs="Times New Roman"/>
          <w:sz w:val="24"/>
          <w:szCs w:val="24"/>
        </w:rPr>
        <w:t>округа</w:t>
      </w:r>
      <w:r w:rsidR="003B0AE1" w:rsidRPr="007D56BC">
        <w:rPr>
          <w:rFonts w:ascii="Times New Roman" w:hAnsi="Times New Roman" w:cs="Times New Roman"/>
          <w:sz w:val="24"/>
          <w:szCs w:val="24"/>
        </w:rPr>
        <w:t xml:space="preserve"> </w:t>
      </w:r>
      <w:r w:rsidRPr="007D56BC">
        <w:rPr>
          <w:rFonts w:ascii="Times New Roman" w:hAnsi="Times New Roman" w:cs="Times New Roman"/>
          <w:sz w:val="24"/>
          <w:szCs w:val="24"/>
        </w:rPr>
        <w:t xml:space="preserve">не позднее </w:t>
      </w:r>
      <w:r w:rsidR="002D3EE2" w:rsidRPr="007D56BC">
        <w:rPr>
          <w:rFonts w:ascii="Times New Roman" w:hAnsi="Times New Roman" w:cs="Times New Roman"/>
          <w:sz w:val="24"/>
          <w:szCs w:val="24"/>
        </w:rPr>
        <w:t xml:space="preserve">рабочего дня следующего за днем возникновения </w:t>
      </w:r>
      <w:r w:rsidRPr="007D56BC">
        <w:rPr>
          <w:rFonts w:ascii="Times New Roman" w:hAnsi="Times New Roman" w:cs="Times New Roman"/>
          <w:sz w:val="24"/>
          <w:szCs w:val="24"/>
        </w:rPr>
        <w:t>денежного обязательства в случае:</w:t>
      </w:r>
    </w:p>
    <w:p w:rsidR="00974EA2" w:rsidRPr="00B92F3A" w:rsidRDefault="00974EA2">
      <w:pPr>
        <w:pStyle w:val="ConsPlusNormal"/>
        <w:spacing w:before="220"/>
        <w:ind w:firstLine="540"/>
        <w:jc w:val="both"/>
        <w:rPr>
          <w:rFonts w:ascii="Times New Roman" w:hAnsi="Times New Roman" w:cs="Times New Roman"/>
          <w:sz w:val="24"/>
          <w:szCs w:val="24"/>
        </w:rPr>
      </w:pPr>
      <w:r w:rsidRPr="007D56BC">
        <w:rPr>
          <w:rFonts w:ascii="Times New Roman" w:hAnsi="Times New Roman" w:cs="Times New Roman"/>
          <w:sz w:val="24"/>
          <w:szCs w:val="24"/>
        </w:rPr>
        <w:t>исполнения денежного обязательства неоднократно (в том числе с учетом</w:t>
      </w:r>
      <w:r w:rsidRPr="00B92F3A">
        <w:rPr>
          <w:rFonts w:ascii="Times New Roman" w:hAnsi="Times New Roman" w:cs="Times New Roman"/>
          <w:sz w:val="24"/>
          <w:szCs w:val="24"/>
        </w:rPr>
        <w:t xml:space="preserve"> ранее произведенных авансовых платежей);</w:t>
      </w:r>
    </w:p>
    <w:p w:rsidR="00974EA2"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подтверждения поставки товаров, выполнения работ, оказания услуг по ранее произведенным авансовым платежам, в том числе по авансовым платежам, произведенным в размере 100 процентов от суммы государственного контракта (договора), в соответствии с условиями государственного контракта (договора);</w:t>
      </w:r>
    </w:p>
    <w:p w:rsidR="008E709A" w:rsidRPr="007D56BC" w:rsidRDefault="008E709A" w:rsidP="008E709A">
      <w:pPr>
        <w:widowControl w:val="0"/>
        <w:autoSpaceDE w:val="0"/>
        <w:autoSpaceDN w:val="0"/>
        <w:adjustRightInd w:val="0"/>
        <w:spacing w:before="200" w:after="0" w:line="240" w:lineRule="auto"/>
        <w:ind w:firstLine="540"/>
        <w:jc w:val="both"/>
        <w:rPr>
          <w:rFonts w:ascii="Times New Roman" w:eastAsia="Times New Roman" w:hAnsi="Times New Roman"/>
          <w:sz w:val="24"/>
          <w:szCs w:val="24"/>
          <w:lang w:eastAsia="ru-RU"/>
        </w:rPr>
      </w:pPr>
      <w:proofErr w:type="gramStart"/>
      <w:r w:rsidRPr="007D56BC">
        <w:rPr>
          <w:rFonts w:ascii="Times New Roman" w:eastAsia="Times New Roman" w:hAnsi="Times New Roman"/>
          <w:sz w:val="24"/>
          <w:szCs w:val="24"/>
          <w:lang w:eastAsia="ru-RU"/>
        </w:rPr>
        <w:t>исполнения денежного обязательства, возникшего на основании документа о приемке поставленного товара, выполненной работы (ее результатов, в том числе этапа), оказанной услуги (далее - документ о приемке) из единой информационной системы, одним распоряжением, сумма которого равна сумме денежного обязательства, подлежащего постановке на учет (за исключением случая возникновения денежного обязательства на основании документа о приемке по соответствующему государственному контракту, сформированного и подписанного без</w:t>
      </w:r>
      <w:proofErr w:type="gramEnd"/>
      <w:r w:rsidRPr="007D56BC">
        <w:rPr>
          <w:rFonts w:ascii="Times New Roman" w:eastAsia="Times New Roman" w:hAnsi="Times New Roman"/>
          <w:sz w:val="24"/>
          <w:szCs w:val="24"/>
          <w:lang w:eastAsia="ru-RU"/>
        </w:rPr>
        <w:t xml:space="preserve"> использования единой информационной системы, формирование Сведений о денежном обязательстве по которому осуществляется не позднее рабочего дня, следующего за днем проведения проверки на соответствие информации, включаемой в Сведения о денежном обязательстве, аналогичной информации в реестре контрактов);</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исполнения денежного обязательства в период, превышающий срок, установленный для оплаты денежного обязательства в соответствии с порядком санкционирования </w:t>
      </w:r>
      <w:proofErr w:type="gramStart"/>
      <w:r w:rsidRPr="00B92F3A">
        <w:rPr>
          <w:rFonts w:ascii="Times New Roman" w:hAnsi="Times New Roman" w:cs="Times New Roman"/>
          <w:sz w:val="24"/>
          <w:szCs w:val="24"/>
        </w:rPr>
        <w:t xml:space="preserve">оплаты денежных обязательств получателей средств </w:t>
      </w:r>
      <w:r w:rsidR="00693279" w:rsidRPr="00B92F3A">
        <w:rPr>
          <w:rFonts w:ascii="Times New Roman" w:hAnsi="Times New Roman" w:cs="Times New Roman"/>
          <w:sz w:val="24"/>
          <w:szCs w:val="24"/>
        </w:rPr>
        <w:t xml:space="preserve">бюджета муниципального </w:t>
      </w:r>
      <w:r w:rsidR="00341A61">
        <w:rPr>
          <w:rFonts w:ascii="Times New Roman" w:hAnsi="Times New Roman" w:cs="Times New Roman"/>
          <w:sz w:val="24"/>
          <w:szCs w:val="24"/>
        </w:rPr>
        <w:t>округа</w:t>
      </w:r>
      <w:proofErr w:type="gramEnd"/>
      <w:r w:rsidRPr="00B92F3A">
        <w:rPr>
          <w:rFonts w:ascii="Times New Roman" w:hAnsi="Times New Roman" w:cs="Times New Roman"/>
          <w:sz w:val="24"/>
          <w:szCs w:val="24"/>
        </w:rPr>
        <w:t xml:space="preserve"> и администраторов источников финансирования дефицита </w:t>
      </w:r>
      <w:r w:rsidR="00693279" w:rsidRPr="00B92F3A">
        <w:rPr>
          <w:rFonts w:ascii="Times New Roman" w:hAnsi="Times New Roman" w:cs="Times New Roman"/>
          <w:sz w:val="24"/>
          <w:szCs w:val="24"/>
        </w:rPr>
        <w:t xml:space="preserve">бюджета муниципального </w:t>
      </w:r>
      <w:r w:rsidR="00341A61">
        <w:rPr>
          <w:rFonts w:ascii="Times New Roman" w:hAnsi="Times New Roman" w:cs="Times New Roman"/>
          <w:sz w:val="24"/>
          <w:szCs w:val="24"/>
        </w:rPr>
        <w:t>округа</w:t>
      </w:r>
      <w:r w:rsidRPr="00B92F3A">
        <w:rPr>
          <w:rFonts w:ascii="Times New Roman" w:hAnsi="Times New Roman" w:cs="Times New Roman"/>
          <w:sz w:val="24"/>
          <w:szCs w:val="24"/>
        </w:rPr>
        <w:t xml:space="preserve">, утвержденным приказом </w:t>
      </w:r>
      <w:r w:rsidR="00E462B0" w:rsidRPr="00B92F3A">
        <w:rPr>
          <w:rFonts w:ascii="Times New Roman" w:hAnsi="Times New Roman" w:cs="Times New Roman"/>
          <w:sz w:val="24"/>
          <w:szCs w:val="24"/>
        </w:rPr>
        <w:t xml:space="preserve">финансового органа муниципального </w:t>
      </w:r>
      <w:r w:rsidR="00341A61">
        <w:rPr>
          <w:rFonts w:ascii="Times New Roman" w:hAnsi="Times New Roman" w:cs="Times New Roman"/>
          <w:sz w:val="24"/>
          <w:szCs w:val="24"/>
        </w:rPr>
        <w:t>округа</w:t>
      </w:r>
      <w:r w:rsidRPr="00B92F3A">
        <w:rPr>
          <w:rFonts w:ascii="Times New Roman" w:hAnsi="Times New Roman" w:cs="Times New Roman"/>
          <w:sz w:val="24"/>
          <w:szCs w:val="24"/>
        </w:rPr>
        <w:t xml:space="preserve"> (далее - Порядок санкционирования оплаты денежных обязательств получателей средств </w:t>
      </w:r>
      <w:r w:rsidR="00693279" w:rsidRPr="00B92F3A">
        <w:rPr>
          <w:rFonts w:ascii="Times New Roman" w:hAnsi="Times New Roman" w:cs="Times New Roman"/>
          <w:sz w:val="24"/>
          <w:szCs w:val="24"/>
        </w:rPr>
        <w:t xml:space="preserve">бюджета муниципального </w:t>
      </w:r>
      <w:r w:rsidR="00341A61">
        <w:rPr>
          <w:rFonts w:ascii="Times New Roman" w:hAnsi="Times New Roman" w:cs="Times New Roman"/>
          <w:sz w:val="24"/>
          <w:szCs w:val="24"/>
        </w:rPr>
        <w:t>округа</w:t>
      </w:r>
      <w:r w:rsidRPr="00B92F3A">
        <w:rPr>
          <w:rFonts w:ascii="Times New Roman" w:hAnsi="Times New Roman" w:cs="Times New Roman"/>
          <w:sz w:val="24"/>
          <w:szCs w:val="24"/>
        </w:rPr>
        <w:t>);</w:t>
      </w:r>
    </w:p>
    <w:p w:rsidR="00974EA2" w:rsidRPr="00B92F3A"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lastRenderedPageBreak/>
        <w:t xml:space="preserve">УФК по Забайкальскому краю - в случае исполнения денежного обязательства одним платежным документом, сумма которого равна сумме денежного обязательства, подлежащего постановке на учет, на основании информации, содержащейся в представленных получателем средств </w:t>
      </w:r>
      <w:r w:rsidR="00693279" w:rsidRPr="00B92F3A">
        <w:rPr>
          <w:rFonts w:ascii="Times New Roman" w:hAnsi="Times New Roman" w:cs="Times New Roman"/>
          <w:sz w:val="24"/>
          <w:szCs w:val="24"/>
        </w:rPr>
        <w:t xml:space="preserve">бюджета муниципального </w:t>
      </w:r>
      <w:r w:rsidR="00341A61">
        <w:rPr>
          <w:rFonts w:ascii="Times New Roman" w:hAnsi="Times New Roman" w:cs="Times New Roman"/>
          <w:sz w:val="24"/>
          <w:szCs w:val="24"/>
        </w:rPr>
        <w:t>округа</w:t>
      </w:r>
      <w:r w:rsidRPr="00B92F3A">
        <w:rPr>
          <w:rFonts w:ascii="Times New Roman" w:hAnsi="Times New Roman" w:cs="Times New Roman"/>
          <w:sz w:val="24"/>
          <w:szCs w:val="24"/>
        </w:rPr>
        <w:t xml:space="preserve"> в УФК по Забайкальскому краю платежных документах для оплаты соответствующих денежных обязательств, не позднее следующего рабочего дня со дня представления указанных платежных документов при положительном результате их</w:t>
      </w:r>
      <w:proofErr w:type="gramEnd"/>
      <w:r w:rsidRPr="00B92F3A">
        <w:rPr>
          <w:rFonts w:ascii="Times New Roman" w:hAnsi="Times New Roman" w:cs="Times New Roman"/>
          <w:sz w:val="24"/>
          <w:szCs w:val="24"/>
        </w:rPr>
        <w:t xml:space="preserve"> проверки, установленной требованиями </w:t>
      </w:r>
      <w:proofErr w:type="gramStart"/>
      <w:r w:rsidRPr="00B92F3A">
        <w:rPr>
          <w:rFonts w:ascii="Times New Roman" w:hAnsi="Times New Roman" w:cs="Times New Roman"/>
          <w:sz w:val="24"/>
          <w:szCs w:val="24"/>
        </w:rPr>
        <w:t xml:space="preserve">Порядка санкционирования оплаты денежных обязательств получателей средств бюджета </w:t>
      </w:r>
      <w:r w:rsidR="00FB47F6" w:rsidRPr="00B92F3A">
        <w:rPr>
          <w:rFonts w:ascii="Times New Roman" w:hAnsi="Times New Roman" w:cs="Times New Roman"/>
          <w:sz w:val="24"/>
          <w:szCs w:val="24"/>
        </w:rPr>
        <w:t xml:space="preserve">муниципального </w:t>
      </w:r>
      <w:r w:rsidR="00341A61">
        <w:rPr>
          <w:rFonts w:ascii="Times New Roman" w:hAnsi="Times New Roman" w:cs="Times New Roman"/>
          <w:sz w:val="24"/>
          <w:szCs w:val="24"/>
        </w:rPr>
        <w:t>округа</w:t>
      </w:r>
      <w:proofErr w:type="gramEnd"/>
      <w:r w:rsidRPr="00B92F3A">
        <w:rPr>
          <w:rFonts w:ascii="Times New Roman" w:hAnsi="Times New Roman" w:cs="Times New Roman"/>
          <w:sz w:val="24"/>
          <w:szCs w:val="24"/>
        </w:rPr>
        <w:t>.</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В случае</w:t>
      </w:r>
      <w:proofErr w:type="gramStart"/>
      <w:r w:rsidRPr="00B92F3A">
        <w:rPr>
          <w:rFonts w:ascii="Times New Roman" w:hAnsi="Times New Roman" w:cs="Times New Roman"/>
          <w:sz w:val="24"/>
          <w:szCs w:val="24"/>
        </w:rPr>
        <w:t>,</w:t>
      </w:r>
      <w:proofErr w:type="gramEnd"/>
      <w:r w:rsidRPr="00B92F3A">
        <w:rPr>
          <w:rFonts w:ascii="Times New Roman" w:hAnsi="Times New Roman" w:cs="Times New Roman"/>
          <w:sz w:val="24"/>
          <w:szCs w:val="24"/>
        </w:rPr>
        <w:t xml:space="preserve"> если в рамках бюджетного обязательства, возникшего по </w:t>
      </w:r>
      <w:r w:rsidR="00FB47F6" w:rsidRPr="00B92F3A">
        <w:rPr>
          <w:rFonts w:ascii="Times New Roman" w:hAnsi="Times New Roman" w:cs="Times New Roman"/>
          <w:sz w:val="24"/>
          <w:szCs w:val="24"/>
        </w:rPr>
        <w:t xml:space="preserve">муниципальному </w:t>
      </w:r>
      <w:r w:rsidRPr="00B92F3A">
        <w:rPr>
          <w:rFonts w:ascii="Times New Roman" w:hAnsi="Times New Roman" w:cs="Times New Roman"/>
          <w:sz w:val="24"/>
          <w:szCs w:val="24"/>
        </w:rPr>
        <w:t xml:space="preserve">контракту (договору) на поставку товара, выполнение работ, оказание услуг, ранее поставлено на учет денежное обязательство по авансовому платежу (с признаком авансового платежа "Да"), поставка товаров, выполнение работ, оказание услуг по которому не подтверждены в соответствии с условиями </w:t>
      </w:r>
      <w:r w:rsidR="00AD706D" w:rsidRPr="00B92F3A">
        <w:rPr>
          <w:rFonts w:ascii="Times New Roman" w:hAnsi="Times New Roman" w:cs="Times New Roman"/>
          <w:sz w:val="24"/>
          <w:szCs w:val="24"/>
        </w:rPr>
        <w:t>муниципального</w:t>
      </w:r>
      <w:r w:rsidRPr="00B92F3A">
        <w:rPr>
          <w:rFonts w:ascii="Times New Roman" w:hAnsi="Times New Roman" w:cs="Times New Roman"/>
          <w:sz w:val="24"/>
          <w:szCs w:val="24"/>
        </w:rPr>
        <w:t xml:space="preserve"> контракта (договора), постановка на учет денежного обязательства на перечисление последующих платежей по такому бюджетному обязательству не осуществляется.</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11" w:name="P135"/>
      <w:bookmarkEnd w:id="11"/>
      <w:r w:rsidRPr="00B92F3A">
        <w:rPr>
          <w:rFonts w:ascii="Times New Roman" w:hAnsi="Times New Roman" w:cs="Times New Roman"/>
          <w:sz w:val="24"/>
          <w:szCs w:val="24"/>
        </w:rPr>
        <w:t>Сведения о денежном обязательстве, возникшем на основании документа, подтверждающего возникновение денежного обязательства, направляются в УФК по Забайкальскому краю с приложением копии документа, подтверждающего возникновение денежного обязательства.</w:t>
      </w:r>
    </w:p>
    <w:p w:rsidR="00974EA2" w:rsidRPr="00B92F3A"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Сведения о денежном обязательстве, формируемые в форме электронного документа</w:t>
      </w:r>
      <w:r w:rsidR="001C5236" w:rsidRPr="00B92F3A">
        <w:rPr>
          <w:rFonts w:ascii="Times New Roman" w:hAnsi="Times New Roman" w:cs="Times New Roman"/>
          <w:sz w:val="24"/>
          <w:szCs w:val="24"/>
        </w:rPr>
        <w:t xml:space="preserve"> в СУФД</w:t>
      </w:r>
      <w:r w:rsidRPr="00B92F3A">
        <w:rPr>
          <w:rFonts w:ascii="Times New Roman" w:hAnsi="Times New Roman" w:cs="Times New Roman"/>
          <w:sz w:val="24"/>
          <w:szCs w:val="24"/>
        </w:rPr>
        <w:t xml:space="preserve">, направляются 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w:t>
      </w:r>
      <w:r w:rsidR="00693279" w:rsidRPr="00B92F3A">
        <w:rPr>
          <w:rFonts w:ascii="Times New Roman" w:hAnsi="Times New Roman" w:cs="Times New Roman"/>
          <w:sz w:val="24"/>
          <w:szCs w:val="24"/>
        </w:rPr>
        <w:t xml:space="preserve">бюджета муниципального </w:t>
      </w:r>
      <w:r w:rsidR="00AD706D" w:rsidRPr="00B92F3A">
        <w:rPr>
          <w:rFonts w:ascii="Times New Roman" w:hAnsi="Times New Roman" w:cs="Times New Roman"/>
          <w:sz w:val="24"/>
          <w:szCs w:val="24"/>
        </w:rPr>
        <w:t>образования</w:t>
      </w:r>
      <w:r w:rsidRPr="00B92F3A">
        <w:rPr>
          <w:rFonts w:ascii="Times New Roman" w:hAnsi="Times New Roman" w:cs="Times New Roman"/>
          <w:sz w:val="24"/>
          <w:szCs w:val="24"/>
        </w:rPr>
        <w:t>.</w:t>
      </w:r>
      <w:proofErr w:type="gramEnd"/>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Требования настоящего пункта не распространяются на документы-основания, представление которых в УФК по Забайкальскому краю в соответствии с Порядком санкционирования </w:t>
      </w:r>
      <w:proofErr w:type="gramStart"/>
      <w:r w:rsidRPr="00B92F3A">
        <w:rPr>
          <w:rFonts w:ascii="Times New Roman" w:hAnsi="Times New Roman" w:cs="Times New Roman"/>
          <w:sz w:val="24"/>
          <w:szCs w:val="24"/>
        </w:rPr>
        <w:t xml:space="preserve">оплаты денежных обязательств получателей средств бюджета </w:t>
      </w:r>
      <w:r w:rsidR="00FB47F6"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proofErr w:type="gramEnd"/>
      <w:r w:rsidRPr="00B92F3A">
        <w:rPr>
          <w:rFonts w:ascii="Times New Roman" w:hAnsi="Times New Roman" w:cs="Times New Roman"/>
          <w:sz w:val="24"/>
          <w:szCs w:val="24"/>
        </w:rPr>
        <w:t xml:space="preserve"> не требуется.</w:t>
      </w:r>
    </w:p>
    <w:p w:rsidR="00422C07" w:rsidRPr="007D56BC" w:rsidRDefault="00974EA2" w:rsidP="00422C07">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Сведения о денежном обязательстве могут быть отозваны получателем средств бюджета </w:t>
      </w:r>
      <w:r w:rsidR="00FB47F6" w:rsidRPr="00B92F3A">
        <w:rPr>
          <w:rFonts w:ascii="Times New Roman" w:hAnsi="Times New Roman" w:cs="Times New Roman"/>
          <w:sz w:val="24"/>
          <w:szCs w:val="24"/>
        </w:rPr>
        <w:t xml:space="preserve">муниципального </w:t>
      </w:r>
      <w:r w:rsidR="00AD706D" w:rsidRPr="00B92F3A">
        <w:rPr>
          <w:rFonts w:ascii="Times New Roman" w:hAnsi="Times New Roman" w:cs="Times New Roman"/>
          <w:sz w:val="24"/>
          <w:szCs w:val="24"/>
        </w:rPr>
        <w:t>образования</w:t>
      </w:r>
      <w:r w:rsidR="00FB47F6" w:rsidRPr="00B92F3A">
        <w:rPr>
          <w:rFonts w:ascii="Times New Roman" w:hAnsi="Times New Roman" w:cs="Times New Roman"/>
          <w:sz w:val="24"/>
          <w:szCs w:val="24"/>
        </w:rPr>
        <w:t xml:space="preserve"> </w:t>
      </w:r>
      <w:r w:rsidRPr="00B92F3A">
        <w:rPr>
          <w:rFonts w:ascii="Times New Roman" w:hAnsi="Times New Roman" w:cs="Times New Roman"/>
          <w:sz w:val="24"/>
          <w:szCs w:val="24"/>
        </w:rPr>
        <w:t>до момента постановки их на учет в УФК по Забайкальскому краю по письменному запросу, предоставленному в форме электронной копии документа на бумажном носителе, созданной посредством его сканирования, направленному через информационное сообщение в СУФД или на бумажном носителе</w:t>
      </w:r>
      <w:r w:rsidR="00422C07" w:rsidRPr="007D56BC">
        <w:rPr>
          <w:rFonts w:ascii="Times New Roman" w:hAnsi="Times New Roman" w:cs="Times New Roman"/>
          <w:sz w:val="24"/>
          <w:szCs w:val="24"/>
        </w:rPr>
        <w:t>, по государственным контрактам (договорам) на поставку товаров, выполнение работ, оказание услуг</w:t>
      </w:r>
      <w:proofErr w:type="gramEnd"/>
      <w:r w:rsidR="00422C07" w:rsidRPr="007D56BC">
        <w:rPr>
          <w:rFonts w:ascii="Times New Roman" w:hAnsi="Times New Roman" w:cs="Times New Roman"/>
          <w:sz w:val="24"/>
          <w:szCs w:val="24"/>
        </w:rPr>
        <w:t xml:space="preserve">, </w:t>
      </w:r>
      <w:proofErr w:type="gramStart"/>
      <w:r w:rsidR="00422C07" w:rsidRPr="007D56BC">
        <w:rPr>
          <w:rFonts w:ascii="Times New Roman" w:hAnsi="Times New Roman" w:cs="Times New Roman"/>
          <w:sz w:val="24"/>
          <w:szCs w:val="24"/>
        </w:rPr>
        <w:t>сведения</w:t>
      </w:r>
      <w:proofErr w:type="gramEnd"/>
      <w:r w:rsidR="00422C07" w:rsidRPr="007D56BC">
        <w:rPr>
          <w:rFonts w:ascii="Times New Roman" w:hAnsi="Times New Roman" w:cs="Times New Roman"/>
          <w:sz w:val="24"/>
          <w:szCs w:val="24"/>
        </w:rPr>
        <w:t xml:space="preserve">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и услуг для обеспечения муниципальных нужд.</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12" w:name="P141"/>
      <w:bookmarkEnd w:id="12"/>
      <w:r w:rsidRPr="00B92F3A">
        <w:rPr>
          <w:rFonts w:ascii="Times New Roman" w:hAnsi="Times New Roman" w:cs="Times New Roman"/>
          <w:sz w:val="24"/>
          <w:szCs w:val="24"/>
        </w:rPr>
        <w:t xml:space="preserve">УФК по Забайкальскому краю не позднее следующего рабочего дня со дня представления получателем средств </w:t>
      </w:r>
      <w:r w:rsidR="00693279" w:rsidRPr="00B92F3A">
        <w:rPr>
          <w:rFonts w:ascii="Times New Roman" w:hAnsi="Times New Roman" w:cs="Times New Roman"/>
          <w:sz w:val="24"/>
          <w:szCs w:val="24"/>
        </w:rPr>
        <w:t xml:space="preserve">бюджета 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 xml:space="preserve"> Сведений о денежном обязательстве осуществляет их проверку на соответствие информации, указанной в Сведениях о денежном обязательстве:</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информации по соответствующему бюджетному обязательству, учтенному на соответствующем лицевом счете получателя бюджетных средств;</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составу </w:t>
      </w:r>
      <w:hyperlink r:id="rId15" w:history="1">
        <w:r w:rsidRPr="00B92F3A">
          <w:rPr>
            <w:rFonts w:ascii="Times New Roman" w:hAnsi="Times New Roman" w:cs="Times New Roman"/>
            <w:sz w:val="24"/>
            <w:szCs w:val="24"/>
          </w:rPr>
          <w:t>информации</w:t>
        </w:r>
      </w:hyperlink>
      <w:r w:rsidRPr="00B92F3A">
        <w:rPr>
          <w:rFonts w:ascii="Times New Roman" w:hAnsi="Times New Roman" w:cs="Times New Roman"/>
          <w:sz w:val="24"/>
          <w:szCs w:val="24"/>
        </w:rPr>
        <w:t xml:space="preserve">, подлежащей включению в Сведения о денежном обязательстве в соответствии с </w:t>
      </w:r>
      <w:r w:rsidRPr="00635D8D">
        <w:rPr>
          <w:rFonts w:ascii="Times New Roman" w:hAnsi="Times New Roman" w:cs="Times New Roman"/>
          <w:sz w:val="24"/>
          <w:szCs w:val="24"/>
        </w:rPr>
        <w:t>приложением N 2 к Порядку</w:t>
      </w:r>
      <w:r w:rsidRPr="00B92F3A">
        <w:rPr>
          <w:rFonts w:ascii="Times New Roman" w:hAnsi="Times New Roman" w:cs="Times New Roman"/>
          <w:sz w:val="24"/>
          <w:szCs w:val="24"/>
        </w:rPr>
        <w:t xml:space="preserve">, с соблюдением правил формирования </w:t>
      </w:r>
      <w:r w:rsidRPr="00B92F3A">
        <w:rPr>
          <w:rFonts w:ascii="Times New Roman" w:hAnsi="Times New Roman" w:cs="Times New Roman"/>
          <w:sz w:val="24"/>
          <w:szCs w:val="24"/>
        </w:rPr>
        <w:lastRenderedPageBreak/>
        <w:t>Сведений о денежном обязательстве, установленных настоящей главой;</w:t>
      </w:r>
    </w:p>
    <w:p w:rsidR="00974EA2" w:rsidRPr="00635D8D"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бюджета </w:t>
      </w:r>
      <w:r w:rsidR="00DC45B4"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00DC45B4"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в УФК по Забайкальскому краю для постановки на учет денежных обязательств в </w:t>
      </w:r>
      <w:r w:rsidRPr="00635D8D">
        <w:rPr>
          <w:rFonts w:ascii="Times New Roman" w:hAnsi="Times New Roman" w:cs="Times New Roman"/>
          <w:sz w:val="24"/>
          <w:szCs w:val="24"/>
        </w:rPr>
        <w:t xml:space="preserve">соответствии с Порядком или включения в установленном порядке в реестр контрактов, указанный в </w:t>
      </w:r>
      <w:hyperlink w:anchor="P242" w:history="1">
        <w:r w:rsidRPr="00635D8D">
          <w:rPr>
            <w:rFonts w:ascii="Times New Roman" w:hAnsi="Times New Roman" w:cs="Times New Roman"/>
            <w:sz w:val="24"/>
            <w:szCs w:val="24"/>
          </w:rPr>
          <w:t xml:space="preserve">пункте </w:t>
        </w:r>
        <w:r w:rsidR="00513F28" w:rsidRPr="00635D8D">
          <w:rPr>
            <w:rFonts w:ascii="Times New Roman" w:hAnsi="Times New Roman" w:cs="Times New Roman"/>
            <w:sz w:val="24"/>
            <w:szCs w:val="24"/>
          </w:rPr>
          <w:t>2</w:t>
        </w:r>
        <w:r w:rsidRPr="00635D8D">
          <w:rPr>
            <w:rFonts w:ascii="Times New Roman" w:hAnsi="Times New Roman" w:cs="Times New Roman"/>
            <w:sz w:val="24"/>
            <w:szCs w:val="24"/>
          </w:rPr>
          <w:t xml:space="preserve"> графы 2</w:t>
        </w:r>
      </w:hyperlink>
      <w:r w:rsidRPr="00635D8D">
        <w:rPr>
          <w:rFonts w:ascii="Times New Roman" w:hAnsi="Times New Roman" w:cs="Times New Roman"/>
          <w:sz w:val="24"/>
          <w:szCs w:val="24"/>
        </w:rPr>
        <w:t xml:space="preserve"> Перечня, за исключением документов-оснований, представление которых в УФК по Забайкальскому краю в соответствии с Порядком</w:t>
      </w:r>
      <w:proofErr w:type="gramEnd"/>
      <w:r w:rsidRPr="00635D8D">
        <w:rPr>
          <w:rFonts w:ascii="Times New Roman" w:hAnsi="Times New Roman" w:cs="Times New Roman"/>
          <w:sz w:val="24"/>
          <w:szCs w:val="24"/>
        </w:rPr>
        <w:t xml:space="preserve"> санкционирования </w:t>
      </w:r>
      <w:proofErr w:type="gramStart"/>
      <w:r w:rsidRPr="00635D8D">
        <w:rPr>
          <w:rFonts w:ascii="Times New Roman" w:hAnsi="Times New Roman" w:cs="Times New Roman"/>
          <w:sz w:val="24"/>
          <w:szCs w:val="24"/>
        </w:rPr>
        <w:t xml:space="preserve">оплаты денежных обязательств получателей средств </w:t>
      </w:r>
      <w:r w:rsidR="00693279" w:rsidRPr="00635D8D">
        <w:rPr>
          <w:rFonts w:ascii="Times New Roman" w:hAnsi="Times New Roman" w:cs="Times New Roman"/>
          <w:sz w:val="24"/>
          <w:szCs w:val="24"/>
        </w:rPr>
        <w:t xml:space="preserve">бюджета муниципального </w:t>
      </w:r>
      <w:r w:rsidR="008331F8" w:rsidRPr="00635D8D">
        <w:rPr>
          <w:rFonts w:ascii="Times New Roman" w:hAnsi="Times New Roman" w:cs="Times New Roman"/>
          <w:sz w:val="24"/>
          <w:szCs w:val="24"/>
        </w:rPr>
        <w:t>округа</w:t>
      </w:r>
      <w:proofErr w:type="gramEnd"/>
      <w:r w:rsidRPr="00635D8D">
        <w:rPr>
          <w:rFonts w:ascii="Times New Roman" w:hAnsi="Times New Roman" w:cs="Times New Roman"/>
          <w:sz w:val="24"/>
          <w:szCs w:val="24"/>
        </w:rPr>
        <w:t xml:space="preserve"> не требуется.</w:t>
      </w:r>
    </w:p>
    <w:p w:rsidR="00974EA2" w:rsidRPr="00635D8D"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635D8D">
        <w:rPr>
          <w:rFonts w:ascii="Times New Roman" w:hAnsi="Times New Roman" w:cs="Times New Roman"/>
          <w:sz w:val="24"/>
          <w:szCs w:val="24"/>
        </w:rPr>
        <w:t xml:space="preserve">В случае представления в УФК </w:t>
      </w:r>
      <w:proofErr w:type="gramStart"/>
      <w:r w:rsidRPr="00635D8D">
        <w:rPr>
          <w:rFonts w:ascii="Times New Roman" w:hAnsi="Times New Roman" w:cs="Times New Roman"/>
          <w:sz w:val="24"/>
          <w:szCs w:val="24"/>
        </w:rPr>
        <w:t>по Забайкальскому краю Сведений о денежном обязательстве на бумажном носителе в дополнение к проверке</w:t>
      </w:r>
      <w:proofErr w:type="gramEnd"/>
      <w:r w:rsidRPr="00635D8D">
        <w:rPr>
          <w:rFonts w:ascii="Times New Roman" w:hAnsi="Times New Roman" w:cs="Times New Roman"/>
          <w:sz w:val="24"/>
          <w:szCs w:val="24"/>
        </w:rPr>
        <w:t xml:space="preserve">, предусмотренной </w:t>
      </w:r>
      <w:hyperlink w:anchor="P141" w:history="1">
        <w:r w:rsidRPr="00635D8D">
          <w:rPr>
            <w:rFonts w:ascii="Times New Roman" w:hAnsi="Times New Roman" w:cs="Times New Roman"/>
            <w:sz w:val="24"/>
            <w:szCs w:val="24"/>
          </w:rPr>
          <w:t xml:space="preserve">пунктом </w:t>
        </w:r>
      </w:hyperlink>
      <w:r w:rsidR="00952DA6" w:rsidRPr="00635D8D">
        <w:rPr>
          <w:rFonts w:ascii="Times New Roman" w:hAnsi="Times New Roman" w:cs="Times New Roman"/>
          <w:sz w:val="24"/>
          <w:szCs w:val="24"/>
        </w:rPr>
        <w:t>30</w:t>
      </w:r>
      <w:r w:rsidRPr="00635D8D">
        <w:rPr>
          <w:rFonts w:ascii="Times New Roman" w:hAnsi="Times New Roman" w:cs="Times New Roman"/>
          <w:sz w:val="24"/>
          <w:szCs w:val="24"/>
        </w:rPr>
        <w:t xml:space="preserve"> Порядка, также осуществляется проверка Сведений о денежном обязательстве на:</w:t>
      </w:r>
    </w:p>
    <w:p w:rsidR="00974EA2" w:rsidRPr="00635D8D" w:rsidRDefault="00974EA2">
      <w:pPr>
        <w:pStyle w:val="ConsPlusNormal"/>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 xml:space="preserve">соответствие формы Сведений о денежном обязательстве форме </w:t>
      </w:r>
      <w:hyperlink r:id="rId16" w:history="1">
        <w:r w:rsidRPr="00635D8D">
          <w:rPr>
            <w:rFonts w:ascii="Times New Roman" w:hAnsi="Times New Roman" w:cs="Times New Roman"/>
            <w:sz w:val="24"/>
            <w:szCs w:val="24"/>
          </w:rPr>
          <w:t>Сведений</w:t>
        </w:r>
      </w:hyperlink>
      <w:r w:rsidRPr="00635D8D">
        <w:rPr>
          <w:rFonts w:ascii="Times New Roman" w:hAnsi="Times New Roman" w:cs="Times New Roman"/>
          <w:sz w:val="24"/>
          <w:szCs w:val="24"/>
        </w:rPr>
        <w:t xml:space="preserve"> о денежном обязательстве согласно приложению N 4 к Порядку;</w:t>
      </w:r>
    </w:p>
    <w:p w:rsidR="00974EA2" w:rsidRPr="00635D8D" w:rsidRDefault="00974EA2">
      <w:pPr>
        <w:pStyle w:val="ConsPlusNormal"/>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отсутствие в представленных Сведениях о денежном обязательстве исправлений, не соответствующих требованиям, установленным Порядком, или не заверенных в порядке, установленном Порядком</w:t>
      </w:r>
      <w:r w:rsidR="00DC45B4" w:rsidRPr="00635D8D">
        <w:rPr>
          <w:rFonts w:ascii="Times New Roman" w:hAnsi="Times New Roman" w:cs="Times New Roman"/>
          <w:sz w:val="24"/>
          <w:szCs w:val="24"/>
        </w:rPr>
        <w:t>.</w:t>
      </w:r>
    </w:p>
    <w:p w:rsidR="00974EA2" w:rsidRPr="00635D8D" w:rsidRDefault="00974EA2" w:rsidP="008D4E13">
      <w:pPr>
        <w:pStyle w:val="ConsPlusNormal"/>
        <w:numPr>
          <w:ilvl w:val="0"/>
          <w:numId w:val="1"/>
        </w:numPr>
        <w:spacing w:before="120"/>
        <w:ind w:firstLine="567"/>
        <w:jc w:val="both"/>
        <w:rPr>
          <w:rFonts w:ascii="Times New Roman" w:hAnsi="Times New Roman" w:cs="Times New Roman"/>
          <w:sz w:val="24"/>
          <w:szCs w:val="24"/>
        </w:rPr>
      </w:pPr>
      <w:proofErr w:type="gramStart"/>
      <w:r w:rsidRPr="00635D8D">
        <w:rPr>
          <w:rFonts w:ascii="Times New Roman" w:hAnsi="Times New Roman" w:cs="Times New Roman"/>
          <w:sz w:val="24"/>
          <w:szCs w:val="24"/>
        </w:rPr>
        <w:t xml:space="preserve">В случае положительного результата проверки Сведений о денежном обязательстве УФК по Забайкальскому краю присваивает учетный номер денежному обязательству (либо вносит изменения в ранее поставленное на учет денежное обязательство) и не позднее одного рабочего дня со дня указанной проверки Сведений о денежном обязательстве направляет получателю средств бюджета </w:t>
      </w:r>
      <w:r w:rsidR="00DC45B4" w:rsidRPr="00635D8D">
        <w:rPr>
          <w:rFonts w:ascii="Times New Roman" w:hAnsi="Times New Roman" w:cs="Times New Roman"/>
          <w:sz w:val="24"/>
          <w:szCs w:val="24"/>
        </w:rPr>
        <w:t xml:space="preserve">муниципального </w:t>
      </w:r>
      <w:r w:rsidR="008331F8" w:rsidRPr="00635D8D">
        <w:rPr>
          <w:rFonts w:ascii="Times New Roman" w:hAnsi="Times New Roman" w:cs="Times New Roman"/>
          <w:sz w:val="24"/>
          <w:szCs w:val="24"/>
        </w:rPr>
        <w:t>округа</w:t>
      </w:r>
      <w:r w:rsidR="00DC45B4" w:rsidRPr="00635D8D">
        <w:rPr>
          <w:rFonts w:ascii="Times New Roman" w:hAnsi="Times New Roman" w:cs="Times New Roman"/>
          <w:sz w:val="24"/>
          <w:szCs w:val="24"/>
        </w:rPr>
        <w:t xml:space="preserve"> </w:t>
      </w:r>
      <w:r w:rsidRPr="00635D8D">
        <w:rPr>
          <w:rFonts w:ascii="Times New Roman" w:hAnsi="Times New Roman" w:cs="Times New Roman"/>
          <w:sz w:val="24"/>
          <w:szCs w:val="24"/>
        </w:rPr>
        <w:t>извещение о постановке на учет (изменении) денежного обязательства, содержащее сведения о дате</w:t>
      </w:r>
      <w:proofErr w:type="gramEnd"/>
      <w:r w:rsidRPr="00635D8D">
        <w:rPr>
          <w:rFonts w:ascii="Times New Roman" w:hAnsi="Times New Roman" w:cs="Times New Roman"/>
          <w:sz w:val="24"/>
          <w:szCs w:val="24"/>
        </w:rPr>
        <w:t xml:space="preserve"> постановки на учет (изменения) денежного обязательства (далее - Извещение о денежном обязательстве).</w:t>
      </w:r>
    </w:p>
    <w:p w:rsidR="00974EA2" w:rsidRPr="00635D8D" w:rsidRDefault="00974EA2">
      <w:pPr>
        <w:pStyle w:val="ConsPlusNormal"/>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 xml:space="preserve">Извещение о денежном обязательстве направляется получателю средств бюджета </w:t>
      </w:r>
      <w:r w:rsidR="00DC45B4" w:rsidRPr="00635D8D">
        <w:rPr>
          <w:rFonts w:ascii="Times New Roman" w:hAnsi="Times New Roman" w:cs="Times New Roman"/>
          <w:sz w:val="24"/>
          <w:szCs w:val="24"/>
        </w:rPr>
        <w:t xml:space="preserve">муниципального </w:t>
      </w:r>
      <w:r w:rsidR="00AD706D" w:rsidRPr="00635D8D">
        <w:rPr>
          <w:rFonts w:ascii="Times New Roman" w:hAnsi="Times New Roman" w:cs="Times New Roman"/>
          <w:sz w:val="24"/>
          <w:szCs w:val="24"/>
        </w:rPr>
        <w:t>образования</w:t>
      </w:r>
      <w:r w:rsidR="00DC45B4" w:rsidRPr="00635D8D">
        <w:rPr>
          <w:rFonts w:ascii="Times New Roman" w:hAnsi="Times New Roman" w:cs="Times New Roman"/>
          <w:sz w:val="24"/>
          <w:szCs w:val="24"/>
        </w:rPr>
        <w:t xml:space="preserve"> </w:t>
      </w:r>
      <w:r w:rsidRPr="00635D8D">
        <w:rPr>
          <w:rFonts w:ascii="Times New Roman" w:hAnsi="Times New Roman" w:cs="Times New Roman"/>
          <w:sz w:val="24"/>
          <w:szCs w:val="24"/>
        </w:rPr>
        <w:t>УФК по Забайкальскому краю:</w:t>
      </w:r>
    </w:p>
    <w:p w:rsidR="00974EA2" w:rsidRPr="00635D8D" w:rsidRDefault="00974EA2">
      <w:pPr>
        <w:pStyle w:val="ConsPlusNormal"/>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в информационной системе в форме электронного документа с использованием электронной подписи лица, имеющего право действовать от имени УФК по Забайкальскому краю, - в отношении Сведений о денежном обязательстве, представленных в форме электронного документа;</w:t>
      </w:r>
    </w:p>
    <w:p w:rsidR="00974EA2" w:rsidRPr="00B92F3A" w:rsidRDefault="00974EA2">
      <w:pPr>
        <w:pStyle w:val="ConsPlusNormal"/>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 xml:space="preserve">на бумажном носителе по </w:t>
      </w:r>
      <w:hyperlink r:id="rId17" w:history="1">
        <w:r w:rsidRPr="00635D8D">
          <w:rPr>
            <w:rFonts w:ascii="Times New Roman" w:hAnsi="Times New Roman" w:cs="Times New Roman"/>
            <w:sz w:val="24"/>
            <w:szCs w:val="24"/>
          </w:rPr>
          <w:t>форме</w:t>
        </w:r>
      </w:hyperlink>
      <w:r w:rsidRPr="00635D8D">
        <w:rPr>
          <w:rFonts w:ascii="Times New Roman" w:hAnsi="Times New Roman" w:cs="Times New Roman"/>
          <w:sz w:val="24"/>
          <w:szCs w:val="24"/>
        </w:rPr>
        <w:t xml:space="preserve"> согласно приложению N 12 к Порядку (код формы по ОКУД 0506106) - в отношении Сведений о денежном обязательстве</w:t>
      </w:r>
      <w:r w:rsidRPr="00B92F3A">
        <w:rPr>
          <w:rFonts w:ascii="Times New Roman" w:hAnsi="Times New Roman" w:cs="Times New Roman"/>
          <w:sz w:val="24"/>
          <w:szCs w:val="24"/>
        </w:rPr>
        <w:t>, представленных на бумажном носителе.</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Извещение о денежном обязательстве, сформированное на бумажном носителе, подписывается лицом, имеющим право действовать от имени УФК по Забайкальскому краю.</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Учетный номер денежного обязательства имеет следующую структуру, состоящую из двадцати двух разрядов:</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с 1 по 19 разряды - учетный номер соответствующего бюджетного обязательства;</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lastRenderedPageBreak/>
        <w:t>с 20 по 22 разряды - порядковый номер денежного обязательства.</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 xml:space="preserve">В случае отрицательного результата проверки Сведений о денежном обязательстве УФК по Забайкальскому краю в срок, установленный в </w:t>
      </w:r>
      <w:hyperlink w:anchor="P141" w:history="1">
        <w:r w:rsidRPr="00B92F3A">
          <w:rPr>
            <w:rFonts w:ascii="Times New Roman" w:hAnsi="Times New Roman" w:cs="Times New Roman"/>
            <w:sz w:val="24"/>
            <w:szCs w:val="24"/>
          </w:rPr>
          <w:t xml:space="preserve">пункте </w:t>
        </w:r>
      </w:hyperlink>
      <w:r w:rsidR="00952DA6" w:rsidRPr="00B92F3A">
        <w:rPr>
          <w:rFonts w:ascii="Times New Roman" w:hAnsi="Times New Roman" w:cs="Times New Roman"/>
          <w:sz w:val="24"/>
          <w:szCs w:val="24"/>
        </w:rPr>
        <w:t>30</w:t>
      </w:r>
      <w:r w:rsidRPr="00B92F3A">
        <w:rPr>
          <w:rFonts w:ascii="Times New Roman" w:hAnsi="Times New Roman" w:cs="Times New Roman"/>
          <w:sz w:val="24"/>
          <w:szCs w:val="24"/>
        </w:rPr>
        <w:t xml:space="preserve"> Порядка:</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возвращает получателю средств </w:t>
      </w:r>
      <w:r w:rsidR="00693279" w:rsidRPr="00B92F3A">
        <w:rPr>
          <w:rFonts w:ascii="Times New Roman" w:hAnsi="Times New Roman" w:cs="Times New Roman"/>
          <w:sz w:val="24"/>
          <w:szCs w:val="24"/>
        </w:rPr>
        <w:t xml:space="preserve">бюджета муниципального </w:t>
      </w:r>
      <w:proofErr w:type="gramStart"/>
      <w:r w:rsidR="008331F8">
        <w:rPr>
          <w:rFonts w:ascii="Times New Roman" w:hAnsi="Times New Roman" w:cs="Times New Roman"/>
          <w:sz w:val="24"/>
          <w:szCs w:val="24"/>
        </w:rPr>
        <w:t>округа</w:t>
      </w:r>
      <w:proofErr w:type="gramEnd"/>
      <w:r w:rsidR="00AD706D" w:rsidRPr="00B92F3A">
        <w:rPr>
          <w:rFonts w:ascii="Times New Roman" w:hAnsi="Times New Roman" w:cs="Times New Roman"/>
          <w:sz w:val="24"/>
          <w:szCs w:val="24"/>
        </w:rPr>
        <w:t xml:space="preserve"> </w:t>
      </w:r>
      <w:r w:rsidRPr="00B92F3A">
        <w:rPr>
          <w:rFonts w:ascii="Times New Roman" w:hAnsi="Times New Roman" w:cs="Times New Roman"/>
          <w:sz w:val="24"/>
          <w:szCs w:val="24"/>
        </w:rPr>
        <w:t>представленные на бумажном носителе Сведения о денежном обязательстве с приложением Протокола;</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направляет получателю средств </w:t>
      </w:r>
      <w:r w:rsidR="00693279" w:rsidRPr="00B92F3A">
        <w:rPr>
          <w:rFonts w:ascii="Times New Roman" w:hAnsi="Times New Roman" w:cs="Times New Roman"/>
          <w:sz w:val="24"/>
          <w:szCs w:val="24"/>
        </w:rPr>
        <w:t xml:space="preserve">бюджета 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 xml:space="preserve"> Протокол в электронном виде, если Сведения о денежном обязательстве представлялись в форме электронного документа.</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В Протоколе указывается причина возврата без исполнения Сведений о денежном обязательстве.</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 xml:space="preserve">Неисполненная часть денежного обязательства, принятого на учет в отчетном финансовом году в соответствии с бюджетным обязательством, указанном в </w:t>
      </w:r>
      <w:hyperlink w:anchor="P105" w:history="1">
        <w:r w:rsidRPr="00B92F3A">
          <w:rPr>
            <w:rFonts w:ascii="Times New Roman" w:hAnsi="Times New Roman" w:cs="Times New Roman"/>
            <w:sz w:val="24"/>
            <w:szCs w:val="24"/>
          </w:rPr>
          <w:t xml:space="preserve">пункте </w:t>
        </w:r>
      </w:hyperlink>
      <w:r w:rsidR="00F91C15" w:rsidRPr="00B92F3A">
        <w:rPr>
          <w:rFonts w:ascii="Times New Roman" w:hAnsi="Times New Roman" w:cs="Times New Roman"/>
          <w:sz w:val="24"/>
          <w:szCs w:val="24"/>
        </w:rPr>
        <w:t>20</w:t>
      </w:r>
      <w:r w:rsidRPr="00B92F3A">
        <w:rPr>
          <w:rFonts w:ascii="Times New Roman" w:hAnsi="Times New Roman" w:cs="Times New Roman"/>
          <w:sz w:val="24"/>
          <w:szCs w:val="24"/>
        </w:rPr>
        <w:t xml:space="preserve"> Порядка, подлежит учету в текущем финансовом году на основании Сведений о денежном обязательстве, сформированных УФК по Забайкальскому краю.</w:t>
      </w:r>
    </w:p>
    <w:p w:rsidR="00DC45B4" w:rsidRPr="00B92F3A" w:rsidRDefault="00DC45B4">
      <w:pPr>
        <w:pStyle w:val="ConsPlusTitle"/>
        <w:jc w:val="center"/>
        <w:outlineLvl w:val="1"/>
        <w:rPr>
          <w:rFonts w:ascii="Times New Roman" w:hAnsi="Times New Roman" w:cs="Times New Roman"/>
          <w:sz w:val="24"/>
          <w:szCs w:val="24"/>
        </w:rPr>
      </w:pPr>
    </w:p>
    <w:p w:rsidR="00974EA2" w:rsidRPr="00B92F3A" w:rsidRDefault="00974EA2" w:rsidP="001C5236">
      <w:pPr>
        <w:pStyle w:val="ConsPlusTitle"/>
        <w:jc w:val="center"/>
        <w:outlineLvl w:val="1"/>
        <w:rPr>
          <w:rFonts w:ascii="Times New Roman" w:hAnsi="Times New Roman" w:cs="Times New Roman"/>
          <w:sz w:val="24"/>
          <w:szCs w:val="24"/>
        </w:rPr>
      </w:pPr>
      <w:r w:rsidRPr="00B92F3A">
        <w:rPr>
          <w:rFonts w:ascii="Times New Roman" w:hAnsi="Times New Roman" w:cs="Times New Roman"/>
          <w:sz w:val="24"/>
          <w:szCs w:val="24"/>
        </w:rPr>
        <w:t>5. ПРЕДСТАВЛЕНИЕ ИНФОРМАЦИИ О БЮДЖЕТНЫХ И ДЕНЕЖНЫХ</w:t>
      </w:r>
      <w:r w:rsidR="001C5236" w:rsidRPr="00B92F3A">
        <w:rPr>
          <w:rFonts w:ascii="Times New Roman" w:hAnsi="Times New Roman" w:cs="Times New Roman"/>
          <w:sz w:val="24"/>
          <w:szCs w:val="24"/>
        </w:rPr>
        <w:t xml:space="preserve"> </w:t>
      </w:r>
      <w:r w:rsidRPr="00B92F3A">
        <w:rPr>
          <w:rFonts w:ascii="Times New Roman" w:hAnsi="Times New Roman" w:cs="Times New Roman"/>
          <w:sz w:val="24"/>
          <w:szCs w:val="24"/>
        </w:rPr>
        <w:t>ОБЯЗАТЕЛЬСТВАХ, УЧТЕННЫХ В УФК ПО ЗАБАЙКАЛЬСКОМУ КРАЮ</w:t>
      </w:r>
    </w:p>
    <w:p w:rsidR="00974EA2" w:rsidRPr="00B92F3A" w:rsidRDefault="00974EA2">
      <w:pPr>
        <w:pStyle w:val="ConsPlusNormal"/>
        <w:rPr>
          <w:rFonts w:ascii="Times New Roman" w:hAnsi="Times New Roman" w:cs="Times New Roman"/>
          <w:sz w:val="24"/>
          <w:szCs w:val="24"/>
        </w:rPr>
      </w:pP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r w:rsidRPr="00B92F3A">
        <w:rPr>
          <w:rFonts w:ascii="Times New Roman" w:hAnsi="Times New Roman" w:cs="Times New Roman"/>
          <w:sz w:val="24"/>
          <w:szCs w:val="24"/>
        </w:rPr>
        <w:t>Информация о бюджетных и денежных обязательствах предоставляется:</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УФК по Забайкальскому краю </w:t>
      </w:r>
      <w:r w:rsidR="00C2145C" w:rsidRPr="00B92F3A">
        <w:rPr>
          <w:rFonts w:ascii="Times New Roman" w:hAnsi="Times New Roman" w:cs="Times New Roman"/>
          <w:sz w:val="24"/>
          <w:szCs w:val="24"/>
        </w:rPr>
        <w:t xml:space="preserve">в виде документов, определенных пунктом 37 Порядка, по запросам финансового органа муниципального </w:t>
      </w:r>
      <w:r w:rsidR="008331F8">
        <w:rPr>
          <w:rFonts w:ascii="Times New Roman" w:hAnsi="Times New Roman" w:cs="Times New Roman"/>
          <w:sz w:val="24"/>
          <w:szCs w:val="24"/>
        </w:rPr>
        <w:t>округа</w:t>
      </w:r>
      <w:r w:rsidR="00C2145C" w:rsidRPr="00B92F3A">
        <w:rPr>
          <w:rFonts w:ascii="Times New Roman" w:hAnsi="Times New Roman" w:cs="Times New Roman"/>
          <w:sz w:val="24"/>
          <w:szCs w:val="24"/>
        </w:rPr>
        <w:t xml:space="preserve">, иных органов государственной власти муниципального </w:t>
      </w:r>
      <w:r w:rsidR="008331F8">
        <w:rPr>
          <w:rFonts w:ascii="Times New Roman" w:hAnsi="Times New Roman" w:cs="Times New Roman"/>
          <w:sz w:val="24"/>
          <w:szCs w:val="24"/>
        </w:rPr>
        <w:t>округа</w:t>
      </w:r>
      <w:r w:rsidR="00C2145C" w:rsidRPr="00B92F3A">
        <w:rPr>
          <w:rFonts w:ascii="Times New Roman" w:hAnsi="Times New Roman" w:cs="Times New Roman"/>
          <w:sz w:val="24"/>
          <w:szCs w:val="24"/>
        </w:rPr>
        <w:t>, главных распорядителей средств бюджета, получателей средств бюджета с учетом положений пунктов 36 и 37 Порядка.</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13" w:name="P173"/>
      <w:bookmarkEnd w:id="13"/>
      <w:r w:rsidRPr="00B92F3A">
        <w:rPr>
          <w:rFonts w:ascii="Times New Roman" w:hAnsi="Times New Roman" w:cs="Times New Roman"/>
          <w:sz w:val="24"/>
          <w:szCs w:val="24"/>
        </w:rPr>
        <w:t>Информация о бюджетных и денежных обязательствах предоставляется:</w:t>
      </w:r>
    </w:p>
    <w:p w:rsidR="00974EA2" w:rsidRPr="00B92F3A" w:rsidRDefault="00285A3A">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Финансовому органу</w:t>
      </w:r>
      <w:r w:rsidR="00974EA2" w:rsidRPr="00B92F3A">
        <w:rPr>
          <w:rFonts w:ascii="Times New Roman" w:hAnsi="Times New Roman" w:cs="Times New Roman"/>
          <w:sz w:val="24"/>
          <w:szCs w:val="24"/>
        </w:rPr>
        <w:t xml:space="preserve"> - по всем бюджетным и денежным обязательствам;</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главным распорядителям (распорядителям) средств бюджета </w:t>
      </w:r>
      <w:r w:rsidR="00285A3A"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00285A3A"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 в части бюджетных и денежных обязательств подведомственных им получателей средств бюджета </w:t>
      </w:r>
      <w:r w:rsidR="00285A3A"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получателям средств бюджета </w:t>
      </w:r>
      <w:r w:rsidR="00285A3A"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00285A3A"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 в части бюджетных и денежных обязательств соответствующего получателя средств бюджета </w:t>
      </w:r>
      <w:r w:rsidR="00285A3A"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w:t>
      </w:r>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иным органам государственной власти </w:t>
      </w:r>
      <w:r w:rsidR="00285A3A"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00285A3A" w:rsidRPr="00B92F3A">
        <w:rPr>
          <w:rFonts w:ascii="Times New Roman" w:hAnsi="Times New Roman" w:cs="Times New Roman"/>
          <w:sz w:val="24"/>
          <w:szCs w:val="24"/>
        </w:rPr>
        <w:t xml:space="preserve"> </w:t>
      </w:r>
      <w:r w:rsidRPr="00B92F3A">
        <w:rPr>
          <w:rFonts w:ascii="Times New Roman" w:hAnsi="Times New Roman" w:cs="Times New Roman"/>
          <w:sz w:val="24"/>
          <w:szCs w:val="24"/>
        </w:rPr>
        <w:t>- в рамках их полномочий, установленных законодательством Российской Федерации.</w:t>
      </w:r>
    </w:p>
    <w:p w:rsidR="00974EA2" w:rsidRPr="00B92F3A" w:rsidRDefault="00974EA2" w:rsidP="008D4E13">
      <w:pPr>
        <w:pStyle w:val="ConsPlusNormal"/>
        <w:numPr>
          <w:ilvl w:val="0"/>
          <w:numId w:val="1"/>
        </w:numPr>
        <w:spacing w:before="120"/>
        <w:ind w:firstLine="567"/>
        <w:jc w:val="both"/>
        <w:rPr>
          <w:rFonts w:ascii="Times New Roman" w:hAnsi="Times New Roman" w:cs="Times New Roman"/>
          <w:sz w:val="24"/>
          <w:szCs w:val="24"/>
        </w:rPr>
      </w:pPr>
      <w:bookmarkStart w:id="14" w:name="P178"/>
      <w:bookmarkEnd w:id="14"/>
      <w:r w:rsidRPr="00B92F3A">
        <w:rPr>
          <w:rFonts w:ascii="Times New Roman" w:hAnsi="Times New Roman" w:cs="Times New Roman"/>
          <w:sz w:val="24"/>
          <w:szCs w:val="24"/>
        </w:rPr>
        <w:t>Информация о бюджетных и денежных обязательствах предоставляется в соответствии со следующими положениями:</w:t>
      </w:r>
    </w:p>
    <w:p w:rsidR="00974EA2" w:rsidRPr="00B92F3A"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1) по запросу </w:t>
      </w:r>
      <w:r w:rsidR="007017A0" w:rsidRPr="00B92F3A">
        <w:rPr>
          <w:rFonts w:ascii="Times New Roman" w:hAnsi="Times New Roman" w:cs="Times New Roman"/>
          <w:sz w:val="24"/>
          <w:szCs w:val="24"/>
        </w:rPr>
        <w:t>Финансового органа</w:t>
      </w:r>
      <w:r w:rsidRPr="00B92F3A">
        <w:rPr>
          <w:rFonts w:ascii="Times New Roman" w:hAnsi="Times New Roman" w:cs="Times New Roman"/>
          <w:sz w:val="24"/>
          <w:szCs w:val="24"/>
        </w:rPr>
        <w:t xml:space="preserve"> либо иного органа </w:t>
      </w:r>
      <w:r w:rsidR="00E462B0" w:rsidRPr="00B92F3A">
        <w:rPr>
          <w:rFonts w:ascii="Times New Roman" w:hAnsi="Times New Roman" w:cs="Times New Roman"/>
          <w:sz w:val="24"/>
          <w:szCs w:val="24"/>
        </w:rPr>
        <w:t xml:space="preserve">местного самоуправления </w:t>
      </w:r>
      <w:r w:rsidR="007017A0"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 xml:space="preserve">, уполномоченного в соответствии с </w:t>
      </w:r>
      <w:r w:rsidR="00E462B0" w:rsidRPr="00B92F3A">
        <w:rPr>
          <w:rFonts w:ascii="Times New Roman" w:hAnsi="Times New Roman" w:cs="Times New Roman"/>
          <w:sz w:val="24"/>
          <w:szCs w:val="24"/>
        </w:rPr>
        <w:t xml:space="preserve">действующим </w:t>
      </w:r>
      <w:r w:rsidRPr="00B92F3A">
        <w:rPr>
          <w:rFonts w:ascii="Times New Roman" w:hAnsi="Times New Roman" w:cs="Times New Roman"/>
          <w:sz w:val="24"/>
          <w:szCs w:val="24"/>
        </w:rPr>
        <w:t>законодательством на получение такой информации, УФК по Забайкальскому краю представляет с указанными в запросе детализацией и группировкой показателей:</w:t>
      </w:r>
      <w:proofErr w:type="gramEnd"/>
    </w:p>
    <w:p w:rsidR="00974EA2" w:rsidRPr="00B92F3A" w:rsidRDefault="00974EA2">
      <w:pPr>
        <w:pStyle w:val="ConsPlusNormal"/>
        <w:rPr>
          <w:rFonts w:ascii="Times New Roman" w:hAnsi="Times New Roman" w:cs="Times New Roman"/>
          <w:sz w:val="24"/>
          <w:szCs w:val="24"/>
        </w:rPr>
      </w:pPr>
    </w:p>
    <w:p w:rsidR="00974EA2" w:rsidRPr="00635D8D" w:rsidRDefault="00974EA2" w:rsidP="00AD706D">
      <w:pPr>
        <w:pStyle w:val="ConsPlusNonformat"/>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а)</w:t>
      </w:r>
      <w:r w:rsidR="003A2D51" w:rsidRPr="00B92F3A">
        <w:rPr>
          <w:rFonts w:ascii="Times New Roman" w:hAnsi="Times New Roman" w:cs="Times New Roman"/>
          <w:sz w:val="24"/>
          <w:szCs w:val="24"/>
        </w:rPr>
        <w:t xml:space="preserve"> </w:t>
      </w:r>
      <w:hyperlink r:id="rId18" w:history="1">
        <w:r w:rsidRPr="00B92F3A">
          <w:rPr>
            <w:rFonts w:ascii="Times New Roman" w:hAnsi="Times New Roman" w:cs="Times New Roman"/>
            <w:sz w:val="24"/>
            <w:szCs w:val="24"/>
          </w:rPr>
          <w:t>Информацию</w:t>
        </w:r>
      </w:hyperlink>
      <w:r w:rsidRPr="00B92F3A">
        <w:rPr>
          <w:rFonts w:ascii="Times New Roman" w:hAnsi="Times New Roman" w:cs="Times New Roman"/>
          <w:sz w:val="24"/>
          <w:szCs w:val="24"/>
        </w:rPr>
        <w:t xml:space="preserve"> о принятых на учет</w:t>
      </w:r>
      <w:r w:rsidR="003A2D51"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(бюджетных, </w:t>
      </w:r>
      <w:r w:rsidR="003A2D51" w:rsidRPr="00B92F3A">
        <w:rPr>
          <w:rFonts w:ascii="Times New Roman" w:hAnsi="Times New Roman" w:cs="Times New Roman"/>
          <w:sz w:val="24"/>
          <w:szCs w:val="24"/>
        </w:rPr>
        <w:t>д</w:t>
      </w:r>
      <w:r w:rsidRPr="00B92F3A">
        <w:rPr>
          <w:rFonts w:ascii="Times New Roman" w:hAnsi="Times New Roman" w:cs="Times New Roman"/>
          <w:sz w:val="24"/>
          <w:szCs w:val="24"/>
        </w:rPr>
        <w:t>енежных)</w:t>
      </w:r>
      <w:r w:rsidR="003A2D51"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обязательствах по форме согласно приложению </w:t>
      </w:r>
      <w:r w:rsidRPr="00635D8D">
        <w:rPr>
          <w:rFonts w:ascii="Times New Roman" w:hAnsi="Times New Roman" w:cs="Times New Roman"/>
          <w:sz w:val="24"/>
          <w:szCs w:val="24"/>
        </w:rPr>
        <w:t>N 6 к Порядку (код формы</w:t>
      </w:r>
      <w:r w:rsidR="003A2D51" w:rsidRPr="00635D8D">
        <w:rPr>
          <w:rFonts w:ascii="Times New Roman" w:hAnsi="Times New Roman" w:cs="Times New Roman"/>
          <w:sz w:val="24"/>
          <w:szCs w:val="24"/>
        </w:rPr>
        <w:t xml:space="preserve"> </w:t>
      </w:r>
      <w:r w:rsidRPr="00635D8D">
        <w:rPr>
          <w:rFonts w:ascii="Times New Roman" w:hAnsi="Times New Roman" w:cs="Times New Roman"/>
          <w:sz w:val="24"/>
          <w:szCs w:val="24"/>
        </w:rPr>
        <w:t>по ОКУД 0506601)</w:t>
      </w:r>
      <w:r w:rsidR="003A2D51" w:rsidRPr="00635D8D">
        <w:rPr>
          <w:rFonts w:ascii="Times New Roman" w:hAnsi="Times New Roman" w:cs="Times New Roman"/>
          <w:sz w:val="24"/>
          <w:szCs w:val="24"/>
        </w:rPr>
        <w:t xml:space="preserve"> </w:t>
      </w:r>
      <w:r w:rsidRPr="00635D8D">
        <w:rPr>
          <w:rFonts w:ascii="Times New Roman" w:hAnsi="Times New Roman" w:cs="Times New Roman"/>
          <w:sz w:val="24"/>
          <w:szCs w:val="24"/>
        </w:rPr>
        <w:t xml:space="preserve">(далее - </w:t>
      </w:r>
      <w:r w:rsidRPr="00635D8D">
        <w:rPr>
          <w:rFonts w:ascii="Times New Roman" w:hAnsi="Times New Roman" w:cs="Times New Roman"/>
          <w:sz w:val="24"/>
          <w:szCs w:val="24"/>
        </w:rPr>
        <w:lastRenderedPageBreak/>
        <w:t>Информация о принятых на учет обязательствах),</w:t>
      </w:r>
      <w:r w:rsidR="003A2D51" w:rsidRPr="00635D8D">
        <w:rPr>
          <w:rFonts w:ascii="Times New Roman" w:hAnsi="Times New Roman" w:cs="Times New Roman"/>
          <w:sz w:val="24"/>
          <w:szCs w:val="24"/>
        </w:rPr>
        <w:t xml:space="preserve"> </w:t>
      </w:r>
      <w:r w:rsidRPr="00635D8D">
        <w:rPr>
          <w:rFonts w:ascii="Times New Roman" w:hAnsi="Times New Roman" w:cs="Times New Roman"/>
          <w:sz w:val="24"/>
          <w:szCs w:val="24"/>
        </w:rPr>
        <w:t>сформированную по состоянию на 1-е число месяца, указанного в запросе, или</w:t>
      </w:r>
      <w:r w:rsidR="003A2D51" w:rsidRPr="00635D8D">
        <w:rPr>
          <w:rFonts w:ascii="Times New Roman" w:hAnsi="Times New Roman" w:cs="Times New Roman"/>
          <w:sz w:val="24"/>
          <w:szCs w:val="24"/>
        </w:rPr>
        <w:t xml:space="preserve"> </w:t>
      </w:r>
      <w:r w:rsidRPr="00635D8D">
        <w:rPr>
          <w:rFonts w:ascii="Times New Roman" w:hAnsi="Times New Roman" w:cs="Times New Roman"/>
          <w:sz w:val="24"/>
          <w:szCs w:val="24"/>
        </w:rPr>
        <w:t>на 1-е число месяца, в котором поступил запрос, нарастающим итогом с начала</w:t>
      </w:r>
      <w:r w:rsidR="003A2D51" w:rsidRPr="00635D8D">
        <w:rPr>
          <w:rFonts w:ascii="Times New Roman" w:hAnsi="Times New Roman" w:cs="Times New Roman"/>
          <w:sz w:val="24"/>
          <w:szCs w:val="24"/>
        </w:rPr>
        <w:t xml:space="preserve"> </w:t>
      </w:r>
      <w:r w:rsidRPr="00635D8D">
        <w:rPr>
          <w:rFonts w:ascii="Times New Roman" w:hAnsi="Times New Roman" w:cs="Times New Roman"/>
          <w:sz w:val="24"/>
          <w:szCs w:val="24"/>
        </w:rPr>
        <w:t>текущего финансового года;</w:t>
      </w:r>
      <w:proofErr w:type="gramEnd"/>
    </w:p>
    <w:p w:rsidR="00974EA2" w:rsidRPr="00B92F3A" w:rsidRDefault="00974EA2" w:rsidP="00AD706D">
      <w:pPr>
        <w:pStyle w:val="ConsPlusNonformat"/>
        <w:spacing w:before="220"/>
        <w:ind w:firstLine="540"/>
        <w:jc w:val="both"/>
        <w:rPr>
          <w:rFonts w:ascii="Times New Roman" w:hAnsi="Times New Roman" w:cs="Times New Roman"/>
          <w:sz w:val="24"/>
          <w:szCs w:val="24"/>
        </w:rPr>
      </w:pPr>
      <w:r w:rsidRPr="00635D8D">
        <w:rPr>
          <w:rFonts w:ascii="Times New Roman" w:hAnsi="Times New Roman" w:cs="Times New Roman"/>
          <w:sz w:val="24"/>
          <w:szCs w:val="24"/>
        </w:rPr>
        <w:t xml:space="preserve">б) </w:t>
      </w:r>
      <w:hyperlink r:id="rId19" w:history="1">
        <w:r w:rsidRPr="00635D8D">
          <w:rPr>
            <w:rFonts w:ascii="Times New Roman" w:hAnsi="Times New Roman" w:cs="Times New Roman"/>
            <w:sz w:val="24"/>
            <w:szCs w:val="24"/>
          </w:rPr>
          <w:t>Информацию</w:t>
        </w:r>
      </w:hyperlink>
      <w:r w:rsidRPr="00635D8D">
        <w:rPr>
          <w:rFonts w:ascii="Times New Roman" w:hAnsi="Times New Roman" w:cs="Times New Roman"/>
          <w:sz w:val="24"/>
          <w:szCs w:val="24"/>
        </w:rPr>
        <w:t xml:space="preserve"> об исполнении </w:t>
      </w:r>
      <w:r w:rsidR="003A2D51" w:rsidRPr="00635D8D">
        <w:rPr>
          <w:rFonts w:ascii="Times New Roman" w:hAnsi="Times New Roman" w:cs="Times New Roman"/>
          <w:sz w:val="24"/>
          <w:szCs w:val="24"/>
        </w:rPr>
        <w:t xml:space="preserve">(бюджетных, денежных) </w:t>
      </w:r>
      <w:r w:rsidRPr="00635D8D">
        <w:rPr>
          <w:rFonts w:ascii="Times New Roman" w:hAnsi="Times New Roman" w:cs="Times New Roman"/>
          <w:sz w:val="24"/>
          <w:szCs w:val="24"/>
        </w:rPr>
        <w:t>обязательств</w:t>
      </w:r>
      <w:r w:rsidR="003A2D51" w:rsidRPr="00635D8D">
        <w:rPr>
          <w:rFonts w:ascii="Times New Roman" w:hAnsi="Times New Roman" w:cs="Times New Roman"/>
          <w:sz w:val="24"/>
          <w:szCs w:val="24"/>
        </w:rPr>
        <w:t xml:space="preserve"> </w:t>
      </w:r>
      <w:r w:rsidRPr="00635D8D">
        <w:rPr>
          <w:rFonts w:ascii="Times New Roman" w:hAnsi="Times New Roman" w:cs="Times New Roman"/>
          <w:sz w:val="24"/>
          <w:szCs w:val="24"/>
        </w:rPr>
        <w:t>по форме согласно приложению N 7 к Порядку (код формы по ОКУД</w:t>
      </w:r>
      <w:r w:rsidR="00AD706D" w:rsidRPr="00635D8D">
        <w:rPr>
          <w:rFonts w:ascii="Times New Roman" w:hAnsi="Times New Roman" w:cs="Times New Roman"/>
          <w:sz w:val="24"/>
          <w:szCs w:val="24"/>
        </w:rPr>
        <w:t xml:space="preserve"> </w:t>
      </w:r>
      <w:r w:rsidRPr="00635D8D">
        <w:rPr>
          <w:rFonts w:ascii="Times New Roman" w:hAnsi="Times New Roman" w:cs="Times New Roman"/>
          <w:sz w:val="24"/>
          <w:szCs w:val="24"/>
        </w:rPr>
        <w:t>0506603) (далее - Информация об исполнении обязательств), сформированную</w:t>
      </w:r>
      <w:r w:rsidRPr="00B92F3A">
        <w:rPr>
          <w:rFonts w:ascii="Times New Roman" w:hAnsi="Times New Roman" w:cs="Times New Roman"/>
          <w:sz w:val="24"/>
          <w:szCs w:val="24"/>
        </w:rPr>
        <w:t xml:space="preserve"> на</w:t>
      </w:r>
      <w:r w:rsidR="003A2D51" w:rsidRPr="00B92F3A">
        <w:rPr>
          <w:rFonts w:ascii="Times New Roman" w:hAnsi="Times New Roman" w:cs="Times New Roman"/>
          <w:sz w:val="24"/>
          <w:szCs w:val="24"/>
        </w:rPr>
        <w:t xml:space="preserve"> </w:t>
      </w:r>
      <w:r w:rsidRPr="00B92F3A">
        <w:rPr>
          <w:rFonts w:ascii="Times New Roman" w:hAnsi="Times New Roman" w:cs="Times New Roman"/>
          <w:sz w:val="24"/>
          <w:szCs w:val="24"/>
        </w:rPr>
        <w:t>дату, указанную в запросе;</w:t>
      </w:r>
    </w:p>
    <w:p w:rsidR="00974EA2" w:rsidRPr="00B92F3A" w:rsidRDefault="00974EA2">
      <w:pPr>
        <w:pStyle w:val="ConsPlusNormal"/>
        <w:rPr>
          <w:rFonts w:ascii="Times New Roman" w:hAnsi="Times New Roman" w:cs="Times New Roman"/>
          <w:sz w:val="24"/>
          <w:szCs w:val="24"/>
        </w:rPr>
      </w:pPr>
    </w:p>
    <w:p w:rsidR="00974EA2" w:rsidRPr="00B92F3A" w:rsidRDefault="00974EA2">
      <w:pPr>
        <w:pStyle w:val="ConsPlusNormal"/>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2) по запросу главного распорядителя (распорядителя) средств бюджета </w:t>
      </w:r>
      <w:r w:rsidR="007017A0"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 xml:space="preserve"> УФК по Забайкальскому краю представляет с указанными в запросе детализацией и группировкой показателей:</w:t>
      </w:r>
      <w:proofErr w:type="gramEnd"/>
    </w:p>
    <w:p w:rsidR="00974EA2" w:rsidRPr="00B92F3A"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а) Информацию о принятых на учет обязательствах по находящимся в ведении главного распорядителя (распорядителя) средств бюджета </w:t>
      </w:r>
      <w:r w:rsidR="007017A0"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007017A0"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получателям средств бюджета </w:t>
      </w:r>
      <w:r w:rsidR="007017A0" w:rsidRPr="00B92F3A">
        <w:rPr>
          <w:rFonts w:ascii="Times New Roman" w:hAnsi="Times New Roman" w:cs="Times New Roman"/>
          <w:sz w:val="24"/>
          <w:szCs w:val="24"/>
        </w:rPr>
        <w:t>муниципального образования</w:t>
      </w:r>
      <w:r w:rsidRPr="00B92F3A">
        <w:rPr>
          <w:rFonts w:ascii="Times New Roman" w:hAnsi="Times New Roman" w:cs="Times New Roman"/>
          <w:sz w:val="24"/>
          <w:szCs w:val="24"/>
        </w:rPr>
        <w:t>, сформированную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roofErr w:type="gramEnd"/>
    </w:p>
    <w:p w:rsidR="00974EA2" w:rsidRPr="00B92F3A" w:rsidRDefault="00974EA2">
      <w:pPr>
        <w:pStyle w:val="ConsPlusNormal"/>
        <w:rPr>
          <w:rFonts w:ascii="Times New Roman" w:hAnsi="Times New Roman" w:cs="Times New Roman"/>
          <w:sz w:val="24"/>
          <w:szCs w:val="24"/>
        </w:rPr>
      </w:pPr>
    </w:p>
    <w:p w:rsidR="00974EA2" w:rsidRPr="00B92F3A" w:rsidRDefault="00974EA2" w:rsidP="00AD706D">
      <w:pPr>
        <w:pStyle w:val="ConsPlusNonformat"/>
        <w:ind w:firstLine="540"/>
        <w:jc w:val="both"/>
        <w:rPr>
          <w:rFonts w:ascii="Times New Roman" w:hAnsi="Times New Roman" w:cs="Times New Roman"/>
          <w:sz w:val="24"/>
          <w:szCs w:val="24"/>
        </w:rPr>
      </w:pPr>
      <w:r w:rsidRPr="00B92F3A">
        <w:rPr>
          <w:rFonts w:ascii="Times New Roman" w:hAnsi="Times New Roman" w:cs="Times New Roman"/>
          <w:sz w:val="24"/>
          <w:szCs w:val="24"/>
        </w:rPr>
        <w:t xml:space="preserve">3) по запросу получателя средств бюджета </w:t>
      </w:r>
      <w:r w:rsidR="007017A0"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 xml:space="preserve"> УФК по</w:t>
      </w:r>
      <w:r w:rsidR="007017A0"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Забайкальскому краю </w:t>
      </w:r>
      <w:proofErr w:type="gramStart"/>
      <w:r w:rsidRPr="00B92F3A">
        <w:rPr>
          <w:rFonts w:ascii="Times New Roman" w:hAnsi="Times New Roman" w:cs="Times New Roman"/>
          <w:sz w:val="24"/>
          <w:szCs w:val="24"/>
        </w:rPr>
        <w:t xml:space="preserve">предоставляет </w:t>
      </w:r>
      <w:hyperlink r:id="rId20" w:history="1">
        <w:r w:rsidRPr="00B92F3A">
          <w:rPr>
            <w:rFonts w:ascii="Times New Roman" w:hAnsi="Times New Roman" w:cs="Times New Roman"/>
            <w:sz w:val="24"/>
            <w:szCs w:val="24"/>
          </w:rPr>
          <w:t>Справку</w:t>
        </w:r>
        <w:proofErr w:type="gramEnd"/>
      </w:hyperlink>
      <w:r w:rsidRPr="00B92F3A">
        <w:rPr>
          <w:rFonts w:ascii="Times New Roman" w:hAnsi="Times New Roman" w:cs="Times New Roman"/>
          <w:sz w:val="24"/>
          <w:szCs w:val="24"/>
        </w:rPr>
        <w:t xml:space="preserve"> об исполнении принятых на учет</w:t>
      </w:r>
      <w:r w:rsidR="003A2D51" w:rsidRPr="00B92F3A">
        <w:rPr>
          <w:rFonts w:ascii="Times New Roman" w:hAnsi="Times New Roman" w:cs="Times New Roman"/>
          <w:sz w:val="24"/>
          <w:szCs w:val="24"/>
        </w:rPr>
        <w:t xml:space="preserve"> (бюджетных, денежных) </w:t>
      </w:r>
      <w:r w:rsidRPr="00B92F3A">
        <w:rPr>
          <w:rFonts w:ascii="Times New Roman" w:hAnsi="Times New Roman" w:cs="Times New Roman"/>
          <w:sz w:val="24"/>
          <w:szCs w:val="24"/>
        </w:rPr>
        <w:t>обязательств (далее - Справка об</w:t>
      </w:r>
      <w:r w:rsidR="00AD706D"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исполнении  обязательств) по форме согласно </w:t>
      </w:r>
      <w:r w:rsidRPr="00635D8D">
        <w:rPr>
          <w:rFonts w:ascii="Times New Roman" w:hAnsi="Times New Roman" w:cs="Times New Roman"/>
          <w:sz w:val="24"/>
          <w:szCs w:val="24"/>
        </w:rPr>
        <w:t>приложению N 5</w:t>
      </w:r>
      <w:r w:rsidRPr="00B92F3A">
        <w:rPr>
          <w:rFonts w:ascii="Times New Roman" w:hAnsi="Times New Roman" w:cs="Times New Roman"/>
          <w:sz w:val="24"/>
          <w:szCs w:val="24"/>
        </w:rPr>
        <w:t xml:space="preserve"> к Порядку</w:t>
      </w:r>
      <w:r w:rsidR="003A2D51" w:rsidRPr="00B92F3A">
        <w:rPr>
          <w:rFonts w:ascii="Times New Roman" w:hAnsi="Times New Roman" w:cs="Times New Roman"/>
          <w:sz w:val="24"/>
          <w:szCs w:val="24"/>
        </w:rPr>
        <w:t xml:space="preserve"> </w:t>
      </w:r>
      <w:r w:rsidRPr="00B92F3A">
        <w:rPr>
          <w:rFonts w:ascii="Times New Roman" w:hAnsi="Times New Roman" w:cs="Times New Roman"/>
          <w:sz w:val="24"/>
          <w:szCs w:val="24"/>
        </w:rPr>
        <w:t>(код формы по ОКУД 0506602).</w:t>
      </w:r>
    </w:p>
    <w:p w:rsidR="00974EA2" w:rsidRPr="00B92F3A" w:rsidRDefault="00974EA2">
      <w:pPr>
        <w:pStyle w:val="ConsPlusNormal"/>
        <w:rPr>
          <w:rFonts w:ascii="Times New Roman" w:hAnsi="Times New Roman" w:cs="Times New Roman"/>
          <w:sz w:val="24"/>
          <w:szCs w:val="24"/>
        </w:rPr>
      </w:pPr>
    </w:p>
    <w:p w:rsidR="00974EA2" w:rsidRPr="00B92F3A" w:rsidRDefault="00974EA2">
      <w:pPr>
        <w:pStyle w:val="ConsPlusNormal"/>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Справка об исполнении обязательств формируется по состоянию на 1-е число каждого месяца и по состоянию на дату, указанную в запросе получателя средств бюджета </w:t>
      </w:r>
      <w:r w:rsidR="007017A0"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 нарастающим итогом с 1 января текущего финансового года и содержит информацию об исполнении бюджетных обязательств, поставленных на учет в УФК по Забайкальскому краю на основании Сведений об обязательстве;</w:t>
      </w:r>
      <w:proofErr w:type="gramEnd"/>
    </w:p>
    <w:p w:rsidR="00974EA2" w:rsidRPr="00B92F3A"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4) по запросу получателя средств бюджета </w:t>
      </w:r>
      <w:r w:rsidR="00E16485"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00E16485"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УФК по Забайкальскому краю по месту обслуживания получателя средств бюджета </w:t>
      </w:r>
      <w:r w:rsidR="00E16485"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00E16485"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формирует </w:t>
      </w:r>
      <w:hyperlink r:id="rId21" w:history="1">
        <w:r w:rsidRPr="00B92F3A">
          <w:rPr>
            <w:rFonts w:ascii="Times New Roman" w:hAnsi="Times New Roman" w:cs="Times New Roman"/>
            <w:sz w:val="24"/>
            <w:szCs w:val="24"/>
          </w:rPr>
          <w:t>Справку</w:t>
        </w:r>
      </w:hyperlink>
      <w:r w:rsidRPr="00B92F3A">
        <w:rPr>
          <w:rFonts w:ascii="Times New Roman" w:hAnsi="Times New Roman" w:cs="Times New Roman"/>
          <w:sz w:val="24"/>
          <w:szCs w:val="24"/>
        </w:rPr>
        <w:t xml:space="preserve"> о не исполненных в отчетном финансовом году бюджетных обязательствах по </w:t>
      </w:r>
      <w:r w:rsidR="00E16485" w:rsidRPr="00B92F3A">
        <w:rPr>
          <w:rFonts w:ascii="Times New Roman" w:hAnsi="Times New Roman" w:cs="Times New Roman"/>
          <w:sz w:val="24"/>
          <w:szCs w:val="24"/>
        </w:rPr>
        <w:t>муниципальным</w:t>
      </w:r>
      <w:r w:rsidRPr="00B92F3A">
        <w:rPr>
          <w:rFonts w:ascii="Times New Roman" w:hAnsi="Times New Roman" w:cs="Times New Roman"/>
          <w:sz w:val="24"/>
          <w:szCs w:val="24"/>
        </w:rPr>
        <w:t xml:space="preserve"> контрактам на поставку товаров, выполнение работ, оказание услуг и соглашениям (нормативным правовым актам) о предоставлении бюджету </w:t>
      </w:r>
      <w:r w:rsidR="00B36C0A"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 xml:space="preserve"> субсидий, субвенций и иных межбюджетных трансфертов (далее - соглашение (нормативный</w:t>
      </w:r>
      <w:proofErr w:type="gramEnd"/>
      <w:r w:rsidRPr="00B92F3A">
        <w:rPr>
          <w:rFonts w:ascii="Times New Roman" w:hAnsi="Times New Roman" w:cs="Times New Roman"/>
          <w:sz w:val="24"/>
          <w:szCs w:val="24"/>
        </w:rPr>
        <w:t xml:space="preserve"> </w:t>
      </w:r>
      <w:proofErr w:type="gramStart"/>
      <w:r w:rsidRPr="00B92F3A">
        <w:rPr>
          <w:rFonts w:ascii="Times New Roman" w:hAnsi="Times New Roman" w:cs="Times New Roman"/>
          <w:sz w:val="24"/>
          <w:szCs w:val="24"/>
        </w:rPr>
        <w:t xml:space="preserve">правовой акт) о предоставлении межбюджетных трансфертов), соглашениям (нормативным правовым актам) о предоставлении субсидий юридическим лицам по форме согласно </w:t>
      </w:r>
      <w:r w:rsidRPr="00635D8D">
        <w:rPr>
          <w:rFonts w:ascii="Times New Roman" w:hAnsi="Times New Roman" w:cs="Times New Roman"/>
          <w:sz w:val="24"/>
          <w:szCs w:val="24"/>
        </w:rPr>
        <w:t>приложению N 9 к Порядку (код формы по ОКУД 0506103) (далее - Справка о неисполненн</w:t>
      </w:r>
      <w:r w:rsidRPr="00B92F3A">
        <w:rPr>
          <w:rFonts w:ascii="Times New Roman" w:hAnsi="Times New Roman" w:cs="Times New Roman"/>
          <w:sz w:val="24"/>
          <w:szCs w:val="24"/>
        </w:rPr>
        <w:t>ых бюджетных обязательствах).</w:t>
      </w:r>
      <w:proofErr w:type="gramEnd"/>
    </w:p>
    <w:p w:rsidR="00974EA2" w:rsidRPr="00B92F3A" w:rsidRDefault="00974EA2">
      <w:pPr>
        <w:pStyle w:val="ConsPlusNormal"/>
        <w:spacing w:before="220"/>
        <w:ind w:firstLine="540"/>
        <w:jc w:val="both"/>
        <w:rPr>
          <w:rFonts w:ascii="Times New Roman" w:hAnsi="Times New Roman" w:cs="Times New Roman"/>
          <w:sz w:val="24"/>
          <w:szCs w:val="24"/>
        </w:rPr>
      </w:pPr>
      <w:r w:rsidRPr="00B92F3A">
        <w:rPr>
          <w:rFonts w:ascii="Times New Roman" w:hAnsi="Times New Roman" w:cs="Times New Roman"/>
          <w:sz w:val="24"/>
          <w:szCs w:val="24"/>
        </w:rPr>
        <w:t>Справка о неисполненных бюджетных обязательствах формируется по состоянию на 1 января текущего финансового года.</w:t>
      </w:r>
    </w:p>
    <w:p w:rsidR="00974EA2" w:rsidRPr="00B92F3A" w:rsidRDefault="00974EA2">
      <w:pPr>
        <w:pStyle w:val="ConsPlusNormal"/>
        <w:spacing w:before="220"/>
        <w:ind w:firstLine="540"/>
        <w:jc w:val="both"/>
        <w:rPr>
          <w:rFonts w:ascii="Times New Roman" w:hAnsi="Times New Roman" w:cs="Times New Roman"/>
          <w:sz w:val="24"/>
          <w:szCs w:val="24"/>
        </w:rPr>
      </w:pPr>
      <w:proofErr w:type="gramStart"/>
      <w:r w:rsidRPr="00B92F3A">
        <w:rPr>
          <w:rFonts w:ascii="Times New Roman" w:hAnsi="Times New Roman" w:cs="Times New Roman"/>
          <w:sz w:val="24"/>
          <w:szCs w:val="24"/>
        </w:rPr>
        <w:t xml:space="preserve">По запросу главного распорядителя средств бюджета </w:t>
      </w:r>
      <w:r w:rsidR="00E16485"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00E16485"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УФК по Забайкальскому краю формирует сводную Справку о неисполненных бюджетных обязательствах получателей средств бюджета </w:t>
      </w:r>
      <w:r w:rsidR="00E16485"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Pr="00B92F3A">
        <w:rPr>
          <w:rFonts w:ascii="Times New Roman" w:hAnsi="Times New Roman" w:cs="Times New Roman"/>
          <w:sz w:val="24"/>
          <w:szCs w:val="24"/>
        </w:rPr>
        <w:t xml:space="preserve">, находящихся в ведении главного распорядителя средств бюджета </w:t>
      </w:r>
      <w:r w:rsidR="00E16485" w:rsidRPr="00B92F3A">
        <w:rPr>
          <w:rFonts w:ascii="Times New Roman" w:hAnsi="Times New Roman" w:cs="Times New Roman"/>
          <w:sz w:val="24"/>
          <w:szCs w:val="24"/>
        </w:rPr>
        <w:t xml:space="preserve">муниципального </w:t>
      </w:r>
      <w:r w:rsidR="008331F8">
        <w:rPr>
          <w:rFonts w:ascii="Times New Roman" w:hAnsi="Times New Roman" w:cs="Times New Roman"/>
          <w:sz w:val="24"/>
          <w:szCs w:val="24"/>
        </w:rPr>
        <w:t>округа</w:t>
      </w:r>
      <w:r w:rsidR="00E16485" w:rsidRPr="00B92F3A">
        <w:rPr>
          <w:rFonts w:ascii="Times New Roman" w:hAnsi="Times New Roman" w:cs="Times New Roman"/>
          <w:sz w:val="24"/>
          <w:szCs w:val="24"/>
        </w:rPr>
        <w:t xml:space="preserve"> </w:t>
      </w:r>
      <w:r w:rsidRPr="00B92F3A">
        <w:rPr>
          <w:rFonts w:ascii="Times New Roman" w:hAnsi="Times New Roman" w:cs="Times New Roman"/>
          <w:sz w:val="24"/>
          <w:szCs w:val="24"/>
        </w:rPr>
        <w:t xml:space="preserve">и направляет главному распорядителю средств бюджета </w:t>
      </w:r>
      <w:r w:rsidR="00E16485" w:rsidRPr="00B92F3A">
        <w:rPr>
          <w:rFonts w:ascii="Times New Roman" w:hAnsi="Times New Roman" w:cs="Times New Roman"/>
          <w:sz w:val="24"/>
          <w:szCs w:val="24"/>
        </w:rPr>
        <w:t xml:space="preserve">муниципального </w:t>
      </w:r>
      <w:r w:rsidR="00206E24">
        <w:rPr>
          <w:rFonts w:ascii="Times New Roman" w:hAnsi="Times New Roman" w:cs="Times New Roman"/>
          <w:sz w:val="24"/>
          <w:szCs w:val="24"/>
        </w:rPr>
        <w:t>округа</w:t>
      </w:r>
      <w:r w:rsidR="00E16485" w:rsidRPr="00B92F3A">
        <w:rPr>
          <w:rFonts w:ascii="Times New Roman" w:hAnsi="Times New Roman" w:cs="Times New Roman"/>
          <w:sz w:val="24"/>
          <w:szCs w:val="24"/>
        </w:rPr>
        <w:t xml:space="preserve"> </w:t>
      </w:r>
      <w:r w:rsidRPr="00B92F3A">
        <w:rPr>
          <w:rFonts w:ascii="Times New Roman" w:hAnsi="Times New Roman" w:cs="Times New Roman"/>
          <w:sz w:val="24"/>
          <w:szCs w:val="24"/>
        </w:rPr>
        <w:t>не позднее трех рабочих дней со дня поступления соответствующего запроса.</w:t>
      </w:r>
      <w:proofErr w:type="gramEnd"/>
    </w:p>
    <w:p w:rsidR="003A2D51" w:rsidRPr="00B92F3A" w:rsidRDefault="003A2D51" w:rsidP="008D4E13">
      <w:pPr>
        <w:pStyle w:val="ConsPlusNormal"/>
        <w:jc w:val="right"/>
        <w:rPr>
          <w:rFonts w:ascii="Times New Roman" w:hAnsi="Times New Roman" w:cs="Times New Roman"/>
          <w:sz w:val="24"/>
          <w:szCs w:val="24"/>
        </w:rPr>
      </w:pPr>
    </w:p>
    <w:p w:rsidR="00CD5A50" w:rsidRPr="00B92F3A" w:rsidRDefault="00CD5A50" w:rsidP="008D4E13">
      <w:pPr>
        <w:pStyle w:val="ConsPlusNormal"/>
        <w:jc w:val="right"/>
        <w:rPr>
          <w:rFonts w:ascii="Times New Roman" w:hAnsi="Times New Roman" w:cs="Times New Roman"/>
          <w:sz w:val="24"/>
          <w:szCs w:val="24"/>
        </w:rPr>
      </w:pPr>
    </w:p>
    <w:p w:rsidR="00CD5A50" w:rsidRPr="00B92F3A" w:rsidRDefault="00CD5A50" w:rsidP="008D4E13">
      <w:pPr>
        <w:pStyle w:val="ConsPlusNormal"/>
        <w:jc w:val="right"/>
        <w:rPr>
          <w:rFonts w:ascii="Times New Roman" w:hAnsi="Times New Roman" w:cs="Times New Roman"/>
          <w:sz w:val="24"/>
          <w:szCs w:val="24"/>
        </w:rPr>
      </w:pPr>
    </w:p>
    <w:p w:rsidR="00974EA2" w:rsidRPr="00B92F3A" w:rsidRDefault="00813C0C" w:rsidP="008D4E13">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r w:rsidR="00974EA2" w:rsidRPr="00B92F3A">
        <w:rPr>
          <w:rFonts w:ascii="Times New Roman" w:hAnsi="Times New Roman" w:cs="Times New Roman"/>
          <w:sz w:val="24"/>
          <w:szCs w:val="24"/>
        </w:rPr>
        <w:lastRenderedPageBreak/>
        <w:t>Приложение</w:t>
      </w:r>
      <w:r w:rsidR="00B70A9E">
        <w:rPr>
          <w:rFonts w:ascii="Times New Roman" w:hAnsi="Times New Roman" w:cs="Times New Roman"/>
          <w:sz w:val="24"/>
          <w:szCs w:val="24"/>
        </w:rPr>
        <w:t xml:space="preserve"> </w:t>
      </w:r>
      <w:r w:rsidR="00B866F3" w:rsidRPr="00B92F3A">
        <w:rPr>
          <w:rFonts w:ascii="Times New Roman" w:hAnsi="Times New Roman" w:cs="Times New Roman"/>
          <w:sz w:val="24"/>
          <w:szCs w:val="24"/>
        </w:rPr>
        <w:t>№1</w:t>
      </w:r>
    </w:p>
    <w:p w:rsidR="008931CC" w:rsidRPr="00B92F3A" w:rsidRDefault="00974EA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w:t>
      </w:r>
      <w:r w:rsidR="008931CC" w:rsidRPr="00B92F3A">
        <w:rPr>
          <w:rFonts w:ascii="Times New Roman" w:hAnsi="Times New Roman" w:cs="Times New Roman"/>
          <w:sz w:val="24"/>
          <w:szCs w:val="24"/>
        </w:rPr>
        <w:t xml:space="preserve">территориальным отделом </w:t>
      </w:r>
    </w:p>
    <w:p w:rsidR="008931CC" w:rsidRPr="00B92F3A" w:rsidRDefault="00974EA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w:t>
      </w:r>
      <w:r w:rsidR="008931CC" w:rsidRPr="00B92F3A">
        <w:rPr>
          <w:rFonts w:ascii="Times New Roman" w:hAnsi="Times New Roman" w:cs="Times New Roman"/>
          <w:sz w:val="24"/>
          <w:szCs w:val="24"/>
        </w:rPr>
        <w:t>я</w:t>
      </w:r>
      <w:r w:rsidRPr="00B92F3A">
        <w:rPr>
          <w:rFonts w:ascii="Times New Roman" w:hAnsi="Times New Roman" w:cs="Times New Roman"/>
          <w:sz w:val="24"/>
          <w:szCs w:val="24"/>
        </w:rPr>
        <w:t xml:space="preserve"> Федерального</w:t>
      </w:r>
      <w:r w:rsidR="008931CC" w:rsidRPr="00B92F3A">
        <w:rPr>
          <w:rFonts w:ascii="Times New Roman" w:hAnsi="Times New Roman" w:cs="Times New Roman"/>
          <w:sz w:val="24"/>
          <w:szCs w:val="24"/>
        </w:rPr>
        <w:t xml:space="preserve"> </w:t>
      </w:r>
      <w:r w:rsidRPr="00B92F3A">
        <w:rPr>
          <w:rFonts w:ascii="Times New Roman" w:hAnsi="Times New Roman" w:cs="Times New Roman"/>
          <w:sz w:val="24"/>
          <w:szCs w:val="24"/>
        </w:rPr>
        <w:t>казначейства</w:t>
      </w:r>
    </w:p>
    <w:p w:rsidR="00974EA2" w:rsidRPr="00B92F3A" w:rsidRDefault="00974EA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974EA2" w:rsidRPr="00B92F3A" w:rsidRDefault="00974EA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974EA2" w:rsidRPr="00B92F3A" w:rsidRDefault="00974EA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974EA2" w:rsidRPr="00B92F3A" w:rsidRDefault="00DB1E19" w:rsidP="00E16485">
      <w:pPr>
        <w:pStyle w:val="ConsPlusNormal"/>
        <w:jc w:val="right"/>
        <w:rPr>
          <w:rFonts w:ascii="Times New Roman" w:hAnsi="Times New Roman" w:cs="Times New Roman"/>
          <w:sz w:val="24"/>
          <w:szCs w:val="24"/>
        </w:rPr>
      </w:pPr>
      <w:proofErr w:type="spellStart"/>
      <w:r>
        <w:rPr>
          <w:rFonts w:ascii="Times New Roman" w:hAnsi="Times New Roman" w:cs="Times New Roman"/>
          <w:sz w:val="24"/>
          <w:szCs w:val="24"/>
        </w:rPr>
        <w:t>Тунгокоченского</w:t>
      </w:r>
      <w:proofErr w:type="spellEnd"/>
      <w:r>
        <w:rPr>
          <w:rFonts w:ascii="Times New Roman" w:hAnsi="Times New Roman" w:cs="Times New Roman"/>
          <w:sz w:val="24"/>
          <w:szCs w:val="24"/>
        </w:rPr>
        <w:t xml:space="preserve"> </w:t>
      </w:r>
      <w:r w:rsidR="00E16485" w:rsidRPr="00B92F3A">
        <w:rPr>
          <w:rFonts w:ascii="Times New Roman" w:hAnsi="Times New Roman" w:cs="Times New Roman"/>
          <w:sz w:val="24"/>
          <w:szCs w:val="24"/>
        </w:rPr>
        <w:t xml:space="preserve">муниципального </w:t>
      </w:r>
      <w:r w:rsidR="00206E24">
        <w:rPr>
          <w:rFonts w:ascii="Times New Roman" w:hAnsi="Times New Roman" w:cs="Times New Roman"/>
          <w:sz w:val="24"/>
          <w:szCs w:val="24"/>
        </w:rPr>
        <w:t>округа</w:t>
      </w:r>
    </w:p>
    <w:p w:rsidR="00B866F3" w:rsidRPr="00B92F3A" w:rsidRDefault="00B866F3">
      <w:pPr>
        <w:pStyle w:val="ConsPlusTitle"/>
        <w:jc w:val="center"/>
        <w:rPr>
          <w:rFonts w:ascii="Times New Roman" w:hAnsi="Times New Roman" w:cs="Times New Roman"/>
          <w:sz w:val="24"/>
          <w:szCs w:val="24"/>
        </w:rPr>
      </w:pPr>
    </w:p>
    <w:p w:rsidR="00E723CF" w:rsidRPr="00B92F3A" w:rsidRDefault="00E723CF">
      <w:pPr>
        <w:pStyle w:val="ConsPlusTitle"/>
        <w:jc w:val="center"/>
        <w:rPr>
          <w:rFonts w:ascii="Times New Roman" w:hAnsi="Times New Roman" w:cs="Times New Roman"/>
          <w:sz w:val="24"/>
          <w:szCs w:val="24"/>
        </w:rPr>
      </w:pPr>
      <w:r w:rsidRPr="00B92F3A">
        <w:rPr>
          <w:rFonts w:ascii="Times New Roman" w:hAnsi="Times New Roman" w:cs="Times New Roman"/>
          <w:sz w:val="24"/>
          <w:szCs w:val="24"/>
        </w:rPr>
        <w:t>Реквизиты</w:t>
      </w:r>
    </w:p>
    <w:p w:rsidR="00E723CF" w:rsidRDefault="00E723CF">
      <w:pPr>
        <w:pStyle w:val="ConsPlusTitle"/>
        <w:jc w:val="center"/>
        <w:rPr>
          <w:rFonts w:ascii="Times New Roman" w:hAnsi="Times New Roman" w:cs="Times New Roman"/>
          <w:sz w:val="24"/>
          <w:szCs w:val="24"/>
        </w:rPr>
      </w:pPr>
      <w:r w:rsidRPr="00B92F3A">
        <w:rPr>
          <w:rFonts w:ascii="Times New Roman" w:hAnsi="Times New Roman" w:cs="Times New Roman"/>
          <w:sz w:val="24"/>
          <w:szCs w:val="24"/>
        </w:rPr>
        <w:t>Сведения о бюджетном обязательстве</w:t>
      </w:r>
    </w:p>
    <w:p w:rsidR="00B70A9E" w:rsidRPr="00B92F3A" w:rsidRDefault="00B70A9E">
      <w:pPr>
        <w:pStyle w:val="ConsPlusTitle"/>
        <w:jc w:val="center"/>
        <w:rPr>
          <w:rFonts w:ascii="Times New Roman" w:hAnsi="Times New Roman" w:cs="Times New Roman"/>
          <w:sz w:val="24"/>
          <w:szCs w:val="24"/>
        </w:rPr>
      </w:pPr>
    </w:p>
    <w:p w:rsidR="00E723CF" w:rsidRPr="00B92F3A" w:rsidRDefault="00E723CF" w:rsidP="00B70A9E">
      <w:pPr>
        <w:pStyle w:val="ConsPlusTitle"/>
        <w:jc w:val="right"/>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E723CF" w:rsidRDefault="00E723CF" w:rsidP="00B70A9E">
      <w:pPr>
        <w:pStyle w:val="ConsPlusTitle"/>
        <w:jc w:val="right"/>
        <w:rPr>
          <w:rFonts w:ascii="Times New Roman" w:hAnsi="Times New Roman" w:cs="Times New Roman"/>
          <w:b w:val="0"/>
          <w:sz w:val="24"/>
          <w:szCs w:val="24"/>
        </w:rPr>
      </w:pPr>
      <w:r w:rsidRPr="00B92F3A">
        <w:rPr>
          <w:rFonts w:ascii="Times New Roman" w:hAnsi="Times New Roman" w:cs="Times New Roman"/>
          <w:b w:val="0"/>
          <w:sz w:val="24"/>
          <w:szCs w:val="24"/>
        </w:rPr>
        <w:t>(с точностью до второго десятичного знака)</w:t>
      </w:r>
    </w:p>
    <w:p w:rsidR="00B70A9E" w:rsidRDefault="00B70A9E" w:rsidP="00E723CF">
      <w:pPr>
        <w:pStyle w:val="ConsPlusTitle"/>
        <w:rPr>
          <w:rFonts w:ascii="Times New Roman" w:hAnsi="Times New Roman" w:cs="Times New Roman"/>
          <w:b w:val="0"/>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5"/>
        <w:gridCol w:w="6162"/>
      </w:tblGrid>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Наименование реквизита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Правила формирования (заполнения) реквизита</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1. Номер сведений о бюджетном обязательстве получателя средств  бюджета (далее - соответственно Сведения о бюджетном обязательстве, бюджетное обязательство)</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порядковый номер Сведений о бюджетном обязательстве.</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При представлении Сведений о бюджетном обязательстве в форме электронного документа в информационных системах Министерства финансов Российской Федерации и Федерального казначейства (далее - информационные системы) номер Сведений о бюджетном обязательстве присваивается автоматически в информационных системах.</w:t>
            </w:r>
          </w:p>
        </w:tc>
      </w:tr>
      <w:tr w:rsidR="00B70A9E" w:rsidRPr="00B70A9E" w:rsidTr="006205A6">
        <w:trPr>
          <w:trHeight w:val="597"/>
        </w:trPr>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2. Учетный номер бюджетного обязательства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при внесении изменений в поставленное на учет бюджетное обязательство.</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учетный номер бюджетного обязательства, в которое вносятся изменения, присвоенный ему при постановке на учет.</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При представлении Сведений о бюджетном обязательстве в форме электронного документа в информационных системах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3. Дата формирования Сведений о бюджетном обязательстве</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дата подписания Сведений о бюджетном обязательстве получателем бюджетных средств.</w:t>
            </w:r>
          </w:p>
          <w:p w:rsidR="00B70A9E" w:rsidRPr="00B70A9E" w:rsidRDefault="00B70A9E" w:rsidP="006205A6">
            <w:pPr>
              <w:rPr>
                <w:rFonts w:ascii="Times New Roman" w:hAnsi="Times New Roman"/>
                <w:sz w:val="24"/>
                <w:szCs w:val="24"/>
              </w:rPr>
            </w:pPr>
            <w:proofErr w:type="gramStart"/>
            <w:r w:rsidRPr="00B70A9E">
              <w:rPr>
                <w:rFonts w:ascii="Times New Roman" w:hAnsi="Times New Roman"/>
                <w:sz w:val="24"/>
                <w:szCs w:val="24"/>
              </w:rPr>
              <w:t>При формировании Сведений о бюджетном обязательстве в форме электронного документа в информационных системах дата Сведений о бюджетном обязательстве</w:t>
            </w:r>
            <w:proofErr w:type="gramEnd"/>
            <w:r w:rsidRPr="00B70A9E">
              <w:rPr>
                <w:rFonts w:ascii="Times New Roman" w:hAnsi="Times New Roman"/>
                <w:sz w:val="24"/>
                <w:szCs w:val="24"/>
              </w:rPr>
              <w:t xml:space="preserve"> </w:t>
            </w:r>
            <w:r w:rsidRPr="00B70A9E">
              <w:rPr>
                <w:rFonts w:ascii="Times New Roman" w:hAnsi="Times New Roman"/>
                <w:sz w:val="24"/>
                <w:szCs w:val="24"/>
              </w:rPr>
              <w:lastRenderedPageBreak/>
              <w:t>формируется автоматически после подписания документа электронной подписью.</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4. Тип бюджетного обязательства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код типа бюджетного обязательства, исходя из следующего:</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1 - закупка, если бюджетное обязательство связано с закупкой товаров, работ, услуг в текущем финансовом году;</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5. Информация о получателе бюджетных средств</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5.1. Получатель бюджетных средств</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наименование получателя средств бюджета муниципального округа,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При представлении Сведений о бюджетном обязательстве в форме электронного документа в информационных системах заполняется автоматически после авторизации и идентификации получателя средств бюджета в информационной системе.</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5.2. Наименование бюджета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Указывается наименование бюджета  - бюджет </w:t>
            </w:r>
            <w:proofErr w:type="spellStart"/>
            <w:r w:rsidRPr="00B70A9E">
              <w:rPr>
                <w:rFonts w:ascii="Times New Roman" w:hAnsi="Times New Roman"/>
                <w:sz w:val="24"/>
                <w:szCs w:val="24"/>
              </w:rPr>
              <w:t>Тунгокочинского</w:t>
            </w:r>
            <w:proofErr w:type="spellEnd"/>
            <w:r w:rsidRPr="00B70A9E">
              <w:rPr>
                <w:rFonts w:ascii="Times New Roman" w:hAnsi="Times New Roman"/>
                <w:sz w:val="24"/>
                <w:szCs w:val="24"/>
              </w:rPr>
              <w:t xml:space="preserve"> муниципального округа.</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5.3. Код по </w:t>
            </w:r>
            <w:hyperlink r:id="rId22" w:tooltip="https://login.consultant.ru/link/?req=doc&amp;base=LAW&amp;n=149911&amp;date=27.01.2022" w:history="1">
              <w:r w:rsidRPr="00B70A9E">
                <w:rPr>
                  <w:rFonts w:ascii="Times New Roman" w:hAnsi="Times New Roman"/>
                  <w:sz w:val="24"/>
                  <w:szCs w:val="24"/>
                  <w:u w:val="single"/>
                </w:rPr>
                <w:t>ОКТМО</w:t>
              </w:r>
            </w:hyperlink>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Указывается код по Общероссийскому </w:t>
            </w:r>
            <w:hyperlink r:id="rId23" w:tooltip="https://login.consultant.ru/link/?req=doc&amp;base=LAW&amp;n=149911&amp;date=27.01.2022" w:history="1">
              <w:r w:rsidRPr="00B70A9E">
                <w:rPr>
                  <w:rFonts w:ascii="Times New Roman" w:hAnsi="Times New Roman"/>
                  <w:sz w:val="24"/>
                  <w:szCs w:val="24"/>
                  <w:u w:val="single"/>
                </w:rPr>
                <w:t>классификатору</w:t>
              </w:r>
            </w:hyperlink>
            <w:r w:rsidRPr="00B70A9E">
              <w:rPr>
                <w:rFonts w:ascii="Times New Roman" w:hAnsi="Times New Roman"/>
                <w:sz w:val="24"/>
                <w:szCs w:val="24"/>
              </w:rPr>
              <w:t xml:space="preserve"> территорий муниципальных образований УФК по Забайкальскому краю, Комитета по финансам администрации </w:t>
            </w:r>
            <w:proofErr w:type="spellStart"/>
            <w:r w:rsidRPr="00B70A9E">
              <w:rPr>
                <w:rFonts w:ascii="Times New Roman" w:hAnsi="Times New Roman"/>
                <w:sz w:val="24"/>
                <w:szCs w:val="24"/>
              </w:rPr>
              <w:t>Тунгокочинского</w:t>
            </w:r>
            <w:proofErr w:type="spellEnd"/>
            <w:r w:rsidRPr="00B70A9E">
              <w:rPr>
                <w:rFonts w:ascii="Times New Roman" w:hAnsi="Times New Roman"/>
                <w:sz w:val="24"/>
                <w:szCs w:val="24"/>
              </w:rPr>
              <w:t xml:space="preserve">  муниципального округа Забайкальского края.</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5.4. Финансовый орган</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Указывается финансовый орган - Комитета по финансам администрации </w:t>
            </w:r>
            <w:proofErr w:type="spellStart"/>
            <w:r w:rsidRPr="00B70A9E">
              <w:rPr>
                <w:rFonts w:ascii="Times New Roman" w:hAnsi="Times New Roman"/>
                <w:sz w:val="24"/>
                <w:szCs w:val="24"/>
              </w:rPr>
              <w:t>Тунгокочинского</w:t>
            </w:r>
            <w:proofErr w:type="spellEnd"/>
            <w:r w:rsidRPr="00B70A9E">
              <w:rPr>
                <w:rFonts w:ascii="Times New Roman" w:hAnsi="Times New Roman"/>
                <w:sz w:val="24"/>
                <w:szCs w:val="24"/>
              </w:rPr>
              <w:t xml:space="preserve">  муниципального округа Забайкальского края</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5.5. Код по ОКПО</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код финансового органа по Общероссийскому классификатору предприятий и организаций.</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5.6. Код получателя бюджетных средств по Сводному реестру</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уникальный код организации по Сводному реестру (далее - код по Сводному реестру) получателя средств  бюджета в соответствии со Сводным реестром.</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bookmarkStart w:id="15" w:name="Par318"/>
            <w:bookmarkEnd w:id="15"/>
            <w:r w:rsidRPr="00B70A9E">
              <w:rPr>
                <w:rFonts w:ascii="Times New Roman" w:hAnsi="Times New Roman"/>
                <w:sz w:val="24"/>
                <w:szCs w:val="24"/>
              </w:rPr>
              <w:t>5.7. Наименование главного распорядителя бюджетных средств</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наименование главного распорядителя средств бюджета в соответствии со Сводным реестром.</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bookmarkStart w:id="16" w:name="Par320"/>
            <w:bookmarkEnd w:id="16"/>
            <w:r w:rsidRPr="00B70A9E">
              <w:rPr>
                <w:rFonts w:ascii="Times New Roman" w:hAnsi="Times New Roman"/>
                <w:sz w:val="24"/>
                <w:szCs w:val="24"/>
              </w:rPr>
              <w:t>5.8. Глава по БК</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код главы главного распорядителя средств бюджета по бюджетной классификации Российской Федерации.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5.9. Наименование органа Федерального казначейства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наименование органа Федерального казначейства, в котором получателю средств бюджета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5.10. Код органа Федерального казначейства (КОФК)</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код органа Федерального казначейства, в котором открыт соответствующий лицевой счет получателя бюджетных средств.</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5.11. Номер лицевого счета получателя бюджетных средств</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номер соответствующего лицевого счета получателя бюджетных средств.</w:t>
            </w:r>
          </w:p>
        </w:tc>
      </w:tr>
      <w:tr w:rsidR="00B70A9E" w:rsidRPr="00B70A9E" w:rsidTr="006205A6">
        <w:trPr>
          <w:trHeight w:val="1323"/>
        </w:trPr>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 Реквизиты документа, являющегося основанием для принятия на учет бюджетного обязательства (далее - документ-основание)</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6.1. Вид документа-основания</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один из следующих видов документов: "контракт", "договор", "соглашение",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"проект дополнительного соглашения к контракту", "иное основание".</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6.2. Наименование нормативного правового акта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Не заполняется</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6.3. Номер документа-основания</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номер документа-основания (при наличии).</w:t>
            </w:r>
          </w:p>
          <w:p w:rsidR="00B70A9E" w:rsidRPr="00B70A9E" w:rsidRDefault="00B70A9E" w:rsidP="006205A6">
            <w:pPr>
              <w:rPr>
                <w:rFonts w:ascii="Times New Roman" w:hAnsi="Times New Roman"/>
                <w:sz w:val="24"/>
                <w:szCs w:val="24"/>
              </w:rPr>
            </w:pP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6.4. Дата документа-основания</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дата заключения (принятия) документа-основания, дата выдачи исполнительного документа, решения налогового органа.</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bookmarkStart w:id="17" w:name="Par340"/>
            <w:bookmarkEnd w:id="17"/>
            <w:r w:rsidRPr="00B70A9E">
              <w:rPr>
                <w:rFonts w:ascii="Times New Roman" w:hAnsi="Times New Roman"/>
                <w:sz w:val="24"/>
                <w:szCs w:val="24"/>
              </w:rPr>
              <w:t>6.5. Срок исполнения</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дата завершения исполнения обязательств по документу-основанию (при наличии в документе-основании)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 исполнительного документа и решения налогового органа).</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6.6. Предмет по документу-основанию</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предмет по документу-основанию.</w:t>
            </w:r>
          </w:p>
          <w:p w:rsidR="00B70A9E" w:rsidRPr="00B70A9E" w:rsidRDefault="00B70A9E" w:rsidP="006205A6">
            <w:pPr>
              <w:pStyle w:val="ConsPlusNormal"/>
              <w:spacing w:line="276" w:lineRule="auto"/>
              <w:ind w:firstLine="283"/>
              <w:rPr>
                <w:rFonts w:ascii="Times New Roman" w:hAnsi="Times New Roman" w:cs="Times New Roman"/>
                <w:sz w:val="24"/>
                <w:szCs w:val="24"/>
              </w:rPr>
            </w:pP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bookmarkStart w:id="18" w:name="Par346"/>
            <w:bookmarkEnd w:id="18"/>
            <w:r w:rsidRPr="00B70A9E">
              <w:rPr>
                <w:rFonts w:ascii="Times New Roman" w:hAnsi="Times New Roman"/>
                <w:sz w:val="24"/>
                <w:szCs w:val="24"/>
              </w:rPr>
              <w:t>6.7. Признак казначейского сопровождения</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признак казначейского сопровождения "Да" - в случае осуществления территориальным органом Федерального казначейства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В остальных случаях не заполняется.</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6.8. Идентификатор</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Указывается идентификатор документа-основания при заполнении "Да" в </w:t>
            </w:r>
            <w:hyperlink w:anchor="Par346" w:tooltip="6.7. Признак казначейского сопровождения" w:history="1">
              <w:r w:rsidRPr="00B70A9E">
                <w:rPr>
                  <w:rFonts w:ascii="Times New Roman" w:hAnsi="Times New Roman"/>
                  <w:sz w:val="24"/>
                  <w:szCs w:val="24"/>
                  <w:u w:val="single"/>
                </w:rPr>
                <w:t>пункте 6.7</w:t>
              </w:r>
            </w:hyperlink>
            <w:r w:rsidRPr="00B70A9E">
              <w:rPr>
                <w:rFonts w:ascii="Times New Roman" w:hAnsi="Times New Roman"/>
                <w:sz w:val="24"/>
                <w:szCs w:val="24"/>
              </w:rPr>
              <w:t>.</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При </w:t>
            </w:r>
            <w:proofErr w:type="spellStart"/>
            <w:r w:rsidRPr="00B70A9E">
              <w:rPr>
                <w:rFonts w:ascii="Times New Roman" w:hAnsi="Times New Roman"/>
                <w:sz w:val="24"/>
                <w:szCs w:val="24"/>
              </w:rPr>
              <w:t>незаполнении</w:t>
            </w:r>
            <w:proofErr w:type="spellEnd"/>
            <w:r w:rsidRPr="00B70A9E">
              <w:rPr>
                <w:rFonts w:ascii="Times New Roman" w:hAnsi="Times New Roman"/>
                <w:sz w:val="24"/>
                <w:szCs w:val="24"/>
              </w:rPr>
              <w:t xml:space="preserve"> </w:t>
            </w:r>
            <w:hyperlink w:anchor="Par346" w:tooltip="6.7. Признак казначейского сопровождения" w:history="1">
              <w:r w:rsidRPr="00B70A9E">
                <w:rPr>
                  <w:rFonts w:ascii="Times New Roman" w:hAnsi="Times New Roman"/>
                  <w:sz w:val="24"/>
                  <w:szCs w:val="24"/>
                  <w:u w:val="single"/>
                </w:rPr>
                <w:t>пункта 6.7</w:t>
              </w:r>
            </w:hyperlink>
            <w:r w:rsidRPr="00B70A9E">
              <w:rPr>
                <w:rFonts w:ascii="Times New Roman" w:hAnsi="Times New Roman"/>
                <w:sz w:val="24"/>
                <w:szCs w:val="24"/>
              </w:rPr>
              <w:t xml:space="preserve"> идентификатор указывается </w:t>
            </w:r>
            <w:r w:rsidRPr="00B70A9E">
              <w:rPr>
                <w:rFonts w:ascii="Times New Roman" w:hAnsi="Times New Roman"/>
                <w:sz w:val="24"/>
                <w:szCs w:val="24"/>
              </w:rPr>
              <w:lastRenderedPageBreak/>
              <w:t>при наличии.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6.9. Уникальный номер реестровой записи в реестре контрактов/реестре соглашений</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proofErr w:type="gramStart"/>
            <w:r w:rsidRPr="00B70A9E">
              <w:rPr>
                <w:rFonts w:ascii="Times New Roman" w:hAnsi="Times New Roman"/>
                <w:sz w:val="24"/>
                <w:szCs w:val="24"/>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w:t>
            </w:r>
            <w:proofErr w:type="gramEnd"/>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Не заполняется при постановке на учет бюджетного обязательства, сведения о котором направляются в Федеральное казначейство ранее либо одновременно с информацией о государственном контракте, соглашении для ее первичного включения в реестр контрактов/реестр соглашений.</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6.10. Сумма в валюте обязательства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В случае</w:t>
            </w:r>
            <w:proofErr w:type="gramStart"/>
            <w:r w:rsidRPr="00B70A9E">
              <w:rPr>
                <w:rFonts w:ascii="Times New Roman" w:hAnsi="Times New Roman"/>
                <w:sz w:val="24"/>
                <w:szCs w:val="24"/>
              </w:rPr>
              <w:t>,</w:t>
            </w:r>
            <w:proofErr w:type="gramEnd"/>
            <w:r w:rsidRPr="00B70A9E">
              <w:rPr>
                <w:rFonts w:ascii="Times New Roman" w:hAnsi="Times New Roman"/>
                <w:sz w:val="24"/>
                <w:szCs w:val="24"/>
              </w:rPr>
              <w:t xml:space="preserve"> если документом-основанием сумма не определена, указывается сумма, рассчитанная получателем средств бюджета, с приложением соответствующего расчета.</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В случае</w:t>
            </w:r>
            <w:proofErr w:type="gramStart"/>
            <w:r w:rsidRPr="00B70A9E">
              <w:rPr>
                <w:rFonts w:ascii="Times New Roman" w:hAnsi="Times New Roman"/>
                <w:sz w:val="24"/>
                <w:szCs w:val="24"/>
              </w:rPr>
              <w:t>,</w:t>
            </w:r>
            <w:proofErr w:type="gramEnd"/>
            <w:r w:rsidRPr="00B70A9E">
              <w:rPr>
                <w:rFonts w:ascii="Times New Roman" w:hAnsi="Times New Roman"/>
                <w:sz w:val="24"/>
                <w:szCs w:val="24"/>
              </w:rPr>
              <w:t xml:space="preserve">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6.11. Код валюты по </w:t>
            </w:r>
            <w:hyperlink r:id="rId24" w:tooltip="https://login.consultant.ru/link/?req=doc&amp;base=LAW&amp;n=348120&amp;date=27.01.2022" w:history="1">
              <w:r w:rsidRPr="00B70A9E">
                <w:rPr>
                  <w:rFonts w:ascii="Times New Roman" w:hAnsi="Times New Roman"/>
                  <w:sz w:val="24"/>
                  <w:szCs w:val="24"/>
                  <w:u w:val="single"/>
                </w:rPr>
                <w:t>ОКВ</w:t>
              </w:r>
            </w:hyperlink>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Указывается код валюты, в которой принято бюджетное обязательство, в соответствии с Общероссийским </w:t>
            </w:r>
            <w:hyperlink r:id="rId25" w:tooltip="https://login.consultant.ru/link/?req=doc&amp;base=LAW&amp;n=348120&amp;date=27.01.2022" w:history="1">
              <w:r w:rsidRPr="00B70A9E">
                <w:rPr>
                  <w:rFonts w:ascii="Times New Roman" w:hAnsi="Times New Roman"/>
                  <w:sz w:val="24"/>
                  <w:szCs w:val="24"/>
                  <w:u w:val="single"/>
                </w:rPr>
                <w:t>классификатором</w:t>
              </w:r>
            </w:hyperlink>
            <w:r w:rsidRPr="00B70A9E">
              <w:rPr>
                <w:rFonts w:ascii="Times New Roman" w:hAnsi="Times New Roman"/>
                <w:sz w:val="24"/>
                <w:szCs w:val="24"/>
              </w:rPr>
              <w:t xml:space="preserve"> валют. Формируется автоматически после указания наименования валюты в соответствии с Общероссийским </w:t>
            </w:r>
            <w:hyperlink r:id="rId26" w:tooltip="https://login.consultant.ru/link/?req=doc&amp;base=LAW&amp;n=348120&amp;date=27.01.2022" w:history="1">
              <w:r w:rsidRPr="00B70A9E">
                <w:rPr>
                  <w:rFonts w:ascii="Times New Roman" w:hAnsi="Times New Roman"/>
                  <w:sz w:val="24"/>
                  <w:szCs w:val="24"/>
                  <w:u w:val="single"/>
                </w:rPr>
                <w:t>классификатором</w:t>
              </w:r>
            </w:hyperlink>
            <w:r w:rsidRPr="00B70A9E">
              <w:rPr>
                <w:rFonts w:ascii="Times New Roman" w:hAnsi="Times New Roman"/>
                <w:sz w:val="24"/>
                <w:szCs w:val="24"/>
              </w:rPr>
              <w:t xml:space="preserve"> валют.</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В случае заключения государственного контракта (договора) указывается код валюты, в которой </w:t>
            </w:r>
            <w:r w:rsidRPr="00B70A9E">
              <w:rPr>
                <w:rFonts w:ascii="Times New Roman" w:hAnsi="Times New Roman"/>
                <w:sz w:val="24"/>
                <w:szCs w:val="24"/>
              </w:rPr>
              <w:lastRenderedPageBreak/>
              <w:t>указывается цена контракта.</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6.12. Сумма в валюте Российской Федерации всего</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сумма бюджетного обязательства в валюте Российской Федерации.</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6.4 настоящей информации.</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пунктам 6.10 и 6.11 настоящей информации.</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Сумма в валюте Российской Федерации включает в себя сумму исполненного и неисполненного обязательства прошлых лет, а также сумму обязательства на текущий год и последующие годы.</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6.13. В том числе сумма казначейского обеспечения обязательств в валюте Российской Федерации</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сумма казначейского обеспечения обязательств (далее - казначейское обеспечение) в соответствии с документом-основанием (при наличии).</w:t>
            </w:r>
          </w:p>
          <w:p w:rsidR="00B70A9E" w:rsidRPr="00B70A9E" w:rsidRDefault="00B70A9E" w:rsidP="006205A6">
            <w:pPr>
              <w:rPr>
                <w:rFonts w:ascii="Times New Roman" w:hAnsi="Times New Roman"/>
                <w:sz w:val="24"/>
                <w:szCs w:val="24"/>
              </w:rPr>
            </w:pP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6.14. Процент платежа, требующего подтверждения, от общей суммы бюджетного обязательства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6.15. Сумма платежа, требующего подтверждения</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w:t>
            </w:r>
            <w:r w:rsidRPr="00B70A9E">
              <w:rPr>
                <w:rFonts w:ascii="Times New Roman" w:hAnsi="Times New Roman"/>
                <w:sz w:val="24"/>
                <w:szCs w:val="24"/>
              </w:rPr>
              <w:lastRenderedPageBreak/>
              <w:t>осуществления расчетов, связанных с предварительной оплатой, установленная документом-основанием.</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6.16. Номер уведомления о поступлении исполнительного документа/решения налогового органа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При заполнении в пункте 6.1 настоящей информации вида документа "исполнительный документ" или "решение налогового органа" указывается номер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6.17. Дата уведомления о поступлении исполнительного документа/решения налогового органа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При заполнении в пункте 6.1 настоящей информации вида документа "исполнительный документ" или "решение налогового органа" указывается дата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6.18. Основание </w:t>
            </w:r>
            <w:proofErr w:type="spellStart"/>
            <w:r w:rsidRPr="00B70A9E">
              <w:rPr>
                <w:rFonts w:ascii="Times New Roman" w:hAnsi="Times New Roman"/>
                <w:sz w:val="24"/>
                <w:szCs w:val="24"/>
              </w:rPr>
              <w:t>невключения</w:t>
            </w:r>
            <w:proofErr w:type="spellEnd"/>
            <w:r w:rsidRPr="00B70A9E">
              <w:rPr>
                <w:rFonts w:ascii="Times New Roman" w:hAnsi="Times New Roman"/>
                <w:sz w:val="24"/>
                <w:szCs w:val="24"/>
              </w:rPr>
              <w:t xml:space="preserve"> договора (государственного контракта) в реестр контрактов</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При заполнении в пункте 6.1 настоящей информации вида документа "договор" указываются положения законодательства Российской Федерации о контрактной системе в сфере закупок товаров, работ, услуг для государственных и муниципальных нужд, являющиеся основанием для </w:t>
            </w:r>
            <w:proofErr w:type="spellStart"/>
            <w:r w:rsidRPr="00B70A9E">
              <w:rPr>
                <w:rFonts w:ascii="Times New Roman" w:hAnsi="Times New Roman"/>
                <w:sz w:val="24"/>
                <w:szCs w:val="24"/>
              </w:rPr>
              <w:t>невключения</w:t>
            </w:r>
            <w:proofErr w:type="spellEnd"/>
            <w:r w:rsidRPr="00B70A9E">
              <w:rPr>
                <w:rFonts w:ascii="Times New Roman" w:hAnsi="Times New Roman"/>
                <w:sz w:val="24"/>
                <w:szCs w:val="24"/>
              </w:rPr>
              <w:t xml:space="preserve"> договора (контракта) в реестр контрактов.</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7. Реквизиты контрагента/взыскателя по исполнительному документу/решению налогового органа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7.1. Наименование юридического лица/фамилия, имя, отчество физического лица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proofErr w:type="gramStart"/>
            <w:r w:rsidRPr="00B70A9E">
              <w:rPr>
                <w:rFonts w:ascii="Times New Roman" w:hAnsi="Times New Roman"/>
                <w:sz w:val="24"/>
                <w:szCs w:val="24"/>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roofErr w:type="gramEnd"/>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bookmarkStart w:id="19" w:name="Par387"/>
            <w:bookmarkEnd w:id="19"/>
            <w:r w:rsidRPr="00B70A9E">
              <w:rPr>
                <w:rFonts w:ascii="Times New Roman" w:hAnsi="Times New Roman"/>
                <w:sz w:val="24"/>
                <w:szCs w:val="24"/>
              </w:rPr>
              <w:lastRenderedPageBreak/>
              <w:t>7.2. Идентификационный номер налогоплательщика (ИНН)</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ИНН контрагента в соответствии со сведениями ЕГРЮЛ.</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bookmarkStart w:id="20" w:name="Par390"/>
            <w:bookmarkEnd w:id="20"/>
            <w:r w:rsidRPr="00B70A9E">
              <w:rPr>
                <w:rFonts w:ascii="Times New Roman" w:hAnsi="Times New Roman"/>
                <w:sz w:val="24"/>
                <w:szCs w:val="24"/>
              </w:rPr>
              <w:t>7.3. Код причины постановки на учет в налоговом органе (КПП)</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КПП контрагента в соответствии со сведениями ЕГРЮЛ и КПП по месту регистрации в качестве крупнейшего налогоплательщика в соответствии со сведениями Единого государственного реестра налогоплательщиков (при наличии).</w:t>
            </w:r>
          </w:p>
          <w:p w:rsidR="00B70A9E" w:rsidRPr="00B70A9E" w:rsidRDefault="00B70A9E" w:rsidP="006205A6">
            <w:pPr>
              <w:rPr>
                <w:rFonts w:ascii="Times New Roman" w:hAnsi="Times New Roman"/>
                <w:sz w:val="24"/>
                <w:szCs w:val="24"/>
              </w:rPr>
            </w:pPr>
            <w:proofErr w:type="gramStart"/>
            <w:r w:rsidRPr="00B70A9E">
              <w:rPr>
                <w:rFonts w:ascii="Times New Roman" w:hAnsi="Times New Roman"/>
                <w:sz w:val="24"/>
                <w:szCs w:val="24"/>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roofErr w:type="gramEnd"/>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7.4. Код по Сводному реестру</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Код по Сводному реестру контрагента указывается автоматически </w:t>
            </w:r>
            <w:proofErr w:type="gramStart"/>
            <w:r w:rsidRPr="00B70A9E">
              <w:rPr>
                <w:rFonts w:ascii="Times New Roman" w:hAnsi="Times New Roman"/>
                <w:sz w:val="24"/>
                <w:szCs w:val="24"/>
              </w:rPr>
              <w:t>в случае наличия информации о нем в Сводном реестре в соответствии с ИНН</w:t>
            </w:r>
            <w:proofErr w:type="gramEnd"/>
            <w:r w:rsidRPr="00B70A9E">
              <w:rPr>
                <w:rFonts w:ascii="Times New Roman" w:hAnsi="Times New Roman"/>
                <w:sz w:val="24"/>
                <w:szCs w:val="24"/>
              </w:rPr>
              <w:t xml:space="preserve"> и КПП контрагента, указанным в </w:t>
            </w:r>
            <w:hyperlink w:anchor="Par387" w:tooltip="7.2. Идентификационный номер налогоплательщика (ИНН)" w:history="1">
              <w:r w:rsidRPr="00B70A9E">
                <w:rPr>
                  <w:rFonts w:ascii="Times New Roman" w:hAnsi="Times New Roman"/>
                  <w:sz w:val="24"/>
                  <w:szCs w:val="24"/>
                  <w:u w:val="single"/>
                </w:rPr>
                <w:t>пунктах 7.2</w:t>
              </w:r>
            </w:hyperlink>
            <w:r w:rsidRPr="00B70A9E">
              <w:rPr>
                <w:rFonts w:ascii="Times New Roman" w:hAnsi="Times New Roman"/>
                <w:sz w:val="24"/>
                <w:szCs w:val="24"/>
              </w:rPr>
              <w:t xml:space="preserve"> и </w:t>
            </w:r>
            <w:hyperlink w:anchor="Par390" w:tooltip="7.3. Код причины постановки на учет в налоговом органе (КПП)" w:history="1">
              <w:r w:rsidRPr="00B70A9E">
                <w:rPr>
                  <w:rFonts w:ascii="Times New Roman" w:hAnsi="Times New Roman"/>
                  <w:sz w:val="24"/>
                  <w:szCs w:val="24"/>
                  <w:u w:val="single"/>
                </w:rPr>
                <w:t>7.3</w:t>
              </w:r>
            </w:hyperlink>
            <w:r w:rsidRPr="00B70A9E">
              <w:rPr>
                <w:rFonts w:ascii="Times New Roman" w:hAnsi="Times New Roman"/>
                <w:sz w:val="24"/>
                <w:szCs w:val="24"/>
              </w:rPr>
              <w:t xml:space="preserve"> настоящей информации.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bookmarkStart w:id="21" w:name="Par395"/>
            <w:bookmarkEnd w:id="21"/>
            <w:r w:rsidRPr="00B70A9E">
              <w:rPr>
                <w:rFonts w:ascii="Times New Roman" w:hAnsi="Times New Roman"/>
                <w:sz w:val="24"/>
                <w:szCs w:val="24"/>
              </w:rPr>
              <w:t>7.5. Номер лицевого счета (раздела на лицевом счете)</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 (при наличии).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7.6. Номер банковского (казначейского) счета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номер банковского (казначейского) счета контрагента (при наличии в документе-основании).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7.7. Наименование банка (иной организации), в которо</w:t>
            </w:r>
            <w:proofErr w:type="gramStart"/>
            <w:r w:rsidRPr="00B70A9E">
              <w:rPr>
                <w:rFonts w:ascii="Times New Roman" w:hAnsi="Times New Roman"/>
                <w:sz w:val="24"/>
                <w:szCs w:val="24"/>
              </w:rPr>
              <w:t>м(</w:t>
            </w:r>
            <w:proofErr w:type="gramEnd"/>
            <w:r w:rsidRPr="00B70A9E">
              <w:rPr>
                <w:rFonts w:ascii="Times New Roman" w:hAnsi="Times New Roman"/>
                <w:sz w:val="24"/>
                <w:szCs w:val="24"/>
              </w:rPr>
              <w:t>-ой) открыт счет контрагенту</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7.8. БИК банка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БИК банка контрагента (при наличии в документе-основании).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7.9. Корреспондентский счет банка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корреспондентский счет банка контрагента (при наличии в документе-основании).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 Расшифровка обязательства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8.1. Наименование объекта капитального строительства или объекта недвижимого имущества (мероприятия по информатизации)</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proofErr w:type="gramStart"/>
            <w:r w:rsidRPr="00B70A9E">
              <w:rPr>
                <w:rFonts w:ascii="Times New Roman" w:hAnsi="Times New Roman"/>
                <w:sz w:val="24"/>
                <w:szCs w:val="24"/>
              </w:rPr>
              <w:t>Указывается наименование объекта капитального строительства, объекта недвижимого имущества из документа-основания, заключенного (принятого) в целях осуществления капитальных вложений в объекты капитального строительства или объекты недвижимого имущества, наименование мероприятия ведомственной программы цифровой трансформации мероприятий государственных органов,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w:t>
            </w:r>
            <w:proofErr w:type="gramEnd"/>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8.2. Уникальный код объекта капитального строительства или объекта недвижимого имущества (мероприятия по информатизации)</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8.3 Наименование вида средств</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наименование вида средств, за счет которых должна быть произведена кассовая выплата: средства бюджета.</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В случае постановки на учет бюджетного обязательства, возникшего на основании исполнительного документа или решения налогового органа, указывается на </w:t>
            </w:r>
            <w:r w:rsidRPr="00B70A9E">
              <w:rPr>
                <w:rFonts w:ascii="Times New Roman" w:hAnsi="Times New Roman"/>
                <w:sz w:val="24"/>
                <w:szCs w:val="24"/>
              </w:rPr>
              <w:lastRenderedPageBreak/>
              <w:t>основании информации, представленной должником.</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8.4. Код по БК</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код классификации расходов бюджета в соответствии с предметом документа-основания.</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на основании информации, представленной должником.</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8.5. Признак безусловности обязательства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8.6. Сумма исполненного обязательства прошлых лет в валюте Российской Федерации</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исполненная сумма бюджетного обязательства прошлых лет с точностью до второго знака после запятой.</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8.7. Сумма неисполненного обязательства прошлых лет в валюте Российской Федерации</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При внесении изменения в бюджетное обязательство, поставленное на учет до начала текущего финансового года, исполнение которого осуществляется в текущем финансовом году, указывается сумма бюджетного обязательства прошлых лет с точностью до второго знака после запятой.</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8.8. Сумма на 20__ текущий финансовый год в валюте Российской Федерации с помесячной разбивкой</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с помесячной разбивкой текущего года </w:t>
            </w:r>
            <w:r w:rsidRPr="00B70A9E">
              <w:rPr>
                <w:rFonts w:ascii="Times New Roman" w:hAnsi="Times New Roman"/>
                <w:sz w:val="24"/>
                <w:szCs w:val="24"/>
              </w:rPr>
              <w:lastRenderedPageBreak/>
              <w:t>исполнения контракта.</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p w:rsidR="00B70A9E" w:rsidRPr="00B70A9E" w:rsidRDefault="00B70A9E" w:rsidP="006205A6">
            <w:pPr>
              <w:pStyle w:val="ConsPlusNormal"/>
              <w:spacing w:line="276" w:lineRule="auto"/>
              <w:ind w:firstLine="283"/>
              <w:rPr>
                <w:rFonts w:ascii="Times New Roman" w:hAnsi="Times New Roman" w:cs="Times New Roman"/>
                <w:color w:val="FF0000"/>
                <w:sz w:val="24"/>
                <w:szCs w:val="24"/>
              </w:rPr>
            </w:pPr>
            <w:proofErr w:type="gramStart"/>
            <w:r w:rsidRPr="00B70A9E">
              <w:rPr>
                <w:rFonts w:ascii="Times New Roman" w:eastAsia="Calibri" w:hAnsi="Times New Roman" w:cs="Times New Roman"/>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w:t>
            </w:r>
            <w:proofErr w:type="gramEnd"/>
            <w:r w:rsidRPr="00B70A9E">
              <w:rPr>
                <w:rFonts w:ascii="Times New Roman" w:eastAsia="Calibri" w:hAnsi="Times New Roman" w:cs="Times New Roman"/>
                <w:sz w:val="24"/>
                <w:szCs w:val="24"/>
              </w:rPr>
              <w:t xml:space="preserve"> знака после запятой месяца, в котором будет осуществлен платеж.</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8.9. Сумма в валюте Российской Федерации на плановый период и за пределами планового периода</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по государственному контракту (договору) в валюте Российской Федерации с годовой периодичностью.</w:t>
            </w:r>
          </w:p>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w:t>
            </w:r>
            <w:proofErr w:type="gramStart"/>
            <w:r w:rsidRPr="00B70A9E">
              <w:rPr>
                <w:rFonts w:ascii="Times New Roman" w:hAnsi="Times New Roman"/>
                <w:sz w:val="24"/>
                <w:szCs w:val="24"/>
              </w:rPr>
              <w:t>последующие</w:t>
            </w:r>
            <w:proofErr w:type="gramEnd"/>
            <w:r w:rsidRPr="00B70A9E">
              <w:rPr>
                <w:rFonts w:ascii="Times New Roman" w:hAnsi="Times New Roman"/>
                <w:sz w:val="24"/>
                <w:szCs w:val="24"/>
              </w:rPr>
              <w:t xml:space="preserve"> года.</w:t>
            </w:r>
          </w:p>
          <w:p w:rsidR="00B70A9E" w:rsidRPr="00B70A9E" w:rsidRDefault="00B70A9E" w:rsidP="006205A6">
            <w:pPr>
              <w:pStyle w:val="ConsPlusNormal"/>
              <w:spacing w:line="276" w:lineRule="auto"/>
              <w:ind w:firstLine="283"/>
              <w:rPr>
                <w:rFonts w:ascii="Times New Roman" w:hAnsi="Times New Roman" w:cs="Times New Roman"/>
                <w:sz w:val="24"/>
                <w:szCs w:val="24"/>
              </w:rPr>
            </w:pPr>
            <w:proofErr w:type="gramStart"/>
            <w:r w:rsidRPr="00B70A9E">
              <w:rPr>
                <w:rFonts w:ascii="Times New Roman" w:eastAsia="Calibri" w:hAnsi="Times New Roman" w:cs="Times New Roman"/>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w:t>
            </w:r>
            <w:proofErr w:type="gramEnd"/>
            <w:r w:rsidRPr="00B70A9E">
              <w:rPr>
                <w:rFonts w:ascii="Times New Roman" w:eastAsia="Calibri" w:hAnsi="Times New Roman" w:cs="Times New Roman"/>
                <w:sz w:val="24"/>
                <w:szCs w:val="24"/>
              </w:rPr>
              <w:t xml:space="preserve"> знака после запятой.</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8.10. Дата выплаты по </w:t>
            </w:r>
            <w:r w:rsidRPr="00B70A9E">
              <w:rPr>
                <w:rFonts w:ascii="Times New Roman" w:hAnsi="Times New Roman"/>
                <w:sz w:val="24"/>
                <w:szCs w:val="24"/>
              </w:rPr>
              <w:lastRenderedPageBreak/>
              <w:t>исполнительному документу</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 xml:space="preserve">Указывается дата ежемесячной выплаты по исполнению </w:t>
            </w:r>
            <w:r w:rsidRPr="00B70A9E">
              <w:rPr>
                <w:rFonts w:ascii="Times New Roman" w:hAnsi="Times New Roman"/>
                <w:sz w:val="24"/>
                <w:szCs w:val="24"/>
              </w:rPr>
              <w:lastRenderedPageBreak/>
              <w:t>исполнительного документа, если выплаты имеют периодический характер.</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8.11. Аналитический код</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при необходимости аналитический код, присваиваемый органами Федерального казначейства субсидиям, субвенциям и иным межбюджетным трансфертам, имеющим целевое значение, предоставляемым из федерального бюджета бюджетам субъектов Российской Федерации и муниципальных образований или код, присваиваемый органами Федерального казначейства для завершения расчетов по обязательствам, неисполненным на начало текущего финансового года.</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8.12. Примечание</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Иная информация, необходимая для постановки бюджетного обязательства на учет.</w:t>
            </w:r>
          </w:p>
        </w:tc>
      </w:tr>
      <w:tr w:rsidR="00B70A9E" w:rsidRPr="00B70A9E" w:rsidTr="006205A6">
        <w:tc>
          <w:tcPr>
            <w:tcW w:w="3965"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8.13. Руководитель (уполномоченное лицо)</w:t>
            </w:r>
          </w:p>
        </w:tc>
        <w:tc>
          <w:tcPr>
            <w:tcW w:w="6162" w:type="dxa"/>
            <w:tcBorders>
              <w:top w:val="single" w:sz="4" w:space="0" w:color="auto"/>
              <w:left w:val="single" w:sz="4" w:space="0" w:color="auto"/>
              <w:bottom w:val="single" w:sz="4" w:space="0" w:color="auto"/>
              <w:right w:val="single" w:sz="4" w:space="0" w:color="auto"/>
            </w:tcBorders>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Указывается должность, подпись, расшифровка подписи руководителя (уполномоченного лица), подписавшего Сведения о бюджетном обязательстве.</w:t>
            </w:r>
          </w:p>
        </w:tc>
      </w:tr>
    </w:tbl>
    <w:p w:rsidR="00B70A9E" w:rsidRPr="00B70A9E" w:rsidRDefault="00B70A9E" w:rsidP="00B70A9E">
      <w:pPr>
        <w:rPr>
          <w:rFonts w:ascii="Times New Roman" w:hAnsi="Times New Roman"/>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Default="00B70A9E" w:rsidP="00E723CF">
      <w:pPr>
        <w:pStyle w:val="ConsPlusTitle"/>
        <w:rPr>
          <w:rFonts w:ascii="Times New Roman" w:hAnsi="Times New Roman" w:cs="Times New Roman"/>
          <w:b w:val="0"/>
          <w:sz w:val="24"/>
          <w:szCs w:val="24"/>
        </w:rPr>
      </w:pPr>
    </w:p>
    <w:p w:rsidR="00B70A9E" w:rsidRPr="00B92F3A" w:rsidRDefault="00B70A9E" w:rsidP="00E723CF">
      <w:pPr>
        <w:pStyle w:val="ConsPlusTitle"/>
        <w:rPr>
          <w:rFonts w:ascii="Times New Roman" w:hAnsi="Times New Roman" w:cs="Times New Roman"/>
          <w:b w:val="0"/>
          <w:sz w:val="24"/>
          <w:szCs w:val="24"/>
        </w:rPr>
      </w:pPr>
    </w:p>
    <w:p w:rsidR="00B01D51" w:rsidRPr="00B92F3A" w:rsidRDefault="001C4ADC" w:rsidP="00B01D51">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00B01D51" w:rsidRPr="00B92F3A">
        <w:rPr>
          <w:rFonts w:ascii="Times New Roman" w:hAnsi="Times New Roman" w:cs="Times New Roman"/>
          <w:sz w:val="24"/>
          <w:szCs w:val="24"/>
        </w:rPr>
        <w:lastRenderedPageBreak/>
        <w:t>Приложение</w:t>
      </w:r>
      <w:r w:rsidR="00B70A9E">
        <w:rPr>
          <w:rFonts w:ascii="Times New Roman" w:hAnsi="Times New Roman" w:cs="Times New Roman"/>
          <w:sz w:val="24"/>
          <w:szCs w:val="24"/>
        </w:rPr>
        <w:t xml:space="preserve"> </w:t>
      </w:r>
      <w:r w:rsidR="00B01D51" w:rsidRPr="00B92F3A">
        <w:rPr>
          <w:rFonts w:ascii="Times New Roman" w:hAnsi="Times New Roman" w:cs="Times New Roman"/>
          <w:sz w:val="24"/>
          <w:szCs w:val="24"/>
        </w:rPr>
        <w:t>№2</w:t>
      </w:r>
    </w:p>
    <w:p w:rsidR="00B01D51" w:rsidRPr="00B92F3A" w:rsidRDefault="00B01D51" w:rsidP="00B01D51">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B01D51" w:rsidRPr="00B92F3A" w:rsidRDefault="00B01D51" w:rsidP="00B01D51">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B01D51" w:rsidRPr="00B92F3A" w:rsidRDefault="00B01D51" w:rsidP="00B01D51">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B01D51" w:rsidRPr="00B92F3A" w:rsidRDefault="00B01D51" w:rsidP="00B01D51">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B01D51" w:rsidRPr="00B92F3A" w:rsidRDefault="00B01D51" w:rsidP="00B01D51">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B866F3" w:rsidRPr="00B92F3A" w:rsidRDefault="00DB1E19" w:rsidP="004F39F7">
      <w:pPr>
        <w:pStyle w:val="ConsPlusTitle"/>
        <w:jc w:val="right"/>
        <w:rPr>
          <w:rFonts w:ascii="Times New Roman" w:hAnsi="Times New Roman" w:cs="Times New Roman"/>
          <w:b w:val="0"/>
          <w:sz w:val="24"/>
          <w:szCs w:val="24"/>
        </w:rPr>
      </w:pPr>
      <w:proofErr w:type="spellStart"/>
      <w:r>
        <w:rPr>
          <w:rFonts w:ascii="Times New Roman" w:hAnsi="Times New Roman" w:cs="Times New Roman"/>
          <w:b w:val="0"/>
          <w:sz w:val="24"/>
          <w:szCs w:val="24"/>
        </w:rPr>
        <w:t>Тунгокоченского</w:t>
      </w:r>
      <w:proofErr w:type="spellEnd"/>
      <w:r>
        <w:rPr>
          <w:rFonts w:ascii="Times New Roman" w:hAnsi="Times New Roman" w:cs="Times New Roman"/>
          <w:b w:val="0"/>
          <w:sz w:val="24"/>
          <w:szCs w:val="24"/>
        </w:rPr>
        <w:t xml:space="preserve"> </w:t>
      </w:r>
      <w:r w:rsidR="00B01D51" w:rsidRPr="00B92F3A">
        <w:rPr>
          <w:rFonts w:ascii="Times New Roman" w:hAnsi="Times New Roman" w:cs="Times New Roman"/>
          <w:b w:val="0"/>
          <w:sz w:val="24"/>
          <w:szCs w:val="24"/>
        </w:rPr>
        <w:t xml:space="preserve">муниципального </w:t>
      </w:r>
      <w:r w:rsidR="000E31C2" w:rsidRPr="00EC2D3D">
        <w:rPr>
          <w:rFonts w:ascii="Times New Roman" w:hAnsi="Times New Roman" w:cs="Times New Roman"/>
          <w:b w:val="0"/>
          <w:sz w:val="24"/>
          <w:szCs w:val="24"/>
        </w:rPr>
        <w:t>округа</w:t>
      </w:r>
    </w:p>
    <w:p w:rsidR="004F39F7" w:rsidRPr="00B92F3A" w:rsidRDefault="004F39F7" w:rsidP="004F39F7">
      <w:pPr>
        <w:pStyle w:val="ConsPlusTitle"/>
        <w:jc w:val="right"/>
        <w:rPr>
          <w:rFonts w:ascii="Times New Roman" w:hAnsi="Times New Roman" w:cs="Times New Roman"/>
          <w:b w:val="0"/>
          <w:sz w:val="24"/>
          <w:szCs w:val="24"/>
        </w:rPr>
      </w:pPr>
    </w:p>
    <w:p w:rsidR="004F39F7" w:rsidRPr="00B92F3A" w:rsidRDefault="004F39F7" w:rsidP="004F39F7">
      <w:pPr>
        <w:pStyle w:val="ConsPlusTitle"/>
        <w:jc w:val="center"/>
        <w:rPr>
          <w:rFonts w:ascii="Times New Roman" w:hAnsi="Times New Roman" w:cs="Times New Roman"/>
          <w:sz w:val="24"/>
          <w:szCs w:val="24"/>
        </w:rPr>
      </w:pPr>
    </w:p>
    <w:p w:rsidR="004F39F7" w:rsidRPr="00B92F3A" w:rsidRDefault="004F39F7" w:rsidP="004F39F7">
      <w:pPr>
        <w:pStyle w:val="ConsPlusTitle"/>
        <w:jc w:val="center"/>
        <w:rPr>
          <w:rFonts w:ascii="Times New Roman" w:hAnsi="Times New Roman" w:cs="Times New Roman"/>
          <w:sz w:val="24"/>
          <w:szCs w:val="24"/>
        </w:rPr>
      </w:pPr>
      <w:r w:rsidRPr="00B92F3A">
        <w:rPr>
          <w:rFonts w:ascii="Times New Roman" w:hAnsi="Times New Roman" w:cs="Times New Roman"/>
          <w:sz w:val="24"/>
          <w:szCs w:val="24"/>
        </w:rPr>
        <w:t>Реквизиты</w:t>
      </w:r>
    </w:p>
    <w:p w:rsidR="004F39F7" w:rsidRPr="00B92F3A" w:rsidRDefault="004F39F7" w:rsidP="004F39F7">
      <w:pPr>
        <w:pStyle w:val="ConsPlusTitle"/>
        <w:jc w:val="center"/>
        <w:rPr>
          <w:rFonts w:ascii="Times New Roman" w:hAnsi="Times New Roman" w:cs="Times New Roman"/>
          <w:sz w:val="24"/>
          <w:szCs w:val="24"/>
        </w:rPr>
      </w:pPr>
      <w:r w:rsidRPr="00B92F3A">
        <w:rPr>
          <w:rFonts w:ascii="Times New Roman" w:hAnsi="Times New Roman" w:cs="Times New Roman"/>
          <w:sz w:val="24"/>
          <w:szCs w:val="24"/>
        </w:rPr>
        <w:t>Сведения о денежном обязательстве</w:t>
      </w:r>
    </w:p>
    <w:p w:rsidR="004F39F7" w:rsidRPr="00B92F3A" w:rsidRDefault="004F39F7" w:rsidP="00B70A9E">
      <w:pPr>
        <w:pStyle w:val="ConsPlusTitle"/>
        <w:jc w:val="right"/>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4F39F7" w:rsidRPr="00B92F3A" w:rsidRDefault="004F39F7" w:rsidP="00B70A9E">
      <w:pPr>
        <w:pStyle w:val="ConsPlusTitle"/>
        <w:jc w:val="right"/>
        <w:rPr>
          <w:rFonts w:ascii="Times New Roman" w:hAnsi="Times New Roman" w:cs="Times New Roman"/>
          <w:b w:val="0"/>
          <w:sz w:val="24"/>
          <w:szCs w:val="24"/>
        </w:rPr>
      </w:pPr>
      <w:r w:rsidRPr="00B92F3A">
        <w:rPr>
          <w:rFonts w:ascii="Times New Roman" w:hAnsi="Times New Roman" w:cs="Times New Roman"/>
          <w:b w:val="0"/>
          <w:sz w:val="24"/>
          <w:szCs w:val="24"/>
        </w:rPr>
        <w:t>(с точностью до второго десятичного знака)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6769"/>
      </w:tblGrid>
      <w:tr w:rsidR="004F39F7" w:rsidRPr="00B92F3A" w:rsidTr="00D33AB8">
        <w:tc>
          <w:tcPr>
            <w:tcW w:w="2802" w:type="dxa"/>
          </w:tcPr>
          <w:p w:rsidR="004F39F7" w:rsidRPr="00B92F3A" w:rsidRDefault="004F39F7" w:rsidP="00D33AB8">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769" w:type="dxa"/>
          </w:tcPr>
          <w:p w:rsidR="004F39F7" w:rsidRPr="00B92F3A" w:rsidRDefault="004F39F7" w:rsidP="00D33AB8">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4F39F7" w:rsidRPr="00B92F3A" w:rsidTr="00D33AB8">
        <w:tc>
          <w:tcPr>
            <w:tcW w:w="2802" w:type="dxa"/>
          </w:tcPr>
          <w:p w:rsidR="004F39F7" w:rsidRPr="00B92F3A" w:rsidRDefault="004F39F7" w:rsidP="00D33AB8">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769" w:type="dxa"/>
          </w:tcPr>
          <w:p w:rsidR="004F39F7" w:rsidRPr="00B92F3A" w:rsidRDefault="004F39F7" w:rsidP="00D33AB8">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4F39F7" w:rsidRPr="00B92F3A" w:rsidTr="00D33AB8">
        <w:tc>
          <w:tcPr>
            <w:tcW w:w="2802" w:type="dxa"/>
          </w:tcPr>
          <w:p w:rsidR="004F39F7" w:rsidRPr="00B92F3A" w:rsidRDefault="004F39F7" w:rsidP="004F39F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1.Номер сведений о денежном обязательстве получателя средств бюджета муниципального </w:t>
            </w:r>
            <w:r w:rsidR="000E31C2" w:rsidRPr="00EC2D3D">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(далее соответственно Сведения о денежном обязательстве, денежное обязательство)</w:t>
            </w:r>
          </w:p>
        </w:tc>
        <w:tc>
          <w:tcPr>
            <w:tcW w:w="6769" w:type="dxa"/>
          </w:tcPr>
          <w:p w:rsidR="004F39F7" w:rsidRPr="00B92F3A" w:rsidRDefault="004F39F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порядковый номер Сведений о денежном обязательстве.</w:t>
            </w:r>
          </w:p>
          <w:p w:rsidR="004F39F7" w:rsidRPr="00B92F3A" w:rsidRDefault="004F39F7" w:rsidP="004F39F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представлении Сведений о денежном обязательстве в форме электронного документа в информационных системах Министерства финансов Забайкальского края и Управления федерального казначейства по Забайкальскому краю (далее – информационные системы) номер Сведений о денежном обязательстве присваивается автоматически в информационных системах.</w:t>
            </w:r>
          </w:p>
        </w:tc>
      </w:tr>
      <w:tr w:rsidR="004F39F7" w:rsidRPr="00B92F3A" w:rsidTr="00D33AB8">
        <w:tc>
          <w:tcPr>
            <w:tcW w:w="2802" w:type="dxa"/>
          </w:tcPr>
          <w:p w:rsidR="004F39F7" w:rsidRPr="00B92F3A" w:rsidRDefault="004F39F7" w:rsidP="004F39F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2.Дата формирования сведений о денежном обязательстве</w:t>
            </w:r>
          </w:p>
        </w:tc>
        <w:tc>
          <w:tcPr>
            <w:tcW w:w="6769" w:type="dxa"/>
          </w:tcPr>
          <w:p w:rsidR="004F39F7" w:rsidRPr="00B92F3A" w:rsidRDefault="004F39F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дата подписания Сведений о денежном обязательстве получателем бюджетных средств бюджета муниципального </w:t>
            </w:r>
            <w:r w:rsidR="000E31C2" w:rsidRPr="00EC2D3D">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p w:rsidR="004F39F7" w:rsidRPr="00B92F3A" w:rsidRDefault="004F39F7" w:rsidP="004F39F7">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При формировании сведений о денежном обязательстве в форме электронного документа в информационных системах дата Сведений о денежном обязательстве</w:t>
            </w:r>
            <w:proofErr w:type="gramEnd"/>
            <w:r w:rsidRPr="00B92F3A">
              <w:rPr>
                <w:rFonts w:ascii="Times New Roman" w:hAnsi="Times New Roman" w:cs="Times New Roman"/>
                <w:b w:val="0"/>
                <w:sz w:val="24"/>
                <w:szCs w:val="24"/>
              </w:rPr>
              <w:t xml:space="preserve"> формируется автоматически после подписания документа электронной подписью.</w:t>
            </w:r>
          </w:p>
        </w:tc>
      </w:tr>
      <w:tr w:rsidR="004F39F7" w:rsidRPr="00B92F3A" w:rsidTr="00D33AB8">
        <w:tc>
          <w:tcPr>
            <w:tcW w:w="2802" w:type="dxa"/>
          </w:tcPr>
          <w:p w:rsidR="004F39F7" w:rsidRPr="00B92F3A" w:rsidRDefault="004F39F7" w:rsidP="004F39F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3.Учетный номер денежного обязательства</w:t>
            </w:r>
          </w:p>
        </w:tc>
        <w:tc>
          <w:tcPr>
            <w:tcW w:w="6769" w:type="dxa"/>
          </w:tcPr>
          <w:p w:rsidR="004F39F7" w:rsidRPr="00B92F3A" w:rsidRDefault="004F39F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при внесении изменений в поставленное на учет денежное обязательство.</w:t>
            </w:r>
          </w:p>
          <w:p w:rsidR="004F39F7" w:rsidRPr="00B92F3A" w:rsidRDefault="004F39F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учетный номер денежного обязательства, в которое вносится изменение, присвоенный уму при постановке на учет.</w:t>
            </w:r>
          </w:p>
          <w:p w:rsidR="004F39F7" w:rsidRPr="00B92F3A" w:rsidRDefault="004F39F7" w:rsidP="004F39F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представлении Сведений о денежном обязательстве в форме электронного документа в информационной системе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4F39F7" w:rsidRPr="00B92F3A" w:rsidTr="00D33AB8">
        <w:tc>
          <w:tcPr>
            <w:tcW w:w="2802" w:type="dxa"/>
          </w:tcPr>
          <w:p w:rsidR="004F39F7" w:rsidRPr="00B92F3A" w:rsidRDefault="004F39F7" w:rsidP="004F39F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4.Учетный номер бюджетного обязательства</w:t>
            </w:r>
          </w:p>
        </w:tc>
        <w:tc>
          <w:tcPr>
            <w:tcW w:w="6769" w:type="dxa"/>
          </w:tcPr>
          <w:p w:rsidR="004F39F7" w:rsidRPr="00B92F3A" w:rsidRDefault="004F39F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rsidR="004F39F7" w:rsidRPr="00B92F3A" w:rsidRDefault="004F39F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формировании сведений о денежном обязательстве, предусматривающих внесение в поставленное на учет денежное обязательство в форме электронного документа в информационной системе заполняется автоматически при указании учетного номера денежного обязательства, в которое вносится изменение.</w:t>
            </w:r>
          </w:p>
        </w:tc>
      </w:tr>
      <w:tr w:rsidR="004F39F7" w:rsidRPr="00B92F3A" w:rsidTr="00D33AB8">
        <w:tc>
          <w:tcPr>
            <w:tcW w:w="2802" w:type="dxa"/>
          </w:tcPr>
          <w:p w:rsidR="004F39F7" w:rsidRPr="00B92F3A" w:rsidRDefault="00F9017D" w:rsidP="004F39F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5.Уникальный код капитального строительства или объекта недвижимого имущества</w:t>
            </w:r>
          </w:p>
        </w:tc>
        <w:tc>
          <w:tcPr>
            <w:tcW w:w="6769" w:type="dxa"/>
          </w:tcPr>
          <w:p w:rsidR="004F39F7"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уникальный код объекта капитального строительства или недвижимого имущества.</w:t>
            </w:r>
          </w:p>
        </w:tc>
      </w:tr>
      <w:tr w:rsidR="00F9017D" w:rsidRPr="00B92F3A" w:rsidTr="00D33AB8">
        <w:tc>
          <w:tcPr>
            <w:tcW w:w="9571" w:type="dxa"/>
            <w:gridSpan w:val="2"/>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 Информация о получателе бюджетных средств</w:t>
            </w:r>
          </w:p>
        </w:tc>
      </w:tr>
      <w:tr w:rsidR="00F9017D" w:rsidRPr="00B92F3A" w:rsidTr="00D33AB8">
        <w:tc>
          <w:tcPr>
            <w:tcW w:w="2802" w:type="dxa"/>
          </w:tcPr>
          <w:p w:rsidR="00F9017D" w:rsidRPr="00B92F3A" w:rsidRDefault="00F9017D" w:rsidP="004F39F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6.1.Получатель бюджетных средств</w:t>
            </w:r>
          </w:p>
        </w:tc>
        <w:tc>
          <w:tcPr>
            <w:tcW w:w="6769"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получателя средств бюджета муниципального </w:t>
            </w:r>
            <w:r w:rsidR="000E31C2" w:rsidRPr="00EC2D3D">
              <w:rPr>
                <w:rFonts w:ascii="Times New Roman" w:hAnsi="Times New Roman" w:cs="Times New Roman"/>
                <w:b w:val="0"/>
                <w:sz w:val="24"/>
                <w:szCs w:val="24"/>
              </w:rPr>
              <w:t>округа</w:t>
            </w:r>
            <w:r w:rsidRPr="00B92F3A">
              <w:rPr>
                <w:rFonts w:ascii="Times New Roman" w:hAnsi="Times New Roman" w:cs="Times New Roman"/>
                <w:b w:val="0"/>
                <w:sz w:val="24"/>
                <w:szCs w:val="24"/>
              </w:rPr>
              <w:t>,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F9017D" w:rsidRPr="00B92F3A" w:rsidTr="00D33AB8">
        <w:tc>
          <w:tcPr>
            <w:tcW w:w="2802"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6.2.Код получателя бюджетных средств по Сводному реестру</w:t>
            </w:r>
          </w:p>
        </w:tc>
        <w:tc>
          <w:tcPr>
            <w:tcW w:w="6769"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уникальный код организации по Сводному реестру (далее – код по Сводному реестру) получателя средств бюджета муниципального </w:t>
            </w:r>
            <w:r w:rsidR="000E31C2" w:rsidRPr="00EC2D3D">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в соответствии со Сводным реестром.</w:t>
            </w:r>
          </w:p>
        </w:tc>
      </w:tr>
      <w:tr w:rsidR="00F9017D" w:rsidRPr="00B92F3A" w:rsidTr="00D33AB8">
        <w:tc>
          <w:tcPr>
            <w:tcW w:w="2802"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6.3Номер лицевого счета получателя бюджетных средств</w:t>
            </w:r>
          </w:p>
        </w:tc>
        <w:tc>
          <w:tcPr>
            <w:tcW w:w="6769"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номер соответствующего лицевого счета получателя бюджетных средств.</w:t>
            </w:r>
          </w:p>
        </w:tc>
      </w:tr>
      <w:tr w:rsidR="00F9017D" w:rsidRPr="00B92F3A" w:rsidTr="00D33AB8">
        <w:tc>
          <w:tcPr>
            <w:tcW w:w="2802"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6.4Наименование главного распорядителя бюджетных средств</w:t>
            </w:r>
          </w:p>
        </w:tc>
        <w:tc>
          <w:tcPr>
            <w:tcW w:w="6769"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главного распорядителя бюджетных средств бюджета муниципального </w:t>
            </w:r>
            <w:r w:rsidR="000E31C2" w:rsidRPr="00EC2D3D">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в соответствии со Сводным реестром.</w:t>
            </w:r>
          </w:p>
        </w:tc>
      </w:tr>
      <w:tr w:rsidR="00F9017D" w:rsidRPr="00B92F3A" w:rsidTr="00D33AB8">
        <w:tc>
          <w:tcPr>
            <w:tcW w:w="2802"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6.5.Глава по БК</w:t>
            </w:r>
          </w:p>
        </w:tc>
        <w:tc>
          <w:tcPr>
            <w:tcW w:w="6769"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w:t>
            </w:r>
            <w:proofErr w:type="gramStart"/>
            <w:r w:rsidRPr="00B92F3A">
              <w:rPr>
                <w:rFonts w:ascii="Times New Roman" w:hAnsi="Times New Roman" w:cs="Times New Roman"/>
                <w:b w:val="0"/>
                <w:sz w:val="24"/>
                <w:szCs w:val="24"/>
              </w:rPr>
              <w:t xml:space="preserve">Главы главного распорядителя средств бюджета муниципального </w:t>
            </w:r>
            <w:r w:rsidR="000E31C2" w:rsidRPr="00EC2D3D">
              <w:rPr>
                <w:rFonts w:ascii="Times New Roman" w:hAnsi="Times New Roman" w:cs="Times New Roman"/>
                <w:b w:val="0"/>
                <w:sz w:val="24"/>
                <w:szCs w:val="24"/>
              </w:rPr>
              <w:t>округа</w:t>
            </w:r>
            <w:proofErr w:type="gramEnd"/>
            <w:r w:rsidRPr="00B92F3A">
              <w:rPr>
                <w:rFonts w:ascii="Times New Roman" w:hAnsi="Times New Roman" w:cs="Times New Roman"/>
                <w:b w:val="0"/>
                <w:sz w:val="24"/>
                <w:szCs w:val="24"/>
              </w:rPr>
              <w:t xml:space="preserve"> в соответствии со Сводным реестром.</w:t>
            </w:r>
          </w:p>
        </w:tc>
      </w:tr>
      <w:tr w:rsidR="00F9017D" w:rsidRPr="00B92F3A" w:rsidTr="00D33AB8">
        <w:tc>
          <w:tcPr>
            <w:tcW w:w="2802"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6.6.Наименование бюджета</w:t>
            </w:r>
          </w:p>
        </w:tc>
        <w:tc>
          <w:tcPr>
            <w:tcW w:w="6769" w:type="dxa"/>
          </w:tcPr>
          <w:p w:rsidR="00F9017D" w:rsidRPr="007D56BC"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бюджета – </w:t>
            </w:r>
            <w:r w:rsidR="001255E1">
              <w:rPr>
                <w:rFonts w:ascii="Times New Roman" w:hAnsi="Times New Roman" w:cs="Times New Roman"/>
                <w:b w:val="0"/>
                <w:sz w:val="24"/>
                <w:szCs w:val="24"/>
              </w:rPr>
              <w:t xml:space="preserve">Бюджет </w:t>
            </w:r>
            <w:proofErr w:type="spellStart"/>
            <w:r w:rsidR="001255E1">
              <w:rPr>
                <w:rFonts w:ascii="Times New Roman" w:hAnsi="Times New Roman" w:cs="Times New Roman"/>
                <w:b w:val="0"/>
                <w:sz w:val="24"/>
                <w:szCs w:val="24"/>
              </w:rPr>
              <w:t>Тунгокоченского</w:t>
            </w:r>
            <w:proofErr w:type="spellEnd"/>
            <w:r w:rsidR="001255E1">
              <w:rPr>
                <w:rFonts w:ascii="Times New Roman" w:hAnsi="Times New Roman" w:cs="Times New Roman"/>
                <w:b w:val="0"/>
                <w:sz w:val="24"/>
                <w:szCs w:val="24"/>
              </w:rPr>
              <w:t xml:space="preserve"> муниципального округа.</w:t>
            </w:r>
          </w:p>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F9017D" w:rsidRPr="00B92F3A" w:rsidTr="00D33AB8">
        <w:tc>
          <w:tcPr>
            <w:tcW w:w="2802"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6.7.Код ОКТМО</w:t>
            </w:r>
          </w:p>
        </w:tc>
        <w:tc>
          <w:tcPr>
            <w:tcW w:w="6769" w:type="dxa"/>
          </w:tcPr>
          <w:p w:rsidR="00F9017D" w:rsidRPr="007D56BC" w:rsidRDefault="00F9017D" w:rsidP="00883261">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код по Общероссийскому классификатору территорий муниципальных образований Управления Федерального казначейства по Забайкальскому краю, </w:t>
            </w:r>
            <w:r w:rsidR="00883261">
              <w:rPr>
                <w:rFonts w:ascii="Times New Roman" w:hAnsi="Times New Roman" w:cs="Times New Roman"/>
                <w:b w:val="0"/>
                <w:sz w:val="24"/>
                <w:szCs w:val="24"/>
              </w:rPr>
              <w:t>_________________________________________</w:t>
            </w:r>
          </w:p>
        </w:tc>
      </w:tr>
      <w:tr w:rsidR="00F9017D" w:rsidRPr="00B92F3A" w:rsidTr="00D33AB8">
        <w:tc>
          <w:tcPr>
            <w:tcW w:w="2802"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6.8.Финансовый орган</w:t>
            </w:r>
          </w:p>
        </w:tc>
        <w:tc>
          <w:tcPr>
            <w:tcW w:w="6769" w:type="dxa"/>
          </w:tcPr>
          <w:p w:rsidR="00F9017D" w:rsidRPr="007D56BC" w:rsidRDefault="00F9017D" w:rsidP="001255E1">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финансовый орган – </w:t>
            </w:r>
            <w:r w:rsidR="001255E1">
              <w:rPr>
                <w:rFonts w:ascii="Times New Roman" w:hAnsi="Times New Roman" w:cs="Times New Roman"/>
                <w:b w:val="0"/>
                <w:sz w:val="24"/>
                <w:szCs w:val="24"/>
              </w:rPr>
              <w:t xml:space="preserve">Комитет по финансам администрации </w:t>
            </w:r>
            <w:proofErr w:type="spellStart"/>
            <w:r w:rsidR="001255E1">
              <w:rPr>
                <w:rFonts w:ascii="Times New Roman" w:hAnsi="Times New Roman" w:cs="Times New Roman"/>
                <w:b w:val="0"/>
                <w:sz w:val="24"/>
                <w:szCs w:val="24"/>
              </w:rPr>
              <w:t>Тунгокоченского</w:t>
            </w:r>
            <w:proofErr w:type="spellEnd"/>
            <w:r w:rsidR="001255E1">
              <w:rPr>
                <w:rFonts w:ascii="Times New Roman" w:hAnsi="Times New Roman" w:cs="Times New Roman"/>
                <w:b w:val="0"/>
                <w:sz w:val="24"/>
                <w:szCs w:val="24"/>
              </w:rPr>
              <w:t xml:space="preserve"> муниципального округа</w:t>
            </w:r>
            <w:r w:rsidR="00D572FC">
              <w:rPr>
                <w:rFonts w:ascii="Times New Roman" w:hAnsi="Times New Roman" w:cs="Times New Roman"/>
                <w:b w:val="0"/>
                <w:sz w:val="24"/>
                <w:szCs w:val="24"/>
              </w:rPr>
              <w:t xml:space="preserve"> Забайкальского края</w:t>
            </w:r>
          </w:p>
        </w:tc>
      </w:tr>
      <w:tr w:rsidR="00F9017D" w:rsidRPr="00B92F3A" w:rsidTr="00D33AB8">
        <w:tc>
          <w:tcPr>
            <w:tcW w:w="2802"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6.9.Код по ОКПО</w:t>
            </w:r>
          </w:p>
        </w:tc>
        <w:tc>
          <w:tcPr>
            <w:tcW w:w="6769" w:type="dxa"/>
          </w:tcPr>
          <w:p w:rsidR="00F9017D" w:rsidRPr="00B92F3A" w:rsidRDefault="00F9017D"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финансового органа </w:t>
            </w:r>
            <w:r w:rsidR="001C4ADC" w:rsidRPr="00B92F3A">
              <w:rPr>
                <w:rFonts w:ascii="Times New Roman" w:hAnsi="Times New Roman" w:cs="Times New Roman"/>
                <w:b w:val="0"/>
                <w:sz w:val="24"/>
                <w:szCs w:val="24"/>
              </w:rPr>
              <w:t>–</w:t>
            </w:r>
            <w:r w:rsidRPr="00B92F3A">
              <w:rPr>
                <w:rFonts w:ascii="Times New Roman" w:hAnsi="Times New Roman" w:cs="Times New Roman"/>
                <w:b w:val="0"/>
                <w:sz w:val="24"/>
                <w:szCs w:val="24"/>
              </w:rPr>
              <w:t xml:space="preserve"> по Общероссийскому классификатору предприятий и организаций.</w:t>
            </w:r>
          </w:p>
        </w:tc>
      </w:tr>
      <w:tr w:rsidR="00177687" w:rsidRPr="00B92F3A" w:rsidTr="00D33AB8">
        <w:tc>
          <w:tcPr>
            <w:tcW w:w="2802" w:type="dxa"/>
          </w:tcPr>
          <w:p w:rsidR="00177687" w:rsidRPr="00B92F3A" w:rsidRDefault="0017768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6.10.Наименование органа Федерального казначейства</w:t>
            </w:r>
          </w:p>
        </w:tc>
        <w:tc>
          <w:tcPr>
            <w:tcW w:w="6769" w:type="dxa"/>
          </w:tcPr>
          <w:p w:rsidR="00177687" w:rsidRPr="00B92F3A" w:rsidRDefault="0017768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органа Федерального казначейства, в котором получателю средств бюджета муниципального </w:t>
            </w:r>
            <w:r w:rsidR="001255E1" w:rsidRPr="00EC2D3D">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177687" w:rsidRPr="00B92F3A" w:rsidTr="00D33AB8">
        <w:tc>
          <w:tcPr>
            <w:tcW w:w="2802" w:type="dxa"/>
          </w:tcPr>
          <w:p w:rsidR="00177687" w:rsidRPr="00B92F3A" w:rsidRDefault="00177687" w:rsidP="001776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6.11.Код органа Федерального казначейства (далее – КОФК)</w:t>
            </w:r>
          </w:p>
        </w:tc>
        <w:tc>
          <w:tcPr>
            <w:tcW w:w="6769" w:type="dxa"/>
          </w:tcPr>
          <w:p w:rsidR="00177687" w:rsidRPr="00B92F3A" w:rsidRDefault="0017768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органа Федерального </w:t>
            </w:r>
            <w:proofErr w:type="gramStart"/>
            <w:r w:rsidRPr="00B92F3A">
              <w:rPr>
                <w:rFonts w:ascii="Times New Roman" w:hAnsi="Times New Roman" w:cs="Times New Roman"/>
                <w:b w:val="0"/>
                <w:sz w:val="24"/>
                <w:szCs w:val="24"/>
              </w:rPr>
              <w:t>казначейства</w:t>
            </w:r>
            <w:proofErr w:type="gramEnd"/>
            <w:r w:rsidRPr="00B92F3A">
              <w:rPr>
                <w:rFonts w:ascii="Times New Roman" w:hAnsi="Times New Roman" w:cs="Times New Roman"/>
                <w:b w:val="0"/>
                <w:sz w:val="24"/>
                <w:szCs w:val="24"/>
              </w:rPr>
              <w:t xml:space="preserve"> в котором открыт соответствующий лицевой счет получателя бюджетных средств – «9100».</w:t>
            </w:r>
          </w:p>
        </w:tc>
      </w:tr>
      <w:tr w:rsidR="00177687" w:rsidRPr="00B92F3A" w:rsidTr="00D33AB8">
        <w:tc>
          <w:tcPr>
            <w:tcW w:w="2802" w:type="dxa"/>
          </w:tcPr>
          <w:p w:rsidR="00177687" w:rsidRPr="00B92F3A" w:rsidRDefault="00177687" w:rsidP="001776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6.12.Признак платежа, требующего подтверждение</w:t>
            </w:r>
          </w:p>
        </w:tc>
        <w:tc>
          <w:tcPr>
            <w:tcW w:w="6769" w:type="dxa"/>
          </w:tcPr>
          <w:p w:rsidR="00177687" w:rsidRPr="00B92F3A" w:rsidRDefault="0017768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признак платежа, требующего подтверждения.</w:t>
            </w:r>
          </w:p>
          <w:p w:rsidR="00177687" w:rsidRPr="00B92F3A" w:rsidRDefault="00177687" w:rsidP="001776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По платежам, требующим подтверждения, указывается «Да», если платеж не требует подтверждения, указывается «Нет».</w:t>
            </w:r>
          </w:p>
        </w:tc>
      </w:tr>
      <w:tr w:rsidR="00177687" w:rsidRPr="00B92F3A" w:rsidTr="00D33AB8">
        <w:tc>
          <w:tcPr>
            <w:tcW w:w="9571" w:type="dxa"/>
            <w:gridSpan w:val="2"/>
          </w:tcPr>
          <w:p w:rsidR="00177687" w:rsidRPr="00B92F3A" w:rsidRDefault="0017768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 Реквизиты документа, подтверждающего возникновение денежного обязательства</w:t>
            </w:r>
          </w:p>
        </w:tc>
      </w:tr>
      <w:tr w:rsidR="00177687" w:rsidRPr="00B92F3A" w:rsidTr="00D33AB8">
        <w:tc>
          <w:tcPr>
            <w:tcW w:w="2802" w:type="dxa"/>
          </w:tcPr>
          <w:p w:rsidR="00177687" w:rsidRPr="00B92F3A" w:rsidRDefault="00177687" w:rsidP="001776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7.1.Вид</w:t>
            </w:r>
          </w:p>
        </w:tc>
        <w:tc>
          <w:tcPr>
            <w:tcW w:w="6769" w:type="dxa"/>
          </w:tcPr>
          <w:p w:rsidR="00177687" w:rsidRPr="00B92F3A" w:rsidRDefault="00177687"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документа, являющегося основанием дл</w:t>
            </w:r>
            <w:r w:rsidR="001E3309" w:rsidRPr="00B92F3A">
              <w:rPr>
                <w:rFonts w:ascii="Times New Roman" w:hAnsi="Times New Roman" w:cs="Times New Roman"/>
                <w:b w:val="0"/>
                <w:sz w:val="24"/>
                <w:szCs w:val="24"/>
              </w:rPr>
              <w:t>я</w:t>
            </w:r>
            <w:r w:rsidRPr="00B92F3A">
              <w:rPr>
                <w:rFonts w:ascii="Times New Roman" w:hAnsi="Times New Roman" w:cs="Times New Roman"/>
                <w:b w:val="0"/>
                <w:sz w:val="24"/>
                <w:szCs w:val="24"/>
              </w:rPr>
              <w:t xml:space="preserve"> возникновения денежного обязательства.</w:t>
            </w:r>
          </w:p>
        </w:tc>
      </w:tr>
      <w:tr w:rsidR="00177687" w:rsidRPr="00B92F3A" w:rsidTr="00D33AB8">
        <w:tc>
          <w:tcPr>
            <w:tcW w:w="2802" w:type="dxa"/>
          </w:tcPr>
          <w:p w:rsidR="00177687" w:rsidRPr="00B92F3A" w:rsidRDefault="001E3309" w:rsidP="001776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7.2.Номер</w:t>
            </w:r>
          </w:p>
        </w:tc>
        <w:tc>
          <w:tcPr>
            <w:tcW w:w="6769" w:type="dxa"/>
          </w:tcPr>
          <w:p w:rsidR="00177687" w:rsidRPr="00B92F3A" w:rsidRDefault="001E3309" w:rsidP="001E330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номер документа, подтверждающего возникновение денежного обязательства.</w:t>
            </w:r>
          </w:p>
        </w:tc>
      </w:tr>
      <w:tr w:rsidR="001E3309" w:rsidRPr="00B92F3A" w:rsidTr="00D33AB8">
        <w:tc>
          <w:tcPr>
            <w:tcW w:w="2802" w:type="dxa"/>
          </w:tcPr>
          <w:p w:rsidR="001E3309" w:rsidRPr="00B92F3A" w:rsidRDefault="001E3309" w:rsidP="001776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7.3.Дата</w:t>
            </w:r>
          </w:p>
        </w:tc>
        <w:tc>
          <w:tcPr>
            <w:tcW w:w="6769" w:type="dxa"/>
          </w:tcPr>
          <w:p w:rsidR="001E3309" w:rsidRPr="00B92F3A" w:rsidRDefault="001E3309" w:rsidP="001E330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документа, подтверждающего возникновение денежного обязательства.</w:t>
            </w:r>
          </w:p>
        </w:tc>
      </w:tr>
      <w:tr w:rsidR="001E3309" w:rsidRPr="00B92F3A" w:rsidTr="00D33AB8">
        <w:tc>
          <w:tcPr>
            <w:tcW w:w="2802" w:type="dxa"/>
          </w:tcPr>
          <w:p w:rsidR="001E3309" w:rsidRPr="00B92F3A" w:rsidRDefault="001E3309" w:rsidP="001776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7.4.Сумма документа, подтверждающего возникновение денежного обязательства</w:t>
            </w:r>
          </w:p>
        </w:tc>
        <w:tc>
          <w:tcPr>
            <w:tcW w:w="6769" w:type="dxa"/>
          </w:tcPr>
          <w:p w:rsidR="001E3309" w:rsidRPr="00B92F3A" w:rsidRDefault="001E3309" w:rsidP="001E330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документа, подтверждающего возникновение денежного обязательства в валюте выплаты.</w:t>
            </w:r>
          </w:p>
        </w:tc>
      </w:tr>
      <w:tr w:rsidR="001E3309" w:rsidRPr="00B92F3A" w:rsidTr="00D33AB8">
        <w:tc>
          <w:tcPr>
            <w:tcW w:w="2802" w:type="dxa"/>
          </w:tcPr>
          <w:p w:rsidR="001E3309" w:rsidRPr="00B92F3A" w:rsidRDefault="001E3309" w:rsidP="001776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7.5.Предмет</w:t>
            </w:r>
          </w:p>
        </w:tc>
        <w:tc>
          <w:tcPr>
            <w:tcW w:w="6769" w:type="dxa"/>
          </w:tcPr>
          <w:p w:rsidR="001E3309" w:rsidRPr="00B92F3A" w:rsidRDefault="001E3309" w:rsidP="001E330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товара (работ, услуг) в соответствии с </w:t>
            </w:r>
            <w:proofErr w:type="gramStart"/>
            <w:r w:rsidRPr="00B92F3A">
              <w:rPr>
                <w:rFonts w:ascii="Times New Roman" w:hAnsi="Times New Roman" w:cs="Times New Roman"/>
                <w:b w:val="0"/>
                <w:sz w:val="24"/>
                <w:szCs w:val="24"/>
              </w:rPr>
              <w:t>документом</w:t>
            </w:r>
            <w:proofErr w:type="gramEnd"/>
            <w:r w:rsidRPr="00B92F3A">
              <w:rPr>
                <w:rFonts w:ascii="Times New Roman" w:hAnsi="Times New Roman" w:cs="Times New Roman"/>
                <w:b w:val="0"/>
                <w:sz w:val="24"/>
                <w:szCs w:val="24"/>
              </w:rPr>
              <w:t xml:space="preserve"> подтверждающим возникновение денежного обязательства.</w:t>
            </w:r>
          </w:p>
        </w:tc>
      </w:tr>
      <w:tr w:rsidR="001E3309" w:rsidRPr="00B92F3A" w:rsidTr="00D33AB8">
        <w:tc>
          <w:tcPr>
            <w:tcW w:w="2802" w:type="dxa"/>
          </w:tcPr>
          <w:p w:rsidR="001E3309" w:rsidRPr="00B92F3A" w:rsidRDefault="001E3309" w:rsidP="001776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7.6.Наименование вида средств</w:t>
            </w:r>
          </w:p>
        </w:tc>
        <w:tc>
          <w:tcPr>
            <w:tcW w:w="6769" w:type="dxa"/>
          </w:tcPr>
          <w:p w:rsidR="001E3309" w:rsidRPr="00B92F3A" w:rsidRDefault="001E3309" w:rsidP="001E330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вида средств, за счет которых должна быть произведена кассовая выплата – средства бюджета муниципального </w:t>
            </w:r>
            <w:r w:rsidR="001255E1" w:rsidRPr="00EC2D3D">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p w:rsidR="001E3309" w:rsidRPr="00B92F3A" w:rsidRDefault="001E3309" w:rsidP="001E330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предоставленной должником.</w:t>
            </w:r>
          </w:p>
        </w:tc>
      </w:tr>
      <w:tr w:rsidR="00184C19" w:rsidRPr="00B92F3A" w:rsidTr="00D33AB8">
        <w:tc>
          <w:tcPr>
            <w:tcW w:w="2802" w:type="dxa"/>
          </w:tcPr>
          <w:p w:rsidR="00184C19" w:rsidRPr="00B92F3A" w:rsidRDefault="00184C19"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7.7.Код по БК</w:t>
            </w:r>
          </w:p>
        </w:tc>
        <w:tc>
          <w:tcPr>
            <w:tcW w:w="6769" w:type="dxa"/>
          </w:tcPr>
          <w:p w:rsidR="00184C19" w:rsidRPr="00B92F3A" w:rsidRDefault="00184C19"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классификации расходов бюджета муниципального </w:t>
            </w:r>
            <w:r w:rsidR="001255E1" w:rsidRPr="00EC2D3D">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в соответствии с предметом документа-основания.</w:t>
            </w:r>
          </w:p>
          <w:p w:rsidR="00184C19" w:rsidRPr="00B92F3A" w:rsidRDefault="00184C19" w:rsidP="00184C1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бюджета муниципального </w:t>
            </w:r>
            <w:r w:rsidR="001255E1" w:rsidRPr="00EC2D3D">
              <w:rPr>
                <w:rFonts w:ascii="Times New Roman" w:hAnsi="Times New Roman" w:cs="Times New Roman"/>
                <w:b w:val="0"/>
                <w:sz w:val="24"/>
                <w:szCs w:val="24"/>
              </w:rPr>
              <w:t>округа</w:t>
            </w:r>
            <w:r w:rsidRPr="00B92F3A">
              <w:rPr>
                <w:rFonts w:ascii="Times New Roman" w:hAnsi="Times New Roman" w:cs="Times New Roman"/>
                <w:b w:val="0"/>
                <w:sz w:val="24"/>
                <w:szCs w:val="24"/>
              </w:rPr>
              <w:t>, на основании информации, представленной должником.</w:t>
            </w:r>
          </w:p>
        </w:tc>
      </w:tr>
      <w:tr w:rsidR="00184C19" w:rsidRPr="00B92F3A" w:rsidTr="00D33AB8">
        <w:tc>
          <w:tcPr>
            <w:tcW w:w="2802" w:type="dxa"/>
          </w:tcPr>
          <w:p w:rsidR="00184C19" w:rsidRPr="00B92F3A" w:rsidRDefault="00184C19"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7.8.Аналитический код</w:t>
            </w:r>
          </w:p>
        </w:tc>
        <w:tc>
          <w:tcPr>
            <w:tcW w:w="6769" w:type="dxa"/>
          </w:tcPr>
          <w:p w:rsidR="00184C19" w:rsidRPr="00B92F3A" w:rsidRDefault="00184C19" w:rsidP="00184C1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при необходимости в дополнение к коду бюджетной классификации плательщика аналитический код, используемый УФК по Забайкальскому краю в целях санкционирования операций с целевыми расходами (аналитический код, используемый УФК по Забайкальскому краю для учета операций со средствами юридических лиц, не являющихся участниками бюджетного процесса).</w:t>
            </w:r>
          </w:p>
        </w:tc>
      </w:tr>
      <w:tr w:rsidR="00184C19" w:rsidRPr="00B92F3A" w:rsidTr="00D33AB8">
        <w:tc>
          <w:tcPr>
            <w:tcW w:w="2802" w:type="dxa"/>
          </w:tcPr>
          <w:p w:rsidR="00184C19" w:rsidRPr="00B92F3A" w:rsidRDefault="00184C19"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7.9.Сумма в рублевом эквиваленте всего</w:t>
            </w:r>
          </w:p>
        </w:tc>
        <w:tc>
          <w:tcPr>
            <w:tcW w:w="6769" w:type="dxa"/>
          </w:tcPr>
          <w:p w:rsidR="00184C19" w:rsidRPr="00B92F3A" w:rsidRDefault="00184C19" w:rsidP="00184C1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денежного обязательства в валюте Российской Федерации.</w:t>
            </w:r>
          </w:p>
          <w:p w:rsidR="00184C19" w:rsidRPr="00B92F3A" w:rsidRDefault="00184C19" w:rsidP="00184C1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представлении сведений о денежном обязательстве для подтверждения кассовой выплаты отчетного финансового года указывается сумма платежа, перечисленного и не подтвержденного в отчетном финансовом году.</w:t>
            </w:r>
          </w:p>
        </w:tc>
      </w:tr>
      <w:tr w:rsidR="00184C19" w:rsidRPr="00B92F3A" w:rsidTr="00D33AB8">
        <w:tc>
          <w:tcPr>
            <w:tcW w:w="2802" w:type="dxa"/>
          </w:tcPr>
          <w:p w:rsidR="00184C19" w:rsidRPr="00B92F3A" w:rsidRDefault="00184C19"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7.10.Код валюты</w:t>
            </w:r>
          </w:p>
        </w:tc>
        <w:tc>
          <w:tcPr>
            <w:tcW w:w="6769" w:type="dxa"/>
          </w:tcPr>
          <w:p w:rsidR="00184C19" w:rsidRPr="00B92F3A" w:rsidRDefault="00184C19" w:rsidP="00184C1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валюты, в которой принято денежное обязательство, в соответствии с Общероссийским классификатором валют.</w:t>
            </w:r>
          </w:p>
        </w:tc>
      </w:tr>
      <w:tr w:rsidR="00184C19" w:rsidRPr="00B92F3A" w:rsidTr="00D33AB8">
        <w:tc>
          <w:tcPr>
            <w:tcW w:w="2802" w:type="dxa"/>
          </w:tcPr>
          <w:p w:rsidR="00184C19" w:rsidRPr="00B92F3A" w:rsidRDefault="00184C19"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7.11.В том числе перечислено средств, требующих </w:t>
            </w:r>
            <w:r w:rsidRPr="00B92F3A">
              <w:rPr>
                <w:rFonts w:ascii="Times New Roman" w:hAnsi="Times New Roman" w:cs="Times New Roman"/>
                <w:b w:val="0"/>
                <w:sz w:val="24"/>
                <w:szCs w:val="24"/>
              </w:rPr>
              <w:lastRenderedPageBreak/>
              <w:t>подтверждение</w:t>
            </w:r>
          </w:p>
        </w:tc>
        <w:tc>
          <w:tcPr>
            <w:tcW w:w="6769" w:type="dxa"/>
          </w:tcPr>
          <w:p w:rsidR="00184C19" w:rsidRPr="00B92F3A" w:rsidRDefault="00184C19" w:rsidP="00184C1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Указывается сумму ранее произведенного в рамках соответствующего бюджетного обязательства платежа, требующего подтверждения, по которому не подтверждена </w:t>
            </w:r>
            <w:r w:rsidRPr="00B92F3A">
              <w:rPr>
                <w:rFonts w:ascii="Times New Roman" w:hAnsi="Times New Roman" w:cs="Times New Roman"/>
                <w:b w:val="0"/>
                <w:sz w:val="24"/>
                <w:szCs w:val="24"/>
              </w:rPr>
              <w:lastRenderedPageBreak/>
              <w:t>поставка товара (выполнение работ, оказание услуг). Не заполняется в случае если кодовой зоне «Признак платежа требующего подтверждение» указано «Да».</w:t>
            </w:r>
          </w:p>
        </w:tc>
      </w:tr>
      <w:tr w:rsidR="00184C19" w:rsidRPr="00B92F3A" w:rsidTr="00D33AB8">
        <w:tc>
          <w:tcPr>
            <w:tcW w:w="2802" w:type="dxa"/>
          </w:tcPr>
          <w:p w:rsidR="00184C19" w:rsidRPr="00B92F3A" w:rsidRDefault="00184C19"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7.12.Срок исполнения</w:t>
            </w:r>
          </w:p>
        </w:tc>
        <w:tc>
          <w:tcPr>
            <w:tcW w:w="6769" w:type="dxa"/>
          </w:tcPr>
          <w:p w:rsidR="00184C19" w:rsidRPr="00B92F3A" w:rsidRDefault="00184C19" w:rsidP="00184C1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планируемый срок осуществления кассовый выплаты по денежному обязательству.</w:t>
            </w:r>
          </w:p>
        </w:tc>
      </w:tr>
    </w:tbl>
    <w:p w:rsidR="001C4ADC" w:rsidRPr="00B92F3A" w:rsidRDefault="001C4ADC" w:rsidP="001C4ADC">
      <w:pPr>
        <w:pStyle w:val="ConsPlusNormal"/>
        <w:jc w:val="right"/>
        <w:rPr>
          <w:rFonts w:ascii="Times New Roman" w:hAnsi="Times New Roman" w:cs="Times New Roman"/>
          <w:sz w:val="24"/>
          <w:szCs w:val="24"/>
        </w:rPr>
      </w:pPr>
    </w:p>
    <w:p w:rsidR="001C4ADC" w:rsidRPr="00B92F3A" w:rsidRDefault="001C4ADC" w:rsidP="001C4ADC">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_______________________________________</w:t>
      </w:r>
    </w:p>
    <w:p w:rsidR="001C4ADC" w:rsidRPr="00B92F3A" w:rsidRDefault="001C4ADC" w:rsidP="001C4ADC">
      <w:pPr>
        <w:pStyle w:val="ConsPlusNormal"/>
        <w:jc w:val="right"/>
        <w:rPr>
          <w:rFonts w:ascii="Times New Roman" w:hAnsi="Times New Roman" w:cs="Times New Roman"/>
          <w:sz w:val="24"/>
          <w:szCs w:val="24"/>
        </w:rPr>
      </w:pPr>
    </w:p>
    <w:p w:rsidR="001C4ADC" w:rsidRPr="00B70A9E" w:rsidRDefault="001C4ADC" w:rsidP="001C4AD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70A9E">
        <w:rPr>
          <w:rFonts w:ascii="Times New Roman" w:hAnsi="Times New Roman" w:cs="Times New Roman"/>
          <w:sz w:val="24"/>
          <w:szCs w:val="24"/>
        </w:rPr>
        <w:lastRenderedPageBreak/>
        <w:t>Приложение№3</w:t>
      </w:r>
    </w:p>
    <w:p w:rsidR="001C4ADC" w:rsidRPr="00B70A9E" w:rsidRDefault="001C4ADC" w:rsidP="001C4ADC">
      <w:pPr>
        <w:pStyle w:val="ConsPlusNormal"/>
        <w:jc w:val="right"/>
        <w:rPr>
          <w:rFonts w:ascii="Times New Roman" w:hAnsi="Times New Roman" w:cs="Times New Roman"/>
          <w:sz w:val="24"/>
          <w:szCs w:val="24"/>
        </w:rPr>
      </w:pPr>
      <w:r w:rsidRPr="00B70A9E">
        <w:rPr>
          <w:rFonts w:ascii="Times New Roman" w:hAnsi="Times New Roman" w:cs="Times New Roman"/>
          <w:sz w:val="24"/>
          <w:szCs w:val="24"/>
        </w:rPr>
        <w:t xml:space="preserve">к Порядку учета территориальным отделом </w:t>
      </w:r>
    </w:p>
    <w:p w:rsidR="001C4ADC" w:rsidRPr="00B70A9E" w:rsidRDefault="001C4ADC" w:rsidP="001C4ADC">
      <w:pPr>
        <w:pStyle w:val="ConsPlusNormal"/>
        <w:jc w:val="right"/>
        <w:rPr>
          <w:rFonts w:ascii="Times New Roman" w:hAnsi="Times New Roman" w:cs="Times New Roman"/>
          <w:sz w:val="24"/>
          <w:szCs w:val="24"/>
        </w:rPr>
      </w:pPr>
      <w:r w:rsidRPr="00B70A9E">
        <w:rPr>
          <w:rFonts w:ascii="Times New Roman" w:hAnsi="Times New Roman" w:cs="Times New Roman"/>
          <w:sz w:val="24"/>
          <w:szCs w:val="24"/>
        </w:rPr>
        <w:t>Управления Федерального казначейства</w:t>
      </w:r>
    </w:p>
    <w:p w:rsidR="001C4ADC" w:rsidRPr="00B70A9E" w:rsidRDefault="001C4ADC" w:rsidP="001C4ADC">
      <w:pPr>
        <w:pStyle w:val="ConsPlusNormal"/>
        <w:jc w:val="right"/>
        <w:rPr>
          <w:rFonts w:ascii="Times New Roman" w:hAnsi="Times New Roman" w:cs="Times New Roman"/>
          <w:sz w:val="24"/>
          <w:szCs w:val="24"/>
        </w:rPr>
      </w:pPr>
      <w:r w:rsidRPr="00B70A9E">
        <w:rPr>
          <w:rFonts w:ascii="Times New Roman" w:hAnsi="Times New Roman" w:cs="Times New Roman"/>
          <w:sz w:val="24"/>
          <w:szCs w:val="24"/>
        </w:rPr>
        <w:t xml:space="preserve"> по Забайкальскому краю</w:t>
      </w:r>
    </w:p>
    <w:p w:rsidR="001C4ADC" w:rsidRPr="00B70A9E" w:rsidRDefault="001C4ADC" w:rsidP="001C4ADC">
      <w:pPr>
        <w:pStyle w:val="ConsPlusNormal"/>
        <w:jc w:val="right"/>
        <w:rPr>
          <w:rFonts w:ascii="Times New Roman" w:hAnsi="Times New Roman" w:cs="Times New Roman"/>
          <w:sz w:val="24"/>
          <w:szCs w:val="24"/>
        </w:rPr>
      </w:pPr>
      <w:r w:rsidRPr="00B70A9E">
        <w:rPr>
          <w:rFonts w:ascii="Times New Roman" w:hAnsi="Times New Roman" w:cs="Times New Roman"/>
          <w:sz w:val="24"/>
          <w:szCs w:val="24"/>
        </w:rPr>
        <w:t>бюджетных и денежных обязательств</w:t>
      </w:r>
    </w:p>
    <w:p w:rsidR="001C4ADC" w:rsidRPr="00B70A9E" w:rsidRDefault="001C4ADC" w:rsidP="001C4ADC">
      <w:pPr>
        <w:pStyle w:val="ConsPlusNormal"/>
        <w:jc w:val="right"/>
        <w:rPr>
          <w:rFonts w:ascii="Times New Roman" w:hAnsi="Times New Roman" w:cs="Times New Roman"/>
          <w:sz w:val="24"/>
          <w:szCs w:val="24"/>
        </w:rPr>
      </w:pPr>
      <w:r w:rsidRPr="00B70A9E">
        <w:rPr>
          <w:rFonts w:ascii="Times New Roman" w:hAnsi="Times New Roman" w:cs="Times New Roman"/>
          <w:sz w:val="24"/>
          <w:szCs w:val="24"/>
        </w:rPr>
        <w:t>получателей средств бюджета</w:t>
      </w:r>
    </w:p>
    <w:p w:rsidR="001C4ADC" w:rsidRPr="00B70A9E" w:rsidRDefault="00DB1E19" w:rsidP="001C4ADC">
      <w:pPr>
        <w:pStyle w:val="ConsPlusTitle"/>
        <w:jc w:val="right"/>
        <w:rPr>
          <w:rFonts w:ascii="Times New Roman" w:hAnsi="Times New Roman" w:cs="Times New Roman"/>
          <w:b w:val="0"/>
          <w:sz w:val="24"/>
          <w:szCs w:val="24"/>
        </w:rPr>
      </w:pPr>
      <w:proofErr w:type="spellStart"/>
      <w:r w:rsidRPr="00B70A9E">
        <w:rPr>
          <w:rFonts w:ascii="Times New Roman" w:hAnsi="Times New Roman" w:cs="Times New Roman"/>
          <w:b w:val="0"/>
          <w:sz w:val="24"/>
          <w:szCs w:val="24"/>
        </w:rPr>
        <w:t>Тунгокоченского</w:t>
      </w:r>
      <w:proofErr w:type="spellEnd"/>
      <w:r w:rsidRPr="00B70A9E">
        <w:rPr>
          <w:rFonts w:ascii="Times New Roman" w:hAnsi="Times New Roman" w:cs="Times New Roman"/>
          <w:b w:val="0"/>
          <w:sz w:val="24"/>
          <w:szCs w:val="24"/>
        </w:rPr>
        <w:t xml:space="preserve"> </w:t>
      </w:r>
      <w:r w:rsidR="001C4ADC" w:rsidRPr="00B70A9E">
        <w:rPr>
          <w:rFonts w:ascii="Times New Roman" w:hAnsi="Times New Roman" w:cs="Times New Roman"/>
          <w:b w:val="0"/>
          <w:sz w:val="24"/>
          <w:szCs w:val="24"/>
        </w:rPr>
        <w:t xml:space="preserve">муниципального </w:t>
      </w:r>
      <w:r w:rsidR="001255E1" w:rsidRPr="00B70A9E">
        <w:rPr>
          <w:rFonts w:ascii="Times New Roman" w:hAnsi="Times New Roman" w:cs="Times New Roman"/>
          <w:b w:val="0"/>
          <w:sz w:val="24"/>
          <w:szCs w:val="24"/>
        </w:rPr>
        <w:t>округа</w:t>
      </w:r>
    </w:p>
    <w:p w:rsidR="00B70A9E" w:rsidRPr="00B70A9E" w:rsidRDefault="00B70A9E" w:rsidP="00B70A9E">
      <w:pPr>
        <w:spacing w:line="240" w:lineRule="auto"/>
        <w:jc w:val="center"/>
        <w:rPr>
          <w:rFonts w:ascii="Times New Roman" w:hAnsi="Times New Roman"/>
          <w:b/>
          <w:sz w:val="24"/>
          <w:szCs w:val="24"/>
        </w:rPr>
      </w:pPr>
    </w:p>
    <w:p w:rsidR="00B70A9E" w:rsidRPr="00B70A9E" w:rsidRDefault="00B70A9E" w:rsidP="00B70A9E">
      <w:pPr>
        <w:spacing w:line="240" w:lineRule="auto"/>
        <w:jc w:val="center"/>
        <w:rPr>
          <w:rFonts w:ascii="Times New Roman" w:hAnsi="Times New Roman"/>
          <w:b/>
          <w:sz w:val="24"/>
          <w:szCs w:val="24"/>
        </w:rPr>
      </w:pPr>
      <w:r w:rsidRPr="00B70A9E">
        <w:rPr>
          <w:rFonts w:ascii="Times New Roman" w:hAnsi="Times New Roman"/>
          <w:b/>
          <w:sz w:val="24"/>
          <w:szCs w:val="24"/>
        </w:rPr>
        <w:t xml:space="preserve">ПЕРЕЧЕНЬ  </w:t>
      </w:r>
    </w:p>
    <w:p w:rsidR="00B70A9E" w:rsidRPr="00B70A9E" w:rsidRDefault="00B70A9E" w:rsidP="00B70A9E">
      <w:pPr>
        <w:spacing w:line="240" w:lineRule="auto"/>
        <w:jc w:val="center"/>
        <w:rPr>
          <w:rFonts w:ascii="Times New Roman" w:hAnsi="Times New Roman"/>
          <w:b/>
          <w:sz w:val="24"/>
          <w:szCs w:val="24"/>
        </w:rPr>
      </w:pPr>
      <w:r w:rsidRPr="00B70A9E">
        <w:rPr>
          <w:rFonts w:ascii="Times New Roman" w:hAnsi="Times New Roman"/>
          <w:b/>
          <w:sz w:val="24"/>
          <w:szCs w:val="24"/>
        </w:rPr>
        <w:t xml:space="preserve">ДОКУМЕНТОВ, НА ОСНОВАНИИ КОТОРЫХ ВОЗНИКАЮТ БЮДЖЕТНЫЕ ОБЯЗАТЕЛЬСТВА ПОЛУЧАТЕЛЕЙ СРЕДСТВ БЮДЖЕТА МУНИЦИПАЛЬНОГО ОБРАЗОВАНИЯ, И ДОКУМЕНТОВ, ПОДТВЕРЖДАЮЩИХ ВОЗНИКНОВЕНИЕ ДЕНЕЖНЫХ </w:t>
      </w:r>
      <w:proofErr w:type="gramStart"/>
      <w:r w:rsidRPr="00B70A9E">
        <w:rPr>
          <w:rFonts w:ascii="Times New Roman" w:hAnsi="Times New Roman"/>
          <w:b/>
          <w:sz w:val="24"/>
          <w:szCs w:val="24"/>
        </w:rPr>
        <w:t>ОБЯЗАТЕЛЬСТВ ПОЛУЧАТЕЛЕЙ СРЕДСТВ БЮДЖЕТА МУНИЦИПАЛЬНОГО ОБРАЗОВАНИЯ</w:t>
      </w:r>
      <w:proofErr w:type="gramEnd"/>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968"/>
        <w:gridCol w:w="5671"/>
      </w:tblGrid>
      <w:tr w:rsidR="00B70A9E" w:rsidRPr="00B70A9E" w:rsidTr="00B70A9E">
        <w:tc>
          <w:tcPr>
            <w:tcW w:w="488"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N </w:t>
            </w:r>
            <w:proofErr w:type="gramStart"/>
            <w:r w:rsidRPr="00B70A9E">
              <w:rPr>
                <w:rFonts w:ascii="Times New Roman" w:hAnsi="Times New Roman"/>
                <w:sz w:val="24"/>
                <w:szCs w:val="24"/>
              </w:rPr>
              <w:t>п</w:t>
            </w:r>
            <w:proofErr w:type="gramEnd"/>
            <w:r w:rsidRPr="00B70A9E">
              <w:rPr>
                <w:rFonts w:ascii="Times New Roman" w:hAnsi="Times New Roman"/>
                <w:sz w:val="24"/>
                <w:szCs w:val="24"/>
              </w:rPr>
              <w:t>/п</w:t>
            </w:r>
          </w:p>
        </w:tc>
        <w:tc>
          <w:tcPr>
            <w:tcW w:w="3968" w:type="dxa"/>
          </w:tcPr>
          <w:p w:rsidR="00B70A9E" w:rsidRPr="00B70A9E" w:rsidRDefault="00B70A9E" w:rsidP="006205A6">
            <w:pPr>
              <w:rPr>
                <w:rFonts w:ascii="Times New Roman" w:hAnsi="Times New Roman"/>
                <w:sz w:val="24"/>
                <w:szCs w:val="24"/>
              </w:rPr>
            </w:pPr>
            <w:bookmarkStart w:id="22" w:name="P236"/>
            <w:bookmarkEnd w:id="22"/>
            <w:r w:rsidRPr="00B70A9E">
              <w:rPr>
                <w:rFonts w:ascii="Times New Roman" w:hAnsi="Times New Roman"/>
                <w:sz w:val="24"/>
                <w:szCs w:val="24"/>
              </w:rPr>
              <w:t>Документ, на основании которого возникает бюджетное обязательство получателя средств бюджета муниципального образования</w:t>
            </w:r>
          </w:p>
        </w:tc>
        <w:tc>
          <w:tcPr>
            <w:tcW w:w="5671" w:type="dxa"/>
          </w:tcPr>
          <w:p w:rsidR="00B70A9E" w:rsidRPr="00B70A9E" w:rsidRDefault="00B70A9E" w:rsidP="006205A6">
            <w:pPr>
              <w:rPr>
                <w:rFonts w:ascii="Times New Roman" w:hAnsi="Times New Roman"/>
                <w:sz w:val="24"/>
                <w:szCs w:val="24"/>
              </w:rPr>
            </w:pPr>
            <w:bookmarkStart w:id="23" w:name="P237"/>
            <w:bookmarkEnd w:id="23"/>
            <w:r w:rsidRPr="00B70A9E">
              <w:rPr>
                <w:rFonts w:ascii="Times New Roman" w:hAnsi="Times New Roman"/>
                <w:sz w:val="24"/>
                <w:szCs w:val="24"/>
              </w:rPr>
              <w:t xml:space="preserve">Документ, подтверждающий возникновение денежного </w:t>
            </w:r>
            <w:proofErr w:type="gramStart"/>
            <w:r w:rsidRPr="00B70A9E">
              <w:rPr>
                <w:rFonts w:ascii="Times New Roman" w:hAnsi="Times New Roman"/>
                <w:sz w:val="24"/>
                <w:szCs w:val="24"/>
              </w:rPr>
              <w:t>обязательства получателя средств бюджета муниципального образования</w:t>
            </w:r>
            <w:proofErr w:type="gramEnd"/>
          </w:p>
        </w:tc>
      </w:tr>
      <w:tr w:rsidR="00B70A9E" w:rsidRPr="00B70A9E" w:rsidTr="00B70A9E">
        <w:trPr>
          <w:trHeight w:val="363"/>
        </w:trPr>
        <w:tc>
          <w:tcPr>
            <w:tcW w:w="488" w:type="dxa"/>
          </w:tcPr>
          <w:p w:rsidR="00B70A9E" w:rsidRPr="00B70A9E" w:rsidRDefault="00B70A9E" w:rsidP="006205A6">
            <w:pPr>
              <w:jc w:val="center"/>
              <w:rPr>
                <w:rFonts w:ascii="Times New Roman" w:hAnsi="Times New Roman"/>
                <w:sz w:val="24"/>
                <w:szCs w:val="24"/>
              </w:rPr>
            </w:pPr>
            <w:r w:rsidRPr="00B70A9E">
              <w:rPr>
                <w:rFonts w:ascii="Times New Roman" w:hAnsi="Times New Roman"/>
                <w:sz w:val="24"/>
                <w:szCs w:val="24"/>
              </w:rPr>
              <w:t>1</w:t>
            </w:r>
          </w:p>
        </w:tc>
        <w:tc>
          <w:tcPr>
            <w:tcW w:w="3968" w:type="dxa"/>
          </w:tcPr>
          <w:p w:rsidR="00B70A9E" w:rsidRPr="00B70A9E" w:rsidRDefault="00B70A9E" w:rsidP="006205A6">
            <w:pPr>
              <w:jc w:val="center"/>
              <w:rPr>
                <w:rFonts w:ascii="Times New Roman" w:hAnsi="Times New Roman"/>
                <w:sz w:val="24"/>
                <w:szCs w:val="24"/>
              </w:rPr>
            </w:pPr>
            <w:r w:rsidRPr="00B70A9E">
              <w:rPr>
                <w:rFonts w:ascii="Times New Roman" w:hAnsi="Times New Roman"/>
                <w:sz w:val="24"/>
                <w:szCs w:val="24"/>
              </w:rPr>
              <w:t>2</w:t>
            </w:r>
          </w:p>
        </w:tc>
        <w:tc>
          <w:tcPr>
            <w:tcW w:w="5671" w:type="dxa"/>
          </w:tcPr>
          <w:p w:rsidR="00B70A9E" w:rsidRPr="00B70A9E" w:rsidRDefault="00B70A9E" w:rsidP="006205A6">
            <w:pPr>
              <w:jc w:val="center"/>
              <w:rPr>
                <w:rFonts w:ascii="Times New Roman" w:hAnsi="Times New Roman"/>
                <w:sz w:val="24"/>
                <w:szCs w:val="24"/>
              </w:rPr>
            </w:pPr>
            <w:r w:rsidRPr="00B70A9E">
              <w:rPr>
                <w:rFonts w:ascii="Times New Roman" w:hAnsi="Times New Roman"/>
                <w:sz w:val="24"/>
                <w:szCs w:val="24"/>
              </w:rPr>
              <w:t>3</w:t>
            </w:r>
          </w:p>
        </w:tc>
      </w:tr>
      <w:tr w:rsidR="00B70A9E" w:rsidRPr="00B70A9E" w:rsidTr="00B70A9E">
        <w:trPr>
          <w:trHeight w:val="629"/>
        </w:trPr>
        <w:tc>
          <w:tcPr>
            <w:tcW w:w="488" w:type="dxa"/>
          </w:tcPr>
          <w:p w:rsidR="00B70A9E" w:rsidRPr="00B70A9E" w:rsidRDefault="00B70A9E" w:rsidP="006205A6">
            <w:pPr>
              <w:jc w:val="center"/>
              <w:rPr>
                <w:rFonts w:ascii="Times New Roman" w:hAnsi="Times New Roman"/>
                <w:sz w:val="24"/>
                <w:szCs w:val="24"/>
              </w:rPr>
            </w:pPr>
            <w:r w:rsidRPr="00B70A9E">
              <w:rPr>
                <w:rFonts w:ascii="Times New Roman" w:hAnsi="Times New Roman"/>
                <w:sz w:val="24"/>
                <w:szCs w:val="24"/>
              </w:rPr>
              <w:t>1.</w:t>
            </w:r>
          </w:p>
        </w:tc>
        <w:tc>
          <w:tcPr>
            <w:tcW w:w="3968"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Извещение об осуществлении закупки</w:t>
            </w: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Формирование денежного обязательства не предусматривается</w:t>
            </w:r>
          </w:p>
        </w:tc>
      </w:tr>
      <w:tr w:rsidR="00B70A9E" w:rsidRPr="00B70A9E" w:rsidTr="00B70A9E">
        <w:trPr>
          <w:trHeight w:val="885"/>
        </w:trPr>
        <w:tc>
          <w:tcPr>
            <w:tcW w:w="488" w:type="dxa"/>
          </w:tcPr>
          <w:p w:rsidR="00B70A9E" w:rsidRPr="00B70A9E" w:rsidRDefault="00B70A9E" w:rsidP="006205A6">
            <w:pPr>
              <w:jc w:val="center"/>
              <w:rPr>
                <w:rFonts w:ascii="Times New Roman" w:hAnsi="Times New Roman"/>
                <w:sz w:val="24"/>
                <w:szCs w:val="24"/>
                <w:lang w:val="en-US"/>
              </w:rPr>
            </w:pPr>
            <w:r w:rsidRPr="00B70A9E">
              <w:rPr>
                <w:rFonts w:ascii="Times New Roman" w:hAnsi="Times New Roman"/>
                <w:sz w:val="24"/>
                <w:szCs w:val="24"/>
                <w:lang w:val="en-US"/>
              </w:rPr>
              <w:t>2.</w:t>
            </w:r>
          </w:p>
        </w:tc>
        <w:tc>
          <w:tcPr>
            <w:tcW w:w="3968"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Приглашение принять участие в определении поставщика (подрядчика, исполнителя)</w:t>
            </w: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Формирование денежного обязательства не предусматривается</w:t>
            </w:r>
          </w:p>
        </w:tc>
      </w:tr>
      <w:tr w:rsidR="00B70A9E" w:rsidRPr="00B70A9E" w:rsidTr="00B70A9E">
        <w:trPr>
          <w:trHeight w:val="885"/>
        </w:trPr>
        <w:tc>
          <w:tcPr>
            <w:tcW w:w="488" w:type="dxa"/>
          </w:tcPr>
          <w:p w:rsidR="00B70A9E" w:rsidRPr="00B70A9E" w:rsidRDefault="00B70A9E" w:rsidP="006205A6">
            <w:pPr>
              <w:jc w:val="center"/>
              <w:rPr>
                <w:rFonts w:ascii="Times New Roman" w:hAnsi="Times New Roman"/>
                <w:sz w:val="24"/>
                <w:szCs w:val="24"/>
              </w:rPr>
            </w:pPr>
            <w:r w:rsidRPr="00B70A9E">
              <w:rPr>
                <w:rFonts w:ascii="Times New Roman" w:hAnsi="Times New Roman"/>
                <w:sz w:val="24"/>
                <w:szCs w:val="24"/>
              </w:rPr>
              <w:t>3.</w:t>
            </w:r>
          </w:p>
        </w:tc>
        <w:tc>
          <w:tcPr>
            <w:tcW w:w="3968"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Проект контракта, заключаемого с единственным поставщико</w:t>
            </w:r>
            <w:proofErr w:type="gramStart"/>
            <w:r w:rsidRPr="00B70A9E">
              <w:rPr>
                <w:rFonts w:ascii="Times New Roman" w:hAnsi="Times New Roman"/>
                <w:sz w:val="24"/>
                <w:szCs w:val="24"/>
              </w:rPr>
              <w:t>м(</w:t>
            </w:r>
            <w:proofErr w:type="gramEnd"/>
            <w:r w:rsidRPr="00B70A9E">
              <w:rPr>
                <w:rFonts w:ascii="Times New Roman" w:hAnsi="Times New Roman"/>
                <w:sz w:val="24"/>
                <w:szCs w:val="24"/>
              </w:rPr>
              <w:t>подрядчиком, исполнителем) подлежащий размещению в единой информационной системе в сфере закупок (далее- единая информационная система)</w:t>
            </w: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Формирование денежного обязательства не предусматривается</w:t>
            </w:r>
          </w:p>
        </w:tc>
      </w:tr>
      <w:tr w:rsidR="00B70A9E" w:rsidRPr="00B70A9E" w:rsidTr="00B70A9E">
        <w:trPr>
          <w:trHeight w:val="885"/>
        </w:trPr>
        <w:tc>
          <w:tcPr>
            <w:tcW w:w="488" w:type="dxa"/>
          </w:tcPr>
          <w:p w:rsidR="00B70A9E" w:rsidRPr="00B70A9E" w:rsidRDefault="00B70A9E" w:rsidP="006205A6">
            <w:pPr>
              <w:jc w:val="center"/>
              <w:rPr>
                <w:rFonts w:ascii="Times New Roman" w:hAnsi="Times New Roman"/>
                <w:sz w:val="24"/>
                <w:szCs w:val="24"/>
              </w:rPr>
            </w:pPr>
            <w:r w:rsidRPr="00B70A9E">
              <w:rPr>
                <w:rFonts w:ascii="Times New Roman" w:hAnsi="Times New Roman"/>
                <w:sz w:val="24"/>
                <w:szCs w:val="24"/>
              </w:rPr>
              <w:t>4.</w:t>
            </w:r>
          </w:p>
        </w:tc>
        <w:tc>
          <w:tcPr>
            <w:tcW w:w="3968"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Проект соглашения об изменении условий контракта (договора), подлежащего размещению в единой информационной системе, в части увеличения цены контракта (аванса), сведения о котором подлежат </w:t>
            </w:r>
            <w:r w:rsidRPr="00B70A9E">
              <w:rPr>
                <w:rFonts w:ascii="Times New Roman" w:hAnsi="Times New Roman"/>
                <w:sz w:val="24"/>
                <w:szCs w:val="24"/>
              </w:rPr>
              <w:lastRenderedPageBreak/>
              <w:t>включению в реестр контрактов</w:t>
            </w: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Формирование денежного обязательства не предусматривается</w:t>
            </w:r>
          </w:p>
        </w:tc>
      </w:tr>
      <w:tr w:rsidR="00B70A9E" w:rsidRPr="00B70A9E" w:rsidTr="00B70A9E">
        <w:tc>
          <w:tcPr>
            <w:tcW w:w="488" w:type="dxa"/>
            <w:vMerge w:val="restart"/>
          </w:tcPr>
          <w:p w:rsidR="00B70A9E" w:rsidRPr="00B70A9E" w:rsidRDefault="00B70A9E" w:rsidP="006205A6">
            <w:pPr>
              <w:jc w:val="center"/>
              <w:rPr>
                <w:rFonts w:ascii="Times New Roman" w:hAnsi="Times New Roman"/>
                <w:sz w:val="24"/>
                <w:szCs w:val="24"/>
                <w:lang w:val="en-US"/>
              </w:rPr>
            </w:pPr>
            <w:r w:rsidRPr="00B70A9E">
              <w:rPr>
                <w:rFonts w:ascii="Times New Roman" w:hAnsi="Times New Roman"/>
                <w:sz w:val="24"/>
                <w:szCs w:val="24"/>
              </w:rPr>
              <w:lastRenderedPageBreak/>
              <w:t>5</w:t>
            </w:r>
            <w:r w:rsidRPr="00B70A9E">
              <w:rPr>
                <w:rFonts w:ascii="Times New Roman" w:hAnsi="Times New Roman"/>
                <w:sz w:val="24"/>
                <w:szCs w:val="24"/>
                <w:lang w:val="en-US"/>
              </w:rPr>
              <w:t>.</w:t>
            </w:r>
          </w:p>
        </w:tc>
        <w:tc>
          <w:tcPr>
            <w:tcW w:w="3968" w:type="dxa"/>
            <w:vMerge w:val="restart"/>
          </w:tcPr>
          <w:p w:rsidR="00B70A9E" w:rsidRPr="00B70A9E" w:rsidRDefault="00B70A9E" w:rsidP="006205A6">
            <w:pPr>
              <w:rPr>
                <w:rFonts w:ascii="Times New Roman" w:hAnsi="Times New Roman"/>
                <w:sz w:val="24"/>
                <w:szCs w:val="24"/>
              </w:rPr>
            </w:pPr>
            <w:bookmarkStart w:id="24" w:name="P242"/>
            <w:bookmarkEnd w:id="24"/>
            <w:proofErr w:type="gramStart"/>
            <w:r w:rsidRPr="00B70A9E">
              <w:rPr>
                <w:rFonts w:ascii="Times New Roman" w:hAnsi="Times New Roman"/>
                <w:sz w:val="24"/>
                <w:szCs w:val="24"/>
              </w:rPr>
              <w:t>Муниципальный контракт (договор) на поставку товаров, выполнение работ, оказание услуг для обеспечения нужд муниципального образования,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 заказчиками (далее - соответственно муниципальный контракт, реестр контрактов)</w:t>
            </w:r>
            <w:proofErr w:type="gramEnd"/>
          </w:p>
        </w:tc>
        <w:tc>
          <w:tcPr>
            <w:tcW w:w="5671" w:type="dxa"/>
          </w:tcPr>
          <w:p w:rsidR="00B70A9E" w:rsidRPr="00B70A9E" w:rsidRDefault="00B70A9E" w:rsidP="006205A6">
            <w:pPr>
              <w:pStyle w:val="ConsPlusNormal"/>
              <w:jc w:val="both"/>
              <w:rPr>
                <w:rFonts w:ascii="Times New Roman" w:hAnsi="Times New Roman" w:cs="Times New Roman"/>
                <w:sz w:val="24"/>
                <w:szCs w:val="24"/>
              </w:rPr>
            </w:pPr>
            <w:r w:rsidRPr="00B70A9E">
              <w:rPr>
                <w:rFonts w:ascii="Times New Roman" w:eastAsia="Calibri" w:hAnsi="Times New Roman" w:cs="Times New Roman"/>
                <w:sz w:val="24"/>
                <w:szCs w:val="24"/>
              </w:rPr>
              <w:t>Акт выполненных работ</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jc w:val="both"/>
              <w:rPr>
                <w:rFonts w:ascii="Times New Roman" w:hAnsi="Times New Roman" w:cs="Times New Roman"/>
                <w:sz w:val="24"/>
                <w:szCs w:val="24"/>
              </w:rPr>
            </w:pPr>
            <w:r w:rsidRPr="00B70A9E">
              <w:rPr>
                <w:rFonts w:ascii="Times New Roman" w:eastAsia="Calibri" w:hAnsi="Times New Roman" w:cs="Times New Roman"/>
                <w:sz w:val="24"/>
                <w:szCs w:val="24"/>
              </w:rPr>
              <w:t>Акт об оказании услуг</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jc w:val="both"/>
              <w:rPr>
                <w:rFonts w:ascii="Times New Roman" w:hAnsi="Times New Roman" w:cs="Times New Roman"/>
                <w:sz w:val="24"/>
                <w:szCs w:val="24"/>
              </w:rPr>
            </w:pPr>
            <w:r w:rsidRPr="00B70A9E">
              <w:rPr>
                <w:rFonts w:ascii="Times New Roman" w:eastAsia="Calibri" w:hAnsi="Times New Roman" w:cs="Times New Roman"/>
                <w:sz w:val="24"/>
                <w:szCs w:val="24"/>
              </w:rPr>
              <w:t>Акт приема-передачи</w:t>
            </w:r>
          </w:p>
        </w:tc>
      </w:tr>
      <w:tr w:rsidR="00B70A9E" w:rsidRPr="00B70A9E" w:rsidTr="00B70A9E">
        <w:trPr>
          <w:trHeight w:val="2955"/>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proofErr w:type="gramStart"/>
            <w:r w:rsidRPr="00B70A9E">
              <w:rPr>
                <w:rFonts w:ascii="Times New Roman" w:hAnsi="Times New Roman"/>
                <w:sz w:val="24"/>
                <w:szCs w:val="24"/>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 если условиями такого  контракта (договора) не предусмотрено предоставление документов для оплаты денежных обязательств при осуществлении авансовых платежей (внесении арендной платы)</w:t>
            </w:r>
            <w:proofErr w:type="gramEnd"/>
          </w:p>
        </w:tc>
      </w:tr>
      <w:tr w:rsidR="00B70A9E" w:rsidRPr="00B70A9E" w:rsidTr="00B70A9E">
        <w:trPr>
          <w:trHeight w:val="778"/>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jc w:val="both"/>
              <w:rPr>
                <w:rFonts w:ascii="Times New Roman" w:hAnsi="Times New Roman" w:cs="Times New Roman"/>
                <w:sz w:val="24"/>
                <w:szCs w:val="24"/>
              </w:rPr>
            </w:pPr>
            <w:r w:rsidRPr="00B70A9E">
              <w:rPr>
                <w:rFonts w:ascii="Times New Roman" w:eastAsia="Calibri" w:hAnsi="Times New Roman" w:cs="Times New Roman"/>
                <w:sz w:val="24"/>
                <w:szCs w:val="24"/>
              </w:rPr>
              <w:t>Справка-расчет или иной документ, являющийся основанием для оплаты неустойки</w:t>
            </w:r>
          </w:p>
        </w:tc>
      </w:tr>
      <w:tr w:rsidR="00B70A9E" w:rsidRPr="00B70A9E" w:rsidTr="00B70A9E">
        <w:trPr>
          <w:trHeight w:val="517"/>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rPr>
                <w:rFonts w:ascii="Times New Roman" w:hAnsi="Times New Roman" w:cs="Times New Roman"/>
                <w:sz w:val="24"/>
                <w:szCs w:val="24"/>
              </w:rPr>
            </w:pPr>
            <w:r w:rsidRPr="00B70A9E">
              <w:rPr>
                <w:rFonts w:ascii="Times New Roman" w:eastAsia="Calibri" w:hAnsi="Times New Roman" w:cs="Times New Roman"/>
                <w:sz w:val="24"/>
                <w:szCs w:val="24"/>
              </w:rPr>
              <w:t>Счет</w:t>
            </w:r>
          </w:p>
        </w:tc>
      </w:tr>
      <w:tr w:rsidR="00B70A9E" w:rsidRPr="00B70A9E" w:rsidTr="00B70A9E">
        <w:trPr>
          <w:trHeight w:val="517"/>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rPr>
                <w:rFonts w:ascii="Times New Roman" w:hAnsi="Times New Roman" w:cs="Times New Roman"/>
                <w:sz w:val="24"/>
                <w:szCs w:val="24"/>
              </w:rPr>
            </w:pPr>
            <w:r w:rsidRPr="00B70A9E">
              <w:rPr>
                <w:rFonts w:ascii="Times New Roman" w:eastAsia="Calibri" w:hAnsi="Times New Roman" w:cs="Times New Roman"/>
                <w:sz w:val="24"/>
                <w:szCs w:val="24"/>
              </w:rPr>
              <w:t>Счет-фактура</w:t>
            </w:r>
          </w:p>
        </w:tc>
      </w:tr>
      <w:tr w:rsidR="00B70A9E" w:rsidRPr="00B70A9E" w:rsidTr="00B70A9E">
        <w:trPr>
          <w:trHeight w:val="778"/>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rPr>
                <w:rFonts w:ascii="Times New Roman" w:hAnsi="Times New Roman" w:cs="Times New Roman"/>
                <w:sz w:val="24"/>
                <w:szCs w:val="24"/>
              </w:rPr>
            </w:pPr>
            <w:r w:rsidRPr="00B70A9E">
              <w:rPr>
                <w:rFonts w:ascii="Times New Roman" w:eastAsia="Calibri" w:hAnsi="Times New Roman" w:cs="Times New Roman"/>
                <w:sz w:val="24"/>
                <w:szCs w:val="24"/>
              </w:rPr>
              <w:t xml:space="preserve">Товарная накладная (унифицированная </w:t>
            </w:r>
            <w:hyperlink r:id="rId27" w:tooltip="&quot;Альбом унифицированных форм первичной учетной документации по учету торговых операций&quot; (формы утверждены Постановлением Госкомстата РФ от 25.12.1998 N 132) {КонсультантПлюс}" w:history="1">
              <w:r w:rsidRPr="00B70A9E">
                <w:rPr>
                  <w:rFonts w:ascii="Times New Roman" w:eastAsia="Calibri" w:hAnsi="Times New Roman" w:cs="Times New Roman"/>
                  <w:sz w:val="24"/>
                  <w:szCs w:val="24"/>
                </w:rPr>
                <w:t>форма N ТОРГ-12</w:t>
              </w:r>
            </w:hyperlink>
            <w:r w:rsidRPr="00B70A9E">
              <w:rPr>
                <w:rFonts w:ascii="Times New Roman" w:eastAsia="Calibri" w:hAnsi="Times New Roman" w:cs="Times New Roman"/>
                <w:sz w:val="24"/>
                <w:szCs w:val="24"/>
              </w:rPr>
              <w:t>) (ф. 0330212)</w:t>
            </w:r>
          </w:p>
        </w:tc>
      </w:tr>
      <w:tr w:rsidR="00B70A9E" w:rsidRPr="00B70A9E" w:rsidTr="00B70A9E">
        <w:trPr>
          <w:trHeight w:val="517"/>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rPr>
                <w:rFonts w:ascii="Times New Roman" w:hAnsi="Times New Roman" w:cs="Times New Roman"/>
                <w:sz w:val="24"/>
                <w:szCs w:val="24"/>
              </w:rPr>
            </w:pPr>
            <w:r w:rsidRPr="00B70A9E">
              <w:rPr>
                <w:rFonts w:ascii="Times New Roman" w:eastAsia="Calibri" w:hAnsi="Times New Roman" w:cs="Times New Roman"/>
                <w:sz w:val="24"/>
                <w:szCs w:val="24"/>
              </w:rPr>
              <w:t>Универсальный передаточный документ</w:t>
            </w:r>
          </w:p>
        </w:tc>
      </w:tr>
      <w:tr w:rsidR="00B70A9E" w:rsidRPr="00B70A9E" w:rsidTr="00B70A9E">
        <w:trPr>
          <w:trHeight w:val="810"/>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rPr>
                <w:rFonts w:ascii="Times New Roman" w:hAnsi="Times New Roman" w:cs="Times New Roman"/>
                <w:sz w:val="24"/>
                <w:szCs w:val="24"/>
              </w:rPr>
            </w:pPr>
            <w:r w:rsidRPr="00B70A9E">
              <w:rPr>
                <w:rFonts w:ascii="Times New Roman" w:eastAsia="Calibri" w:hAnsi="Times New Roman" w:cs="Times New Roman"/>
                <w:sz w:val="24"/>
                <w:szCs w:val="24"/>
              </w:rPr>
              <w:t>Платежное поручение (копия платежного поручения) о возврате дебиторской задолженности прошлых лет</w:t>
            </w:r>
          </w:p>
          <w:p w:rsidR="00B70A9E" w:rsidRPr="00B70A9E" w:rsidRDefault="00B70A9E" w:rsidP="006205A6">
            <w:pPr>
              <w:pStyle w:val="ConsPlusNormal"/>
              <w:rPr>
                <w:rFonts w:ascii="Times New Roman" w:hAnsi="Times New Roman" w:cs="Times New Roman"/>
                <w:sz w:val="24"/>
                <w:szCs w:val="24"/>
              </w:rPr>
            </w:pPr>
          </w:p>
        </w:tc>
      </w:tr>
      <w:tr w:rsidR="00B70A9E" w:rsidRPr="00B70A9E" w:rsidTr="00B70A9E">
        <w:trPr>
          <w:trHeight w:val="517"/>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rPr>
                <w:rFonts w:ascii="Times New Roman" w:hAnsi="Times New Roman" w:cs="Times New Roman"/>
                <w:sz w:val="24"/>
                <w:szCs w:val="24"/>
              </w:rPr>
            </w:pPr>
            <w:r w:rsidRPr="00B70A9E">
              <w:rPr>
                <w:rFonts w:ascii="Times New Roman" w:eastAsia="Calibri"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возникшему на основании договора</w:t>
            </w:r>
          </w:p>
        </w:tc>
      </w:tr>
      <w:tr w:rsidR="00B70A9E" w:rsidRPr="00B70A9E" w:rsidTr="00B70A9E">
        <w:tc>
          <w:tcPr>
            <w:tcW w:w="488" w:type="dxa"/>
            <w:vMerge w:val="restart"/>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6.</w:t>
            </w:r>
          </w:p>
        </w:tc>
        <w:tc>
          <w:tcPr>
            <w:tcW w:w="3968" w:type="dxa"/>
            <w:vMerge w:val="restart"/>
          </w:tcPr>
          <w:p w:rsidR="00B70A9E" w:rsidRPr="00B70A9E" w:rsidRDefault="00B70A9E" w:rsidP="006205A6">
            <w:pPr>
              <w:rPr>
                <w:rFonts w:ascii="Times New Roman" w:hAnsi="Times New Roman"/>
                <w:sz w:val="24"/>
                <w:szCs w:val="24"/>
              </w:rPr>
            </w:pPr>
            <w:bookmarkStart w:id="25" w:name="P255"/>
            <w:bookmarkEnd w:id="25"/>
            <w:r w:rsidRPr="00B70A9E">
              <w:rPr>
                <w:rFonts w:ascii="Times New Roman" w:hAnsi="Times New Roman"/>
                <w:sz w:val="24"/>
                <w:szCs w:val="24"/>
              </w:rPr>
              <w:t xml:space="preserve">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w:t>
            </w:r>
            <w:r w:rsidRPr="00B70A9E">
              <w:rPr>
                <w:rFonts w:ascii="Times New Roman" w:hAnsi="Times New Roman"/>
                <w:sz w:val="24"/>
                <w:szCs w:val="24"/>
              </w:rPr>
              <w:lastRenderedPageBreak/>
              <w:t>Федерации о контрактной системе в сфере закупок товаров, работ, услуг для обеспечения нужд муниципального образования, международный договор (соглашение) (далее - договор)</w:t>
            </w: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lastRenderedPageBreak/>
              <w:t>Акт выполненных работ</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Акт об оказании услуг</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Акт приема-передачи</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Договор (в случае осуществления авансовых платежей в соответствии с условиями договора, внесения арендной платы по договору)</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Справка-расчет или иной документ, являющийся основанием для оплаты неустойки</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Счет</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Счет-фактура</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Товарная накладная (унифицированная </w:t>
            </w:r>
            <w:hyperlink r:id="rId28" w:tooltip="consultantplus://offline/ref=C7030246327F32C464500854E4890706C0089AB94AD293EC74B57A92610EA7978AD56013481A639FD92E908BE5A6E1F63E4B69322349D5k33DH" w:history="1">
              <w:r w:rsidRPr="00B70A9E">
                <w:rPr>
                  <w:rFonts w:ascii="Times New Roman" w:hAnsi="Times New Roman"/>
                  <w:sz w:val="24"/>
                  <w:szCs w:val="24"/>
                  <w:u w:val="single"/>
                </w:rPr>
                <w:t>форма N ТОРГ-12</w:t>
              </w:r>
            </w:hyperlink>
            <w:r w:rsidRPr="00B70A9E">
              <w:rPr>
                <w:rFonts w:ascii="Times New Roman" w:hAnsi="Times New Roman"/>
                <w:sz w:val="24"/>
                <w:szCs w:val="24"/>
              </w:rPr>
              <w:t>) (ф. 0330212)</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rPr>
                <w:rFonts w:ascii="Times New Roman" w:hAnsi="Times New Roman" w:cs="Times New Roman"/>
                <w:sz w:val="24"/>
                <w:szCs w:val="24"/>
              </w:rPr>
            </w:pPr>
            <w:r w:rsidRPr="00B70A9E">
              <w:rPr>
                <w:rFonts w:ascii="Times New Roman" w:eastAsia="Calibri" w:hAnsi="Times New Roman" w:cs="Times New Roman"/>
                <w:sz w:val="24"/>
                <w:szCs w:val="24"/>
              </w:rPr>
              <w:t>Универсальный передаточный документ</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rPr>
                <w:rFonts w:ascii="Times New Roman" w:hAnsi="Times New Roman" w:cs="Times New Roman"/>
                <w:sz w:val="24"/>
                <w:szCs w:val="24"/>
              </w:rPr>
            </w:pPr>
            <w:r w:rsidRPr="00B70A9E">
              <w:rPr>
                <w:rFonts w:ascii="Times New Roman" w:eastAsia="Calibri" w:hAnsi="Times New Roman" w:cs="Times New Roman"/>
                <w:sz w:val="24"/>
                <w:szCs w:val="24"/>
              </w:rPr>
              <w:t>Платежное поручение (копия платежного поручения) о возврате дебиторской задолженности прошлых лет</w:t>
            </w:r>
          </w:p>
          <w:p w:rsidR="00B70A9E" w:rsidRPr="00B70A9E" w:rsidRDefault="00B70A9E" w:rsidP="006205A6">
            <w:pPr>
              <w:pStyle w:val="ConsPlusNormal"/>
              <w:rPr>
                <w:rFonts w:ascii="Times New Roman" w:hAnsi="Times New Roman" w:cs="Times New Roman"/>
                <w:sz w:val="24"/>
                <w:szCs w:val="24"/>
              </w:rPr>
            </w:pP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муниципального образования, возникшему на основании договора</w:t>
            </w:r>
          </w:p>
        </w:tc>
      </w:tr>
      <w:tr w:rsidR="00B70A9E" w:rsidRPr="00B70A9E" w:rsidTr="00B70A9E">
        <w:tc>
          <w:tcPr>
            <w:tcW w:w="488" w:type="dxa"/>
            <w:vMerge w:val="restart"/>
          </w:tcPr>
          <w:p w:rsidR="00B70A9E" w:rsidRPr="00B70A9E" w:rsidRDefault="00B70A9E" w:rsidP="006205A6">
            <w:pPr>
              <w:jc w:val="center"/>
              <w:rPr>
                <w:rFonts w:ascii="Times New Roman" w:hAnsi="Times New Roman"/>
                <w:sz w:val="24"/>
                <w:szCs w:val="24"/>
              </w:rPr>
            </w:pPr>
            <w:r w:rsidRPr="00B70A9E">
              <w:rPr>
                <w:rFonts w:ascii="Times New Roman" w:hAnsi="Times New Roman"/>
                <w:sz w:val="24"/>
                <w:szCs w:val="24"/>
              </w:rPr>
              <w:t>7.</w:t>
            </w:r>
          </w:p>
        </w:tc>
        <w:tc>
          <w:tcPr>
            <w:tcW w:w="3968" w:type="dxa"/>
            <w:vMerge w:val="restart"/>
          </w:tcPr>
          <w:p w:rsidR="00B70A9E" w:rsidRPr="00B70A9E" w:rsidRDefault="00B70A9E" w:rsidP="006205A6">
            <w:pPr>
              <w:rPr>
                <w:rFonts w:ascii="Times New Roman" w:hAnsi="Times New Roman"/>
                <w:sz w:val="24"/>
                <w:szCs w:val="24"/>
              </w:rPr>
            </w:pPr>
            <w:bookmarkStart w:id="26" w:name="P268"/>
            <w:bookmarkEnd w:id="26"/>
            <w:r w:rsidRPr="00B70A9E">
              <w:rPr>
                <w:rFonts w:ascii="Times New Roman" w:hAnsi="Times New Roman"/>
                <w:sz w:val="24"/>
                <w:szCs w:val="24"/>
              </w:rPr>
              <w:t>Исполнительный документ (исполнительный лист, судебный приказ) (далее - исполнительный документ), за исключением исполнительных документов, предъявленных к бюджету муниципального образования</w:t>
            </w: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Бухгалтерская справка </w:t>
            </w:r>
            <w:hyperlink r:id="rId29" w:tooltip="consultantplus://offline/ref=C7030246327F32C464500854E4890706C00397B549DCCEE67CEC76906601F8808D9C6C12491E6799D771959EF4FEEEFD2954692D3F4BD434kA34H" w:history="1">
              <w:r w:rsidRPr="00B70A9E">
                <w:rPr>
                  <w:rFonts w:ascii="Times New Roman" w:hAnsi="Times New Roman"/>
                  <w:sz w:val="24"/>
                  <w:szCs w:val="24"/>
                  <w:u w:val="single"/>
                </w:rPr>
                <w:t>(ф. 0504833)</w:t>
              </w:r>
            </w:hyperlink>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График выплат по исполнительному документу, предусматривающему выплаты периодического характера</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Исполнительный документ</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Справка-расчет</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муниципального образования, возникшему на основании исполнительного документа</w:t>
            </w:r>
          </w:p>
        </w:tc>
      </w:tr>
      <w:tr w:rsidR="00B70A9E" w:rsidRPr="00B70A9E" w:rsidTr="00B70A9E">
        <w:tc>
          <w:tcPr>
            <w:tcW w:w="488" w:type="dxa"/>
            <w:vMerge w:val="restart"/>
          </w:tcPr>
          <w:p w:rsidR="00B70A9E" w:rsidRPr="00B70A9E" w:rsidRDefault="00B70A9E" w:rsidP="006205A6">
            <w:pPr>
              <w:jc w:val="center"/>
              <w:rPr>
                <w:rFonts w:ascii="Times New Roman" w:hAnsi="Times New Roman"/>
                <w:sz w:val="24"/>
                <w:szCs w:val="24"/>
              </w:rPr>
            </w:pPr>
            <w:r w:rsidRPr="00B70A9E">
              <w:rPr>
                <w:rFonts w:ascii="Times New Roman" w:hAnsi="Times New Roman"/>
                <w:sz w:val="24"/>
                <w:szCs w:val="24"/>
              </w:rPr>
              <w:lastRenderedPageBreak/>
              <w:t>8.</w:t>
            </w:r>
          </w:p>
        </w:tc>
        <w:tc>
          <w:tcPr>
            <w:tcW w:w="3968" w:type="dxa"/>
            <w:vMerge w:val="restart"/>
          </w:tcPr>
          <w:p w:rsidR="00B70A9E" w:rsidRPr="00B70A9E" w:rsidRDefault="00B70A9E" w:rsidP="006205A6">
            <w:pPr>
              <w:rPr>
                <w:rFonts w:ascii="Times New Roman" w:hAnsi="Times New Roman"/>
                <w:sz w:val="24"/>
                <w:szCs w:val="24"/>
              </w:rPr>
            </w:pPr>
            <w:bookmarkStart w:id="27" w:name="P275"/>
            <w:bookmarkEnd w:id="27"/>
            <w:r w:rsidRPr="00B70A9E">
              <w:rPr>
                <w:rFonts w:ascii="Times New Roman" w:hAnsi="Times New Roman"/>
                <w:sz w:val="24"/>
                <w:szCs w:val="24"/>
              </w:rPr>
              <w:t>Решение налогового органа о взыскании налога, сбора, пеней и штрафов (далее - решение налогового органа)</w:t>
            </w: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 xml:space="preserve">Бухгалтерская справка </w:t>
            </w:r>
            <w:hyperlink r:id="rId30" w:tooltip="consultantplus://offline/ref=C7030246327F32C464500854E4890706C00397B549DCCEE67CEC76906601F8808D9C6C12491E6799D771959EF4FEEEFD2954692D3F4BD434kA34H" w:history="1">
              <w:r w:rsidRPr="00B70A9E">
                <w:rPr>
                  <w:rFonts w:ascii="Times New Roman" w:hAnsi="Times New Roman"/>
                  <w:sz w:val="24"/>
                  <w:szCs w:val="24"/>
                  <w:u w:val="single"/>
                </w:rPr>
                <w:t>(ф. 0504833)</w:t>
              </w:r>
            </w:hyperlink>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Решение налогового органа</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Справка-расчет</w:t>
            </w:r>
          </w:p>
        </w:tc>
      </w:tr>
      <w:tr w:rsidR="00B70A9E" w:rsidRPr="00B70A9E" w:rsidTr="00B70A9E">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муниципального образования, возникшему на основании решения налогового органа</w:t>
            </w:r>
          </w:p>
        </w:tc>
      </w:tr>
      <w:tr w:rsidR="00B70A9E" w:rsidRPr="00B70A9E" w:rsidTr="00B70A9E">
        <w:trPr>
          <w:trHeight w:val="517"/>
        </w:trPr>
        <w:tc>
          <w:tcPr>
            <w:tcW w:w="488" w:type="dxa"/>
            <w:vMerge w:val="restart"/>
          </w:tcPr>
          <w:p w:rsidR="00B70A9E" w:rsidRPr="00B70A9E" w:rsidRDefault="00B70A9E" w:rsidP="006205A6">
            <w:pPr>
              <w:rPr>
                <w:rFonts w:ascii="Times New Roman" w:hAnsi="Times New Roman"/>
                <w:sz w:val="24"/>
                <w:szCs w:val="24"/>
              </w:rPr>
            </w:pPr>
            <w:r w:rsidRPr="00B70A9E">
              <w:rPr>
                <w:rFonts w:ascii="Times New Roman" w:hAnsi="Times New Roman"/>
                <w:sz w:val="24"/>
                <w:szCs w:val="24"/>
              </w:rPr>
              <w:t>9.</w:t>
            </w:r>
          </w:p>
        </w:tc>
        <w:tc>
          <w:tcPr>
            <w:tcW w:w="3968" w:type="dxa"/>
            <w:vMerge w:val="restart"/>
          </w:tcPr>
          <w:p w:rsidR="00B70A9E" w:rsidRPr="00B70A9E" w:rsidRDefault="00B70A9E" w:rsidP="006205A6">
            <w:pPr>
              <w:pStyle w:val="ConsPlusNormal"/>
              <w:jc w:val="both"/>
              <w:rPr>
                <w:rFonts w:ascii="Times New Roman" w:hAnsi="Times New Roman" w:cs="Times New Roman"/>
                <w:sz w:val="24"/>
                <w:szCs w:val="24"/>
              </w:rPr>
            </w:pPr>
            <w:bookmarkStart w:id="28" w:name="undefined"/>
            <w:bookmarkEnd w:id="28"/>
            <w:r w:rsidRPr="00B70A9E">
              <w:rPr>
                <w:rFonts w:ascii="Times New Roman" w:hAnsi="Times New Roman" w:cs="Times New Roman"/>
                <w:sz w:val="24"/>
                <w:szCs w:val="24"/>
              </w:rPr>
              <w:t>Договор (соглашение) о предоставлении субсидии муниципальному бюджетному или автономному учреждению, сведения о котором подлежат либо не подлежат включению в реестр соглашений (далее - Соглашение о предоставлении субсидии муниципальному бюджетному или автономному учреждению)</w:t>
            </w:r>
          </w:p>
          <w:p w:rsidR="00B70A9E" w:rsidRPr="00B70A9E" w:rsidRDefault="00B70A9E" w:rsidP="006205A6">
            <w:pPr>
              <w:rPr>
                <w:rFonts w:ascii="Times New Roman" w:hAnsi="Times New Roman"/>
                <w:sz w:val="24"/>
                <w:szCs w:val="24"/>
              </w:rPr>
            </w:pPr>
          </w:p>
          <w:p w:rsidR="00B70A9E" w:rsidRPr="00B70A9E" w:rsidRDefault="00B70A9E" w:rsidP="006205A6">
            <w:pPr>
              <w:pStyle w:val="ConsPlusNormal"/>
              <w:jc w:val="both"/>
              <w:rPr>
                <w:rFonts w:ascii="Times New Roman" w:hAnsi="Times New Roman" w:cs="Times New Roman"/>
                <w:sz w:val="24"/>
                <w:szCs w:val="24"/>
              </w:rPr>
            </w:pPr>
          </w:p>
          <w:p w:rsidR="00B70A9E" w:rsidRPr="00B70A9E" w:rsidRDefault="00B70A9E" w:rsidP="006205A6">
            <w:pPr>
              <w:pStyle w:val="ConsPlusNormal"/>
              <w:jc w:val="both"/>
              <w:rPr>
                <w:rFonts w:ascii="Times New Roman" w:hAnsi="Times New Roman" w:cs="Times New Roman"/>
                <w:sz w:val="24"/>
                <w:szCs w:val="24"/>
              </w:rPr>
            </w:pPr>
          </w:p>
          <w:p w:rsidR="00B70A9E" w:rsidRPr="00B70A9E" w:rsidRDefault="00B70A9E" w:rsidP="006205A6">
            <w:pPr>
              <w:pStyle w:val="ConsPlusNormal"/>
              <w:jc w:val="both"/>
              <w:rPr>
                <w:rFonts w:ascii="Times New Roman" w:hAnsi="Times New Roman" w:cs="Times New Roman"/>
                <w:sz w:val="24"/>
                <w:szCs w:val="24"/>
              </w:rPr>
            </w:pPr>
          </w:p>
        </w:tc>
        <w:tc>
          <w:tcPr>
            <w:tcW w:w="5671" w:type="dxa"/>
          </w:tcPr>
          <w:p w:rsidR="00B70A9E" w:rsidRPr="00B70A9E" w:rsidRDefault="00B70A9E" w:rsidP="006205A6">
            <w:pPr>
              <w:pStyle w:val="ConsPlusNormal"/>
              <w:jc w:val="both"/>
              <w:rPr>
                <w:rFonts w:ascii="Times New Roman" w:hAnsi="Times New Roman" w:cs="Times New Roman"/>
                <w:sz w:val="24"/>
                <w:szCs w:val="24"/>
              </w:rPr>
            </w:pPr>
            <w:r w:rsidRPr="00B70A9E">
              <w:rPr>
                <w:rFonts w:ascii="Times New Roman" w:hAnsi="Times New Roman" w:cs="Times New Roman"/>
                <w:sz w:val="24"/>
                <w:szCs w:val="24"/>
              </w:rPr>
              <w:t>График перечисления субсидии, предусмотренный договором (соглашением) о предоставлении субсидии муниципальному    бюджетному или автономному учреждению</w:t>
            </w:r>
          </w:p>
        </w:tc>
      </w:tr>
      <w:tr w:rsidR="00B70A9E" w:rsidRPr="00B70A9E" w:rsidTr="00B70A9E">
        <w:trPr>
          <w:trHeight w:val="517"/>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jc w:val="both"/>
              <w:rPr>
                <w:rFonts w:ascii="Times New Roman" w:hAnsi="Times New Roman" w:cs="Times New Roman"/>
                <w:sz w:val="24"/>
                <w:szCs w:val="24"/>
              </w:rPr>
            </w:pPr>
            <w:r w:rsidRPr="00B70A9E">
              <w:rPr>
                <w:rFonts w:ascii="Times New Roman" w:hAnsi="Times New Roman" w:cs="Times New Roman"/>
                <w:sz w:val="24"/>
                <w:szCs w:val="24"/>
              </w:rPr>
              <w:t xml:space="preserve">Предварительный отчет о выполнении муниципального задания </w:t>
            </w:r>
          </w:p>
        </w:tc>
      </w:tr>
      <w:tr w:rsidR="00B70A9E" w:rsidRPr="00B70A9E" w:rsidTr="00B70A9E">
        <w:trPr>
          <w:trHeight w:val="517"/>
        </w:trPr>
        <w:tc>
          <w:tcPr>
            <w:tcW w:w="488" w:type="dxa"/>
            <w:vMerge/>
          </w:tcPr>
          <w:p w:rsidR="00B70A9E" w:rsidRPr="00B70A9E" w:rsidRDefault="00B70A9E" w:rsidP="006205A6">
            <w:pPr>
              <w:rPr>
                <w:rFonts w:ascii="Times New Roman" w:hAnsi="Times New Roman"/>
                <w:sz w:val="24"/>
                <w:szCs w:val="24"/>
              </w:rPr>
            </w:pPr>
          </w:p>
        </w:tc>
        <w:tc>
          <w:tcPr>
            <w:tcW w:w="3968" w:type="dxa"/>
            <w:vMerge/>
          </w:tcPr>
          <w:p w:rsidR="00B70A9E" w:rsidRPr="00B70A9E" w:rsidRDefault="00B70A9E" w:rsidP="006205A6">
            <w:pPr>
              <w:rPr>
                <w:rFonts w:ascii="Times New Roman" w:hAnsi="Times New Roman"/>
                <w:sz w:val="24"/>
                <w:szCs w:val="24"/>
              </w:rPr>
            </w:pPr>
          </w:p>
        </w:tc>
        <w:tc>
          <w:tcPr>
            <w:tcW w:w="5671" w:type="dxa"/>
          </w:tcPr>
          <w:p w:rsidR="00B70A9E" w:rsidRPr="00B70A9E" w:rsidRDefault="00B70A9E" w:rsidP="006205A6">
            <w:pPr>
              <w:pStyle w:val="ConsPlusNormal"/>
              <w:jc w:val="both"/>
              <w:rPr>
                <w:rFonts w:ascii="Times New Roman" w:hAnsi="Times New Roman" w:cs="Times New Roman"/>
                <w:sz w:val="24"/>
                <w:szCs w:val="24"/>
              </w:rPr>
            </w:pPr>
            <w:r w:rsidRPr="00B70A9E">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возникшему на основании договора (соглашения) о предоставлении субсидии муниципальному бюджетному или автономному учреждению</w:t>
            </w:r>
          </w:p>
          <w:p w:rsidR="00B70A9E" w:rsidRPr="00B70A9E" w:rsidRDefault="00B70A9E" w:rsidP="006205A6">
            <w:pPr>
              <w:pStyle w:val="ConsPlusNormal"/>
              <w:jc w:val="both"/>
              <w:rPr>
                <w:rFonts w:ascii="Times New Roman" w:hAnsi="Times New Roman" w:cs="Times New Roman"/>
                <w:sz w:val="24"/>
                <w:szCs w:val="24"/>
              </w:rPr>
            </w:pPr>
          </w:p>
        </w:tc>
      </w:tr>
    </w:tbl>
    <w:p w:rsidR="00B70A9E" w:rsidRDefault="00B70A9E" w:rsidP="00B70A9E"/>
    <w:p w:rsidR="00B70A9E" w:rsidRDefault="00B70A9E" w:rsidP="00B70A9E"/>
    <w:p w:rsidR="00B70A9E" w:rsidRDefault="00B70A9E" w:rsidP="00B70A9E">
      <w:pPr>
        <w:jc w:val="center"/>
      </w:pPr>
      <w:r>
        <w:rPr>
          <w:b/>
        </w:rPr>
        <w:t xml:space="preserve"> </w:t>
      </w:r>
    </w:p>
    <w:p w:rsidR="00B70A9E" w:rsidRDefault="00B70A9E" w:rsidP="00B70A9E"/>
    <w:p w:rsidR="001C4ADC" w:rsidRDefault="001C4ADC">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Default="00FC1954">
      <w:pPr>
        <w:pStyle w:val="ConsPlusTitle"/>
        <w:jc w:val="center"/>
        <w:rPr>
          <w:rFonts w:ascii="Times New Roman" w:hAnsi="Times New Roman" w:cs="Times New Roman"/>
          <w:sz w:val="24"/>
          <w:szCs w:val="24"/>
        </w:rPr>
      </w:pPr>
    </w:p>
    <w:p w:rsidR="00FC1954" w:rsidRPr="00B92F3A" w:rsidRDefault="00FC1954">
      <w:pPr>
        <w:pStyle w:val="ConsPlusTitle"/>
        <w:jc w:val="center"/>
        <w:rPr>
          <w:rFonts w:ascii="Times New Roman" w:hAnsi="Times New Roman" w:cs="Times New Roman"/>
          <w:sz w:val="24"/>
          <w:szCs w:val="24"/>
        </w:rPr>
      </w:pPr>
    </w:p>
    <w:p w:rsidR="001C4ADC" w:rsidRPr="00B92F3A" w:rsidRDefault="001C4ADC" w:rsidP="001C4AD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lastRenderedPageBreak/>
        <w:t>Приложение</w:t>
      </w:r>
      <w:r w:rsidR="00FC1954">
        <w:rPr>
          <w:rFonts w:ascii="Times New Roman" w:hAnsi="Times New Roman" w:cs="Times New Roman"/>
          <w:sz w:val="24"/>
          <w:szCs w:val="24"/>
        </w:rPr>
        <w:t xml:space="preserve"> </w:t>
      </w:r>
      <w:r w:rsidRPr="00B92F3A">
        <w:rPr>
          <w:rFonts w:ascii="Times New Roman" w:hAnsi="Times New Roman" w:cs="Times New Roman"/>
          <w:sz w:val="24"/>
          <w:szCs w:val="24"/>
        </w:rPr>
        <w:t>№4</w:t>
      </w:r>
    </w:p>
    <w:p w:rsidR="001C4ADC" w:rsidRPr="00B92F3A" w:rsidRDefault="001C4ADC" w:rsidP="001C4AD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1C4ADC" w:rsidRPr="00B92F3A" w:rsidRDefault="001C4ADC" w:rsidP="001C4AD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1C4ADC" w:rsidRPr="00B92F3A" w:rsidRDefault="001C4ADC" w:rsidP="001C4AD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1C4ADC" w:rsidRPr="00B92F3A" w:rsidRDefault="001C4ADC" w:rsidP="001C4AD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1C4ADC" w:rsidRPr="00B92F3A" w:rsidRDefault="001C4ADC" w:rsidP="001C4AD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1C4ADC" w:rsidRPr="001255E1" w:rsidRDefault="00DB1E19" w:rsidP="001C4ADC">
      <w:pPr>
        <w:pStyle w:val="ConsPlusTitle"/>
        <w:jc w:val="right"/>
        <w:rPr>
          <w:rFonts w:ascii="Times New Roman" w:hAnsi="Times New Roman" w:cs="Times New Roman"/>
          <w:b w:val="0"/>
          <w:sz w:val="24"/>
          <w:szCs w:val="24"/>
        </w:rPr>
      </w:pPr>
      <w:proofErr w:type="spellStart"/>
      <w:r>
        <w:rPr>
          <w:rFonts w:ascii="Times New Roman" w:hAnsi="Times New Roman" w:cs="Times New Roman"/>
          <w:b w:val="0"/>
          <w:sz w:val="24"/>
          <w:szCs w:val="24"/>
        </w:rPr>
        <w:t>Тунгокоченского</w:t>
      </w:r>
      <w:proofErr w:type="spellEnd"/>
      <w:r w:rsidRPr="00B92F3A">
        <w:rPr>
          <w:rFonts w:ascii="Times New Roman" w:hAnsi="Times New Roman" w:cs="Times New Roman"/>
          <w:b w:val="0"/>
          <w:sz w:val="24"/>
          <w:szCs w:val="24"/>
        </w:rPr>
        <w:t xml:space="preserve"> </w:t>
      </w:r>
      <w:r w:rsidR="001C4ADC" w:rsidRPr="00B92F3A">
        <w:rPr>
          <w:rFonts w:ascii="Times New Roman" w:hAnsi="Times New Roman" w:cs="Times New Roman"/>
          <w:b w:val="0"/>
          <w:sz w:val="24"/>
          <w:szCs w:val="24"/>
        </w:rPr>
        <w:t xml:space="preserve">муниципального </w:t>
      </w:r>
      <w:r w:rsidR="001255E1" w:rsidRPr="001255E1">
        <w:rPr>
          <w:rFonts w:ascii="Times New Roman" w:hAnsi="Times New Roman" w:cs="Times New Roman"/>
          <w:b w:val="0"/>
          <w:sz w:val="24"/>
          <w:szCs w:val="24"/>
        </w:rPr>
        <w:t>округа</w:t>
      </w:r>
    </w:p>
    <w:p w:rsidR="001C4ADC" w:rsidRPr="00B92F3A" w:rsidRDefault="001C4ADC" w:rsidP="001C4ADC">
      <w:pPr>
        <w:pStyle w:val="ConsPlusNormal"/>
        <w:jc w:val="center"/>
        <w:rPr>
          <w:rFonts w:ascii="Times New Roman" w:hAnsi="Times New Roman" w:cs="Times New Roman"/>
          <w:sz w:val="24"/>
          <w:szCs w:val="24"/>
        </w:rPr>
      </w:pPr>
    </w:p>
    <w:p w:rsidR="001C4ADC" w:rsidRPr="00B92F3A" w:rsidRDefault="001C4ADC" w:rsidP="001C4ADC">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1C4ADC" w:rsidRPr="00B92F3A" w:rsidRDefault="001C4ADC" w:rsidP="001C4ADC">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Уведомления о превышении принятым бюджетным обязательством неиспользованных лимитов бюджетных обязательств</w:t>
      </w:r>
    </w:p>
    <w:p w:rsidR="001C4ADC" w:rsidRPr="00B92F3A" w:rsidRDefault="001C4ADC" w:rsidP="001C4ADC">
      <w:pPr>
        <w:pStyle w:val="ConsPlusTitle"/>
        <w:rPr>
          <w:rFonts w:ascii="Times New Roman" w:hAnsi="Times New Roman" w:cs="Times New Roman"/>
          <w:b w:val="0"/>
          <w:sz w:val="24"/>
          <w:szCs w:val="24"/>
        </w:rPr>
      </w:pPr>
    </w:p>
    <w:p w:rsidR="001C4ADC" w:rsidRPr="00B92F3A" w:rsidRDefault="001C4ADC"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1C4ADC" w:rsidRPr="00B92F3A" w:rsidRDefault="001C4ADC"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(с точностью до второго десятичного знака)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1C4ADC" w:rsidRPr="00B92F3A" w:rsidTr="00D024F8">
        <w:tc>
          <w:tcPr>
            <w:tcW w:w="2891" w:type="dxa"/>
          </w:tcPr>
          <w:p w:rsidR="001C4ADC" w:rsidRPr="00B92F3A" w:rsidRDefault="001C4ADC" w:rsidP="00D33AB8">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1C4ADC" w:rsidRPr="00B92F3A" w:rsidRDefault="001C4ADC" w:rsidP="00D33AB8">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1C4ADC" w:rsidRPr="00B92F3A" w:rsidTr="00D024F8">
        <w:tc>
          <w:tcPr>
            <w:tcW w:w="2891" w:type="dxa"/>
          </w:tcPr>
          <w:p w:rsidR="001C4ADC" w:rsidRPr="00B92F3A" w:rsidRDefault="001C4ADC" w:rsidP="00D33AB8">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1C4ADC" w:rsidRPr="00B92F3A" w:rsidRDefault="001C4ADC" w:rsidP="00D33AB8">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1C4ADC" w:rsidRPr="00B92F3A" w:rsidTr="00D024F8">
        <w:tc>
          <w:tcPr>
            <w:tcW w:w="2891" w:type="dxa"/>
          </w:tcPr>
          <w:p w:rsidR="001C4ADC"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1.Номер</w:t>
            </w:r>
          </w:p>
        </w:tc>
        <w:tc>
          <w:tcPr>
            <w:tcW w:w="6680" w:type="dxa"/>
          </w:tcPr>
          <w:p w:rsidR="001C4ADC"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порядковый номер уведомления о превышении принятым бюджетным обязательством неиспользованных лимитов бюджетных обязательств (далее – Уведомление о превышении).</w:t>
            </w:r>
          </w:p>
          <w:p w:rsidR="00524E7F" w:rsidRPr="00B92F3A" w:rsidRDefault="00524E7F" w:rsidP="00524E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формировании Уведомления о превышении в информационных системах Министерства финансов Забайкальского края и Управления федерального казначейства по Забайкальскому краю (далее – информационные системы) номер Уведомления о превышении присваивается автоматически в информационных системах.</w:t>
            </w:r>
          </w:p>
        </w:tc>
      </w:tr>
      <w:tr w:rsidR="00524E7F" w:rsidRPr="00B92F3A" w:rsidTr="00D024F8">
        <w:tc>
          <w:tcPr>
            <w:tcW w:w="2891" w:type="dxa"/>
          </w:tcPr>
          <w:p w:rsidR="00524E7F"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2.Дата</w:t>
            </w:r>
          </w:p>
        </w:tc>
        <w:tc>
          <w:tcPr>
            <w:tcW w:w="6680" w:type="dxa"/>
          </w:tcPr>
          <w:p w:rsidR="00524E7F"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Уведомления о превышении</w:t>
            </w:r>
          </w:p>
        </w:tc>
      </w:tr>
      <w:tr w:rsidR="00524E7F" w:rsidRPr="00B92F3A" w:rsidTr="00D024F8">
        <w:tc>
          <w:tcPr>
            <w:tcW w:w="2891" w:type="dxa"/>
          </w:tcPr>
          <w:p w:rsidR="00524E7F"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3.Наименование органа Федерального казначейства</w:t>
            </w:r>
          </w:p>
        </w:tc>
        <w:tc>
          <w:tcPr>
            <w:tcW w:w="6680" w:type="dxa"/>
          </w:tcPr>
          <w:p w:rsidR="00524E7F"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органа Федерального казначейства, в котором получателю средств бюджета муниципального </w:t>
            </w:r>
            <w:r w:rsidR="00F745EC" w:rsidRPr="00F745EC">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524E7F" w:rsidRPr="00B92F3A" w:rsidTr="00D024F8">
        <w:tc>
          <w:tcPr>
            <w:tcW w:w="2891" w:type="dxa"/>
          </w:tcPr>
          <w:p w:rsidR="00524E7F"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3.1.Код КОФК</w:t>
            </w:r>
          </w:p>
        </w:tc>
        <w:tc>
          <w:tcPr>
            <w:tcW w:w="6680" w:type="dxa"/>
          </w:tcPr>
          <w:p w:rsidR="00524E7F"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органа Федерального </w:t>
            </w:r>
            <w:proofErr w:type="gramStart"/>
            <w:r w:rsidRPr="00B92F3A">
              <w:rPr>
                <w:rFonts w:ascii="Times New Roman" w:hAnsi="Times New Roman" w:cs="Times New Roman"/>
                <w:b w:val="0"/>
                <w:sz w:val="24"/>
                <w:szCs w:val="24"/>
              </w:rPr>
              <w:t>казначейства</w:t>
            </w:r>
            <w:proofErr w:type="gramEnd"/>
            <w:r w:rsidRPr="00B92F3A">
              <w:rPr>
                <w:rFonts w:ascii="Times New Roman" w:hAnsi="Times New Roman" w:cs="Times New Roman"/>
                <w:b w:val="0"/>
                <w:sz w:val="24"/>
                <w:szCs w:val="24"/>
              </w:rPr>
              <w:t xml:space="preserve"> в котором открыт соответствующий лицевой счет получателя бюджетных средств – «9100».</w:t>
            </w:r>
          </w:p>
        </w:tc>
      </w:tr>
      <w:tr w:rsidR="00524E7F" w:rsidRPr="00B92F3A" w:rsidTr="00D024F8">
        <w:tc>
          <w:tcPr>
            <w:tcW w:w="2891" w:type="dxa"/>
          </w:tcPr>
          <w:p w:rsidR="00524E7F"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4.Главный распорядитель (распорядитель) бюджетных средств</w:t>
            </w:r>
          </w:p>
        </w:tc>
        <w:tc>
          <w:tcPr>
            <w:tcW w:w="6680" w:type="dxa"/>
          </w:tcPr>
          <w:p w:rsidR="00524E7F" w:rsidRPr="00B92F3A" w:rsidRDefault="00524E7F" w:rsidP="001C4AD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главного распорядителя (распорядителя) бюджетных средств бюджета муниципального </w:t>
            </w:r>
            <w:r w:rsidR="00F745EC" w:rsidRPr="00F745EC">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в соответствии со Сводным реестром.</w:t>
            </w:r>
          </w:p>
        </w:tc>
      </w:tr>
      <w:tr w:rsidR="0083045B" w:rsidRPr="00B92F3A" w:rsidTr="00D024F8">
        <w:tc>
          <w:tcPr>
            <w:tcW w:w="2891" w:type="dxa"/>
          </w:tcPr>
          <w:p w:rsidR="0083045B" w:rsidRPr="00B92F3A" w:rsidRDefault="0083045B"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4.1.Глава по БК</w:t>
            </w:r>
          </w:p>
        </w:tc>
        <w:tc>
          <w:tcPr>
            <w:tcW w:w="6680" w:type="dxa"/>
          </w:tcPr>
          <w:p w:rsidR="0083045B" w:rsidRPr="00B92F3A" w:rsidRDefault="0083045B"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Главы главного распорядителя (распорядителя) средств бюджета муниципального </w:t>
            </w:r>
            <w:r w:rsidR="00F745EC" w:rsidRPr="00F745EC">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в соответствии со Сводным реестром.</w:t>
            </w:r>
          </w:p>
        </w:tc>
      </w:tr>
      <w:tr w:rsidR="0083045B" w:rsidRPr="00B92F3A" w:rsidTr="00D024F8">
        <w:tc>
          <w:tcPr>
            <w:tcW w:w="2891" w:type="dxa"/>
          </w:tcPr>
          <w:p w:rsidR="0083045B" w:rsidRPr="00B92F3A" w:rsidRDefault="0083045B"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4.2.Код по сводному реестру</w:t>
            </w:r>
          </w:p>
        </w:tc>
        <w:tc>
          <w:tcPr>
            <w:tcW w:w="6680" w:type="dxa"/>
          </w:tcPr>
          <w:p w:rsidR="0083045B" w:rsidRPr="00B92F3A" w:rsidRDefault="0083045B" w:rsidP="0083045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соответствующей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средств бюджета муниципального </w:t>
            </w:r>
            <w:r w:rsidR="00F745EC" w:rsidRPr="00F745EC">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tc>
      </w:tr>
      <w:tr w:rsidR="0083045B" w:rsidRPr="00B92F3A" w:rsidTr="00D024F8">
        <w:tc>
          <w:tcPr>
            <w:tcW w:w="2891" w:type="dxa"/>
          </w:tcPr>
          <w:p w:rsidR="0083045B" w:rsidRPr="00B92F3A" w:rsidRDefault="0083045B"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5.Получатель бюджетных </w:t>
            </w:r>
            <w:r w:rsidRPr="00B92F3A">
              <w:rPr>
                <w:rFonts w:ascii="Times New Roman" w:hAnsi="Times New Roman" w:cs="Times New Roman"/>
                <w:b w:val="0"/>
                <w:sz w:val="24"/>
                <w:szCs w:val="24"/>
              </w:rPr>
              <w:lastRenderedPageBreak/>
              <w:t>средств</w:t>
            </w:r>
          </w:p>
        </w:tc>
        <w:tc>
          <w:tcPr>
            <w:tcW w:w="6680" w:type="dxa"/>
          </w:tcPr>
          <w:p w:rsidR="0083045B" w:rsidRPr="00B92F3A" w:rsidRDefault="0083045B" w:rsidP="0083045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Указывается наименование получателя бюджетных средств </w:t>
            </w:r>
            <w:r w:rsidRPr="00B92F3A">
              <w:rPr>
                <w:rFonts w:ascii="Times New Roman" w:hAnsi="Times New Roman" w:cs="Times New Roman"/>
                <w:b w:val="0"/>
                <w:sz w:val="24"/>
                <w:szCs w:val="24"/>
              </w:rPr>
              <w:lastRenderedPageBreak/>
              <w:t xml:space="preserve">бюджета муниципального </w:t>
            </w:r>
            <w:r w:rsidR="00F745EC" w:rsidRPr="00F745EC">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tc>
      </w:tr>
      <w:tr w:rsidR="0083045B" w:rsidRPr="00B92F3A" w:rsidTr="00D024F8">
        <w:tc>
          <w:tcPr>
            <w:tcW w:w="2891" w:type="dxa"/>
          </w:tcPr>
          <w:p w:rsidR="0083045B" w:rsidRPr="00B92F3A" w:rsidRDefault="0083045B"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5.1.Код по Сводному реестру</w:t>
            </w:r>
          </w:p>
        </w:tc>
        <w:tc>
          <w:tcPr>
            <w:tcW w:w="6680" w:type="dxa"/>
          </w:tcPr>
          <w:p w:rsidR="0083045B" w:rsidRPr="00B92F3A" w:rsidRDefault="0083045B" w:rsidP="0083045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по Сводному реестру получателя бюджетных средств бюджета муниципального </w:t>
            </w:r>
            <w:r w:rsidR="00F745EC" w:rsidRPr="00F745EC">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tc>
      </w:tr>
      <w:tr w:rsidR="0083045B" w:rsidRPr="00B92F3A" w:rsidTr="00D024F8">
        <w:tc>
          <w:tcPr>
            <w:tcW w:w="2891" w:type="dxa"/>
          </w:tcPr>
          <w:p w:rsidR="0083045B" w:rsidRPr="00B92F3A" w:rsidRDefault="0083045B"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5.2.Номер соответствующего лицевого счета получателя бюджетных средств</w:t>
            </w:r>
          </w:p>
        </w:tc>
        <w:tc>
          <w:tcPr>
            <w:tcW w:w="6680" w:type="dxa"/>
          </w:tcPr>
          <w:p w:rsidR="0083045B" w:rsidRPr="00B92F3A" w:rsidRDefault="0083045B" w:rsidP="0083045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номер соответствующего лицевого счета получателя бюджетных средств.</w:t>
            </w:r>
          </w:p>
        </w:tc>
      </w:tr>
      <w:tr w:rsidR="0083045B" w:rsidRPr="00B92F3A" w:rsidTr="00D024F8">
        <w:tc>
          <w:tcPr>
            <w:tcW w:w="2891" w:type="dxa"/>
          </w:tcPr>
          <w:p w:rsidR="0083045B" w:rsidRPr="00B92F3A" w:rsidRDefault="0083045B"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6.Наименование бюджета</w:t>
            </w:r>
          </w:p>
        </w:tc>
        <w:tc>
          <w:tcPr>
            <w:tcW w:w="6680" w:type="dxa"/>
          </w:tcPr>
          <w:p w:rsidR="0083045B" w:rsidRPr="007D56BC" w:rsidRDefault="0083045B" w:rsidP="00F745EC">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Указывается наименование бюджета –</w:t>
            </w:r>
            <w:r w:rsidR="00F745EC">
              <w:rPr>
                <w:rFonts w:ascii="Times New Roman" w:hAnsi="Times New Roman" w:cs="Times New Roman"/>
                <w:b w:val="0"/>
                <w:sz w:val="24"/>
                <w:szCs w:val="24"/>
              </w:rPr>
              <w:t xml:space="preserve"> Бюджет </w:t>
            </w:r>
            <w:proofErr w:type="spellStart"/>
            <w:r w:rsidR="00F745EC">
              <w:rPr>
                <w:rFonts w:ascii="Times New Roman" w:hAnsi="Times New Roman" w:cs="Times New Roman"/>
                <w:b w:val="0"/>
                <w:sz w:val="24"/>
                <w:szCs w:val="24"/>
              </w:rPr>
              <w:t>Тунгокоченского</w:t>
            </w:r>
            <w:proofErr w:type="spellEnd"/>
            <w:r w:rsidR="00F745EC">
              <w:rPr>
                <w:rFonts w:ascii="Times New Roman" w:hAnsi="Times New Roman" w:cs="Times New Roman"/>
                <w:b w:val="0"/>
                <w:sz w:val="24"/>
                <w:szCs w:val="24"/>
              </w:rPr>
              <w:t xml:space="preserve"> муниципального округа</w:t>
            </w:r>
            <w:r w:rsidRPr="007D56BC">
              <w:rPr>
                <w:rFonts w:ascii="Times New Roman" w:hAnsi="Times New Roman" w:cs="Times New Roman"/>
                <w:b w:val="0"/>
                <w:sz w:val="24"/>
                <w:szCs w:val="24"/>
              </w:rPr>
              <w:t>.</w:t>
            </w:r>
          </w:p>
        </w:tc>
      </w:tr>
      <w:tr w:rsidR="004078C6" w:rsidRPr="00B92F3A" w:rsidTr="00D024F8">
        <w:tc>
          <w:tcPr>
            <w:tcW w:w="2891" w:type="dxa"/>
          </w:tcPr>
          <w:p w:rsidR="004078C6" w:rsidRPr="00B92F3A" w:rsidRDefault="004078C6"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6.Код ОКТМО</w:t>
            </w:r>
          </w:p>
        </w:tc>
        <w:tc>
          <w:tcPr>
            <w:tcW w:w="6680" w:type="dxa"/>
          </w:tcPr>
          <w:p w:rsidR="004078C6" w:rsidRPr="007D56BC" w:rsidRDefault="004078C6" w:rsidP="00F745EC">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код по Общероссийскому классификатору территорий муниципальных образований Управления Федерального казначейства по Забайкальскому краю, Комитета по финансам </w:t>
            </w:r>
            <w:r w:rsidR="00F745EC">
              <w:rPr>
                <w:rFonts w:ascii="Times New Roman" w:hAnsi="Times New Roman" w:cs="Times New Roman"/>
                <w:b w:val="0"/>
                <w:sz w:val="24"/>
                <w:szCs w:val="24"/>
              </w:rPr>
              <w:t xml:space="preserve">администрации </w:t>
            </w:r>
            <w:proofErr w:type="spellStart"/>
            <w:r w:rsidR="00F745EC">
              <w:rPr>
                <w:rFonts w:ascii="Times New Roman" w:hAnsi="Times New Roman" w:cs="Times New Roman"/>
                <w:b w:val="0"/>
                <w:sz w:val="24"/>
                <w:szCs w:val="24"/>
              </w:rPr>
              <w:t>Тунгокоченского</w:t>
            </w:r>
            <w:proofErr w:type="spellEnd"/>
            <w:r w:rsidR="00F745EC">
              <w:rPr>
                <w:rFonts w:ascii="Times New Roman" w:hAnsi="Times New Roman" w:cs="Times New Roman"/>
                <w:b w:val="0"/>
                <w:sz w:val="24"/>
                <w:szCs w:val="24"/>
              </w:rPr>
              <w:t xml:space="preserve"> муниципального округа</w:t>
            </w:r>
            <w:r w:rsidR="00DB1E19">
              <w:rPr>
                <w:rFonts w:ascii="Times New Roman" w:hAnsi="Times New Roman" w:cs="Times New Roman"/>
                <w:b w:val="0"/>
                <w:sz w:val="24"/>
                <w:szCs w:val="24"/>
              </w:rPr>
              <w:t xml:space="preserve"> Забайкальского края</w:t>
            </w:r>
          </w:p>
        </w:tc>
      </w:tr>
      <w:tr w:rsidR="004078C6" w:rsidRPr="00B92F3A" w:rsidTr="00D024F8">
        <w:tc>
          <w:tcPr>
            <w:tcW w:w="2891" w:type="dxa"/>
          </w:tcPr>
          <w:p w:rsidR="004078C6" w:rsidRPr="00B92F3A" w:rsidRDefault="004078C6"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7.Финансовый орган</w:t>
            </w:r>
          </w:p>
        </w:tc>
        <w:tc>
          <w:tcPr>
            <w:tcW w:w="6680" w:type="dxa"/>
          </w:tcPr>
          <w:p w:rsidR="004078C6" w:rsidRPr="007D56BC" w:rsidRDefault="004078C6" w:rsidP="00F745EC">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финансовый орган – </w:t>
            </w:r>
            <w:r w:rsidR="00F745EC">
              <w:rPr>
                <w:rFonts w:ascii="Times New Roman" w:hAnsi="Times New Roman" w:cs="Times New Roman"/>
                <w:b w:val="0"/>
                <w:sz w:val="24"/>
                <w:szCs w:val="24"/>
              </w:rPr>
              <w:t xml:space="preserve">Комитет по финансам администрации </w:t>
            </w:r>
            <w:proofErr w:type="spellStart"/>
            <w:r w:rsidR="00F745EC">
              <w:rPr>
                <w:rFonts w:ascii="Times New Roman" w:hAnsi="Times New Roman" w:cs="Times New Roman"/>
                <w:b w:val="0"/>
                <w:sz w:val="24"/>
                <w:szCs w:val="24"/>
              </w:rPr>
              <w:t>Тунгокоченского</w:t>
            </w:r>
            <w:proofErr w:type="spellEnd"/>
            <w:r w:rsidR="00F745EC">
              <w:rPr>
                <w:rFonts w:ascii="Times New Roman" w:hAnsi="Times New Roman" w:cs="Times New Roman"/>
                <w:b w:val="0"/>
                <w:sz w:val="24"/>
                <w:szCs w:val="24"/>
              </w:rPr>
              <w:t xml:space="preserve"> муниципального округа</w:t>
            </w:r>
            <w:r w:rsidR="00DB1E19">
              <w:rPr>
                <w:rFonts w:ascii="Times New Roman" w:hAnsi="Times New Roman" w:cs="Times New Roman"/>
                <w:b w:val="0"/>
                <w:sz w:val="24"/>
                <w:szCs w:val="24"/>
              </w:rPr>
              <w:t xml:space="preserve"> Забайкальского края</w:t>
            </w:r>
          </w:p>
        </w:tc>
      </w:tr>
      <w:tr w:rsidR="004078C6" w:rsidRPr="00B92F3A" w:rsidTr="00D024F8">
        <w:tc>
          <w:tcPr>
            <w:tcW w:w="2891" w:type="dxa"/>
          </w:tcPr>
          <w:p w:rsidR="004078C6" w:rsidRPr="00B92F3A" w:rsidRDefault="004078C6"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8.Код по ОКПО</w:t>
            </w:r>
          </w:p>
        </w:tc>
        <w:tc>
          <w:tcPr>
            <w:tcW w:w="6680" w:type="dxa"/>
          </w:tcPr>
          <w:p w:rsidR="004078C6" w:rsidRPr="00B92F3A" w:rsidRDefault="004078C6"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финансового органа – по Общероссийскому классификатору предприятий и организаций.</w:t>
            </w:r>
          </w:p>
        </w:tc>
      </w:tr>
      <w:tr w:rsidR="004078C6" w:rsidRPr="00B92F3A" w:rsidTr="00D024F8">
        <w:tc>
          <w:tcPr>
            <w:tcW w:w="2891" w:type="dxa"/>
          </w:tcPr>
          <w:p w:rsidR="004078C6" w:rsidRPr="00B92F3A" w:rsidRDefault="004078C6"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9.Дата постановки на учет бюджетного обязательства</w:t>
            </w:r>
          </w:p>
        </w:tc>
        <w:tc>
          <w:tcPr>
            <w:tcW w:w="6680" w:type="dxa"/>
          </w:tcPr>
          <w:p w:rsidR="004078C6" w:rsidRPr="00B92F3A" w:rsidRDefault="004078C6"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постановки на учет бюджетного обязательства в УФК по Забайкальскому краю.</w:t>
            </w:r>
          </w:p>
        </w:tc>
      </w:tr>
      <w:tr w:rsidR="004078C6" w:rsidRPr="00B92F3A" w:rsidTr="00D33AB8">
        <w:tc>
          <w:tcPr>
            <w:tcW w:w="9571" w:type="dxa"/>
            <w:gridSpan w:val="2"/>
          </w:tcPr>
          <w:p w:rsidR="004078C6" w:rsidRPr="00B92F3A" w:rsidRDefault="004078C6"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10.Реквизиты документа, являющегося основанием для постановки на учет бюджетного обязательства (внесения в него изменений), (далее – документ-основание)</w:t>
            </w:r>
          </w:p>
        </w:tc>
      </w:tr>
      <w:tr w:rsidR="004078C6" w:rsidRPr="00B92F3A" w:rsidTr="00D024F8">
        <w:tc>
          <w:tcPr>
            <w:tcW w:w="2891" w:type="dxa"/>
          </w:tcPr>
          <w:p w:rsidR="004078C6" w:rsidRPr="00B92F3A" w:rsidRDefault="004078C6"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10.1.Вид документа-основания</w:t>
            </w:r>
          </w:p>
        </w:tc>
        <w:tc>
          <w:tcPr>
            <w:tcW w:w="6680" w:type="dxa"/>
          </w:tcPr>
          <w:p w:rsidR="004078C6"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одно из следующих значений: «контракт», «договор», «соглашение», «нормативный правовой акт», «исполнительный документ», «решение налогового органа», «иное основание».</w:t>
            </w:r>
          </w:p>
        </w:tc>
      </w:tr>
      <w:tr w:rsidR="00D33AB8" w:rsidRPr="00B92F3A" w:rsidTr="00D024F8">
        <w:tc>
          <w:tcPr>
            <w:tcW w:w="2891"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10.2.Наименование нормативного правового акта</w:t>
            </w:r>
          </w:p>
        </w:tc>
        <w:tc>
          <w:tcPr>
            <w:tcW w:w="6680"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заполнении в пункте 10.1. настоящей информации значения «нормативный правовой акт» указывается наименование нормативного правового акта.</w:t>
            </w:r>
          </w:p>
        </w:tc>
      </w:tr>
      <w:tr w:rsidR="00D33AB8" w:rsidRPr="00B92F3A" w:rsidTr="00D024F8">
        <w:tc>
          <w:tcPr>
            <w:tcW w:w="2891"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10.3.Номер документа-основания</w:t>
            </w:r>
          </w:p>
        </w:tc>
        <w:tc>
          <w:tcPr>
            <w:tcW w:w="6680"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номер документа-основания (при наличии).</w:t>
            </w:r>
          </w:p>
        </w:tc>
      </w:tr>
      <w:tr w:rsidR="00D33AB8" w:rsidRPr="00B92F3A" w:rsidTr="00D024F8">
        <w:tc>
          <w:tcPr>
            <w:tcW w:w="2891"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10.4.Дата документа-основания</w:t>
            </w:r>
          </w:p>
        </w:tc>
        <w:tc>
          <w:tcPr>
            <w:tcW w:w="6680"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заключения (принятия) документа-основания (внесения в него изменений), дата выдачи исполнительного листа, решения налогового органа.</w:t>
            </w:r>
          </w:p>
        </w:tc>
      </w:tr>
      <w:tr w:rsidR="00D33AB8" w:rsidRPr="00B92F3A" w:rsidTr="00D024F8">
        <w:tc>
          <w:tcPr>
            <w:tcW w:w="2891"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10.5.Идентификатор</w:t>
            </w:r>
          </w:p>
        </w:tc>
        <w:tc>
          <w:tcPr>
            <w:tcW w:w="6680"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идентификатор документа-основания (при наличии).</w:t>
            </w:r>
          </w:p>
        </w:tc>
      </w:tr>
      <w:tr w:rsidR="00D33AB8" w:rsidRPr="00B92F3A" w:rsidTr="00D024F8">
        <w:tc>
          <w:tcPr>
            <w:tcW w:w="2891"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10.6.Предмет по документу-основанию</w:t>
            </w:r>
          </w:p>
        </w:tc>
        <w:tc>
          <w:tcPr>
            <w:tcW w:w="6680" w:type="dxa"/>
          </w:tcPr>
          <w:p w:rsidR="00D33AB8" w:rsidRPr="00B92F3A" w:rsidRDefault="00D33AB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предмет по документу-основанию.</w:t>
            </w:r>
          </w:p>
          <w:p w:rsidR="00D33AB8" w:rsidRPr="00B92F3A" w:rsidRDefault="00D33AB8" w:rsidP="004C19F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заполнении в 10.1. настоящей информации значения «контракт», «договор» указывается наименовани</w:t>
            </w:r>
            <w:proofErr w:type="gramStart"/>
            <w:r w:rsidRPr="00B92F3A">
              <w:rPr>
                <w:rFonts w:ascii="Times New Roman" w:hAnsi="Times New Roman" w:cs="Times New Roman"/>
                <w:b w:val="0"/>
                <w:sz w:val="24"/>
                <w:szCs w:val="24"/>
              </w:rPr>
              <w:t>е(</w:t>
            </w:r>
            <w:proofErr w:type="gramEnd"/>
            <w:r w:rsidRPr="00B92F3A">
              <w:rPr>
                <w:rFonts w:ascii="Times New Roman" w:hAnsi="Times New Roman" w:cs="Times New Roman"/>
                <w:b w:val="0"/>
                <w:sz w:val="24"/>
                <w:szCs w:val="24"/>
              </w:rPr>
              <w:t>я) объекта закупки (предоставляемых товаров, оказываемых услуг, выполняемых работ), указанное(</w:t>
            </w:r>
            <w:proofErr w:type="spellStart"/>
            <w:r w:rsidRPr="00B92F3A">
              <w:rPr>
                <w:rFonts w:ascii="Times New Roman" w:hAnsi="Times New Roman" w:cs="Times New Roman"/>
                <w:b w:val="0"/>
                <w:sz w:val="24"/>
                <w:szCs w:val="24"/>
              </w:rPr>
              <w:t>ые</w:t>
            </w:r>
            <w:proofErr w:type="spellEnd"/>
            <w:r w:rsidRPr="00B92F3A">
              <w:rPr>
                <w:rFonts w:ascii="Times New Roman" w:hAnsi="Times New Roman" w:cs="Times New Roman"/>
                <w:b w:val="0"/>
                <w:sz w:val="24"/>
                <w:szCs w:val="24"/>
              </w:rPr>
              <w:t xml:space="preserve">) в контракте (договоре). При </w:t>
            </w:r>
            <w:r w:rsidR="004C19FE" w:rsidRPr="00B92F3A">
              <w:rPr>
                <w:rFonts w:ascii="Times New Roman" w:hAnsi="Times New Roman" w:cs="Times New Roman"/>
                <w:b w:val="0"/>
                <w:sz w:val="24"/>
                <w:szCs w:val="24"/>
              </w:rPr>
              <w:t xml:space="preserve">заполнении в 10.1. настоящей информации значения </w:t>
            </w:r>
            <w:r w:rsidRPr="00B92F3A">
              <w:rPr>
                <w:rFonts w:ascii="Times New Roman" w:hAnsi="Times New Roman" w:cs="Times New Roman"/>
                <w:b w:val="0"/>
                <w:sz w:val="24"/>
                <w:szCs w:val="24"/>
              </w:rPr>
              <w:t>«соглашение»</w:t>
            </w:r>
            <w:r w:rsidR="004C19FE" w:rsidRPr="00B92F3A">
              <w:rPr>
                <w:rFonts w:ascii="Times New Roman" w:hAnsi="Times New Roman" w:cs="Times New Roman"/>
                <w:b w:val="0"/>
                <w:sz w:val="24"/>
                <w:szCs w:val="24"/>
              </w:rPr>
              <w:t xml:space="preserve"> или</w:t>
            </w:r>
            <w:r w:rsidRPr="00B92F3A">
              <w:rPr>
                <w:rFonts w:ascii="Times New Roman" w:hAnsi="Times New Roman" w:cs="Times New Roman"/>
                <w:b w:val="0"/>
                <w:sz w:val="24"/>
                <w:szCs w:val="24"/>
              </w:rPr>
              <w:t xml:space="preserve"> «нормативный правовой акт»</w:t>
            </w:r>
            <w:r w:rsidR="004C19FE" w:rsidRPr="00B92F3A">
              <w:rPr>
                <w:rFonts w:ascii="Times New Roman" w:hAnsi="Times New Roman" w:cs="Times New Roman"/>
                <w:b w:val="0"/>
                <w:sz w:val="24"/>
                <w:szCs w:val="24"/>
              </w:rPr>
              <w:t xml:space="preserve"> указывается наименовани</w:t>
            </w:r>
            <w:proofErr w:type="gramStart"/>
            <w:r w:rsidR="004C19FE" w:rsidRPr="00B92F3A">
              <w:rPr>
                <w:rFonts w:ascii="Times New Roman" w:hAnsi="Times New Roman" w:cs="Times New Roman"/>
                <w:b w:val="0"/>
                <w:sz w:val="24"/>
                <w:szCs w:val="24"/>
              </w:rPr>
              <w:t>е(</w:t>
            </w:r>
            <w:proofErr w:type="gramEnd"/>
            <w:r w:rsidR="004C19FE" w:rsidRPr="00B92F3A">
              <w:rPr>
                <w:rFonts w:ascii="Times New Roman" w:hAnsi="Times New Roman" w:cs="Times New Roman"/>
                <w:b w:val="0"/>
                <w:sz w:val="24"/>
                <w:szCs w:val="24"/>
              </w:rPr>
              <w:t>я) цели(ей) предоставления, целевого направления, направления(</w:t>
            </w:r>
            <w:proofErr w:type="spellStart"/>
            <w:r w:rsidR="004C19FE" w:rsidRPr="00B92F3A">
              <w:rPr>
                <w:rFonts w:ascii="Times New Roman" w:hAnsi="Times New Roman" w:cs="Times New Roman"/>
                <w:b w:val="0"/>
                <w:sz w:val="24"/>
                <w:szCs w:val="24"/>
              </w:rPr>
              <w:t>ий</w:t>
            </w:r>
            <w:proofErr w:type="spellEnd"/>
            <w:r w:rsidR="004C19FE" w:rsidRPr="00B92F3A">
              <w:rPr>
                <w:rFonts w:ascii="Times New Roman" w:hAnsi="Times New Roman" w:cs="Times New Roman"/>
                <w:b w:val="0"/>
                <w:sz w:val="24"/>
                <w:szCs w:val="24"/>
              </w:rPr>
              <w:t>) расходования субсидии</w:t>
            </w:r>
            <w:r w:rsidRPr="00B92F3A">
              <w:rPr>
                <w:rFonts w:ascii="Times New Roman" w:hAnsi="Times New Roman" w:cs="Times New Roman"/>
                <w:b w:val="0"/>
                <w:sz w:val="24"/>
                <w:szCs w:val="24"/>
              </w:rPr>
              <w:t>,</w:t>
            </w:r>
            <w:r w:rsidR="004C19FE" w:rsidRPr="00B92F3A">
              <w:rPr>
                <w:rFonts w:ascii="Times New Roman" w:hAnsi="Times New Roman" w:cs="Times New Roman"/>
                <w:b w:val="0"/>
                <w:sz w:val="24"/>
                <w:szCs w:val="24"/>
              </w:rPr>
              <w:t xml:space="preserve"> бюджетных инвестиций, межбюджетного трансферта или средств.</w:t>
            </w:r>
          </w:p>
        </w:tc>
      </w:tr>
      <w:tr w:rsidR="004C19FE" w:rsidRPr="00B92F3A" w:rsidTr="00D024F8">
        <w:tc>
          <w:tcPr>
            <w:tcW w:w="2891" w:type="dxa"/>
          </w:tcPr>
          <w:p w:rsidR="004C19FE" w:rsidRPr="00B92F3A" w:rsidRDefault="004C19FE"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10.7.Учетный номер </w:t>
            </w:r>
            <w:r w:rsidRPr="00B92F3A">
              <w:rPr>
                <w:rFonts w:ascii="Times New Roman" w:hAnsi="Times New Roman" w:cs="Times New Roman"/>
                <w:b w:val="0"/>
                <w:sz w:val="24"/>
                <w:szCs w:val="24"/>
              </w:rPr>
              <w:lastRenderedPageBreak/>
              <w:t>бюджетного обязательства</w:t>
            </w:r>
          </w:p>
        </w:tc>
        <w:tc>
          <w:tcPr>
            <w:tcW w:w="6680" w:type="dxa"/>
          </w:tcPr>
          <w:p w:rsidR="004C19FE" w:rsidRPr="00B92F3A" w:rsidRDefault="004C19FE"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Указывается учетный номер обязательства, присвоенный ему </w:t>
            </w:r>
            <w:r w:rsidRPr="00B92F3A">
              <w:rPr>
                <w:rFonts w:ascii="Times New Roman" w:hAnsi="Times New Roman" w:cs="Times New Roman"/>
                <w:b w:val="0"/>
                <w:sz w:val="24"/>
                <w:szCs w:val="24"/>
              </w:rPr>
              <w:lastRenderedPageBreak/>
              <w:t>при постановке на учет.</w:t>
            </w:r>
          </w:p>
        </w:tc>
      </w:tr>
      <w:tr w:rsidR="004C19FE" w:rsidRPr="00B92F3A" w:rsidTr="00D024F8">
        <w:tc>
          <w:tcPr>
            <w:tcW w:w="2891" w:type="dxa"/>
          </w:tcPr>
          <w:p w:rsidR="004C19FE" w:rsidRPr="00B92F3A" w:rsidRDefault="004C19FE"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10.8.Уникальный номер реестровой записи в реестре контрактов</w:t>
            </w:r>
          </w:p>
        </w:tc>
        <w:tc>
          <w:tcPr>
            <w:tcW w:w="6680" w:type="dxa"/>
          </w:tcPr>
          <w:p w:rsidR="004C19FE" w:rsidRPr="00B92F3A" w:rsidRDefault="004C19FE" w:rsidP="004C19F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муниципальных нужд порядке реестре контрактов (дале</w:t>
            </w:r>
            <w:proofErr w:type="gramStart"/>
            <w:r w:rsidRPr="00B92F3A">
              <w:rPr>
                <w:rFonts w:ascii="Times New Roman" w:hAnsi="Times New Roman" w:cs="Times New Roman"/>
                <w:b w:val="0"/>
                <w:sz w:val="24"/>
                <w:szCs w:val="24"/>
              </w:rPr>
              <w:t>е-</w:t>
            </w:r>
            <w:proofErr w:type="gramEnd"/>
            <w:r w:rsidRPr="00B92F3A">
              <w:rPr>
                <w:rFonts w:ascii="Times New Roman" w:hAnsi="Times New Roman" w:cs="Times New Roman"/>
                <w:b w:val="0"/>
                <w:sz w:val="24"/>
                <w:szCs w:val="24"/>
              </w:rPr>
              <w:t xml:space="preserve"> реестр контрактов).</w:t>
            </w:r>
          </w:p>
          <w:p w:rsidR="004C19FE" w:rsidRPr="00B92F3A" w:rsidRDefault="004C19FE" w:rsidP="004C19F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Не заполняется при постановке на учет бюджетного обязательства, сведения о котором направляются в УФК по Забайкальскому краю одновременно с информацией о государственном контракте, для ее первичного включения в реестр контрактов.</w:t>
            </w:r>
          </w:p>
        </w:tc>
      </w:tr>
      <w:tr w:rsidR="004C19FE" w:rsidRPr="00B92F3A" w:rsidTr="00D024F8">
        <w:tc>
          <w:tcPr>
            <w:tcW w:w="2891" w:type="dxa"/>
          </w:tcPr>
          <w:p w:rsidR="004C19FE" w:rsidRPr="00B92F3A" w:rsidRDefault="004C19FE"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10.9.Сумма в валюте обязательств</w:t>
            </w:r>
          </w:p>
        </w:tc>
        <w:tc>
          <w:tcPr>
            <w:tcW w:w="6680" w:type="dxa"/>
          </w:tcPr>
          <w:p w:rsidR="004C19FE" w:rsidRPr="00B92F3A" w:rsidRDefault="004C19FE" w:rsidP="004C19F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4C19FE" w:rsidRPr="00B92F3A" w:rsidTr="00D024F8">
        <w:tc>
          <w:tcPr>
            <w:tcW w:w="2891" w:type="dxa"/>
          </w:tcPr>
          <w:p w:rsidR="004C19FE" w:rsidRPr="00B92F3A" w:rsidRDefault="004C19FE"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10.10.Код валюты по ОКВ</w:t>
            </w:r>
          </w:p>
        </w:tc>
        <w:tc>
          <w:tcPr>
            <w:tcW w:w="6680" w:type="dxa"/>
          </w:tcPr>
          <w:p w:rsidR="004C19FE" w:rsidRPr="00B92F3A" w:rsidRDefault="004C19FE" w:rsidP="007D56B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валюты, в которой принято бюджетное обязательство, в соответствии с Общероссийск</w:t>
            </w:r>
            <w:r w:rsidR="007D56BC">
              <w:rPr>
                <w:rFonts w:ascii="Times New Roman" w:hAnsi="Times New Roman" w:cs="Times New Roman"/>
                <w:b w:val="0"/>
                <w:sz w:val="24"/>
                <w:szCs w:val="24"/>
              </w:rPr>
              <w:t>и</w:t>
            </w:r>
            <w:r w:rsidRPr="00B92F3A">
              <w:rPr>
                <w:rFonts w:ascii="Times New Roman" w:hAnsi="Times New Roman" w:cs="Times New Roman"/>
                <w:b w:val="0"/>
                <w:sz w:val="24"/>
                <w:szCs w:val="24"/>
              </w:rPr>
              <w:t xml:space="preserve">м классификатором валют –«643». Формируется автоматически после указания наименования валюты в </w:t>
            </w:r>
            <w:proofErr w:type="gramStart"/>
            <w:r w:rsidRPr="00B92F3A">
              <w:rPr>
                <w:rFonts w:ascii="Times New Roman" w:hAnsi="Times New Roman" w:cs="Times New Roman"/>
                <w:b w:val="0"/>
                <w:sz w:val="24"/>
                <w:szCs w:val="24"/>
              </w:rPr>
              <w:t>Общероссийском</w:t>
            </w:r>
            <w:proofErr w:type="gramEnd"/>
            <w:r w:rsidRPr="00B92F3A">
              <w:rPr>
                <w:rFonts w:ascii="Times New Roman" w:hAnsi="Times New Roman" w:cs="Times New Roman"/>
                <w:b w:val="0"/>
                <w:sz w:val="24"/>
                <w:szCs w:val="24"/>
              </w:rPr>
              <w:t xml:space="preserve"> классификатором валют.</w:t>
            </w:r>
          </w:p>
        </w:tc>
      </w:tr>
      <w:tr w:rsidR="004C19FE" w:rsidRPr="00B92F3A" w:rsidTr="00D024F8">
        <w:tc>
          <w:tcPr>
            <w:tcW w:w="2891" w:type="dxa"/>
          </w:tcPr>
          <w:p w:rsidR="004C19FE" w:rsidRPr="00B92F3A" w:rsidRDefault="004C19FE"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10.11.Сумма в валюте Российской Федерации</w:t>
            </w:r>
          </w:p>
        </w:tc>
        <w:tc>
          <w:tcPr>
            <w:tcW w:w="6680" w:type="dxa"/>
          </w:tcPr>
          <w:p w:rsidR="004C19FE" w:rsidRPr="00B92F3A" w:rsidRDefault="004C19FE" w:rsidP="004C19F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бюджетного обязательства в валюте Российской Федерации.</w:t>
            </w:r>
          </w:p>
        </w:tc>
      </w:tr>
      <w:tr w:rsidR="004C19FE" w:rsidRPr="00B92F3A" w:rsidTr="00D024F8">
        <w:tc>
          <w:tcPr>
            <w:tcW w:w="2891" w:type="dxa"/>
          </w:tcPr>
          <w:p w:rsidR="004C19FE" w:rsidRPr="00B92F3A" w:rsidRDefault="004C19FE"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10.12.Уведомление о поступлении исполнительного документа/ решения налогового органа</w:t>
            </w:r>
          </w:p>
        </w:tc>
        <w:tc>
          <w:tcPr>
            <w:tcW w:w="6680" w:type="dxa"/>
          </w:tcPr>
          <w:p w:rsidR="004C19FE" w:rsidRPr="00B92F3A" w:rsidRDefault="004C19FE" w:rsidP="004C19F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При заполнении в пункте 10.1. настоящей информации значений </w:t>
            </w:r>
            <w:r w:rsidR="00D024F8" w:rsidRPr="00B92F3A">
              <w:rPr>
                <w:rFonts w:ascii="Times New Roman" w:hAnsi="Times New Roman" w:cs="Times New Roman"/>
                <w:b w:val="0"/>
                <w:sz w:val="24"/>
                <w:szCs w:val="24"/>
              </w:rPr>
              <w:t>«исполнительный документ», «решение налогового органа», указывается номер и дата уведомления УФК по Забайкальскому краю о поступлении исполнительного документа (решения налогового органа), направленного должнику.</w:t>
            </w:r>
          </w:p>
        </w:tc>
      </w:tr>
      <w:tr w:rsidR="00D024F8" w:rsidRPr="00B92F3A" w:rsidTr="00D024F8">
        <w:tc>
          <w:tcPr>
            <w:tcW w:w="2891" w:type="dxa"/>
          </w:tcPr>
          <w:p w:rsidR="00D024F8" w:rsidRPr="00B92F3A" w:rsidRDefault="00D024F8" w:rsidP="00D33AB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10.13.Основание не</w:t>
            </w:r>
            <w:r w:rsidR="00D53040">
              <w:rPr>
                <w:rFonts w:ascii="Times New Roman" w:hAnsi="Times New Roman" w:cs="Times New Roman"/>
                <w:b w:val="0"/>
                <w:sz w:val="24"/>
                <w:szCs w:val="24"/>
              </w:rPr>
              <w:t xml:space="preserve"> </w:t>
            </w:r>
            <w:r w:rsidRPr="00B92F3A">
              <w:rPr>
                <w:rFonts w:ascii="Times New Roman" w:hAnsi="Times New Roman" w:cs="Times New Roman"/>
                <w:b w:val="0"/>
                <w:sz w:val="24"/>
                <w:szCs w:val="24"/>
              </w:rPr>
              <w:t>включения договора (муниципального контракта) в реестр контрактов</w:t>
            </w:r>
          </w:p>
        </w:tc>
        <w:tc>
          <w:tcPr>
            <w:tcW w:w="6680" w:type="dxa"/>
          </w:tcPr>
          <w:p w:rsidR="00D024F8" w:rsidRPr="00B92F3A" w:rsidRDefault="00D024F8" w:rsidP="004C19F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заполнении в пункте 10.1. настоящей информации значения «договор» указывается основание не</w:t>
            </w:r>
            <w:r w:rsidR="00D53040">
              <w:rPr>
                <w:rFonts w:ascii="Times New Roman" w:hAnsi="Times New Roman" w:cs="Times New Roman"/>
                <w:b w:val="0"/>
                <w:sz w:val="24"/>
                <w:szCs w:val="24"/>
              </w:rPr>
              <w:t xml:space="preserve"> </w:t>
            </w:r>
            <w:r w:rsidRPr="00B92F3A">
              <w:rPr>
                <w:rFonts w:ascii="Times New Roman" w:hAnsi="Times New Roman" w:cs="Times New Roman"/>
                <w:b w:val="0"/>
                <w:sz w:val="24"/>
                <w:szCs w:val="24"/>
              </w:rPr>
              <w:t>включения договора в реестр контрактов.</w:t>
            </w:r>
          </w:p>
        </w:tc>
      </w:tr>
      <w:tr w:rsidR="00D024F8" w:rsidRPr="00B92F3A" w:rsidTr="0003065D">
        <w:tc>
          <w:tcPr>
            <w:tcW w:w="9571" w:type="dxa"/>
            <w:gridSpan w:val="2"/>
          </w:tcPr>
          <w:p w:rsidR="00D024F8" w:rsidRPr="00B92F3A" w:rsidRDefault="00D024F8" w:rsidP="00D024F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 Реквизиты контрагента/ взыскателя по исполнительному документу/ решению налогового органа</w:t>
            </w:r>
          </w:p>
        </w:tc>
      </w:tr>
      <w:tr w:rsidR="00D024F8" w:rsidRPr="00B92F3A" w:rsidTr="00D024F8">
        <w:tc>
          <w:tcPr>
            <w:tcW w:w="2891" w:type="dxa"/>
          </w:tcPr>
          <w:p w:rsidR="00D024F8" w:rsidRPr="00B92F3A" w:rsidRDefault="00D024F8"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11.1.Наименование юридического лица/ фамилия, имя, отчество физического лица</w:t>
            </w:r>
          </w:p>
        </w:tc>
        <w:tc>
          <w:tcPr>
            <w:tcW w:w="6680" w:type="dxa"/>
          </w:tcPr>
          <w:p w:rsidR="00D024F8" w:rsidRPr="00B92F3A" w:rsidRDefault="00D024F8"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поставщика (подрядчика, исполнителя, получателя денежных средств) по документу-основанию (далее </w:t>
            </w:r>
            <w:proofErr w:type="gramStart"/>
            <w:r w:rsidRPr="00B92F3A">
              <w:rPr>
                <w:rFonts w:ascii="Times New Roman" w:hAnsi="Times New Roman" w:cs="Times New Roman"/>
                <w:b w:val="0"/>
                <w:sz w:val="24"/>
                <w:szCs w:val="24"/>
              </w:rPr>
              <w:t>–к</w:t>
            </w:r>
            <w:proofErr w:type="gramEnd"/>
            <w:r w:rsidRPr="00B92F3A">
              <w:rPr>
                <w:rFonts w:ascii="Times New Roman" w:hAnsi="Times New Roman" w:cs="Times New Roman"/>
                <w:b w:val="0"/>
                <w:sz w:val="24"/>
                <w:szCs w:val="24"/>
              </w:rPr>
              <w:t>онтрагент в соответствии со сведениями Единого государственного реестра юридических лиц (далее –ЕГРЮЛ), на основании документа-основания, фамилия, имя, отчество физического лица на основании документа-основания.</w:t>
            </w:r>
          </w:p>
        </w:tc>
      </w:tr>
      <w:tr w:rsidR="00D024F8" w:rsidRPr="00B92F3A" w:rsidTr="00D024F8">
        <w:tc>
          <w:tcPr>
            <w:tcW w:w="2891" w:type="dxa"/>
          </w:tcPr>
          <w:p w:rsidR="00D024F8" w:rsidRPr="00B92F3A" w:rsidRDefault="00D024F8"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11.2.Идентификационный номер налогоплательщика (ИНН)</w:t>
            </w:r>
          </w:p>
        </w:tc>
        <w:tc>
          <w:tcPr>
            <w:tcW w:w="6680" w:type="dxa"/>
          </w:tcPr>
          <w:p w:rsidR="00D024F8" w:rsidRPr="00B92F3A" w:rsidRDefault="00D024F8"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ИНН контрагента в соответствии со сведениями ЕГРЮЛ.</w:t>
            </w:r>
          </w:p>
        </w:tc>
      </w:tr>
      <w:tr w:rsidR="00D024F8" w:rsidRPr="00B92F3A" w:rsidTr="00D024F8">
        <w:tc>
          <w:tcPr>
            <w:tcW w:w="2891" w:type="dxa"/>
          </w:tcPr>
          <w:p w:rsidR="00D024F8" w:rsidRPr="00B92F3A" w:rsidRDefault="00D024F8"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11.3.Код причины постановки на учет в налоговом органе (КПП)</w:t>
            </w:r>
          </w:p>
        </w:tc>
        <w:tc>
          <w:tcPr>
            <w:tcW w:w="6680" w:type="dxa"/>
          </w:tcPr>
          <w:p w:rsidR="00D024F8" w:rsidRPr="00B92F3A" w:rsidRDefault="00D024F8"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КПП контрагента в соответствии с ЕГРЮЛ (при наличии).</w:t>
            </w:r>
          </w:p>
          <w:p w:rsidR="00D024F8" w:rsidRPr="00B92F3A" w:rsidRDefault="00D024F8" w:rsidP="0003065D">
            <w:pPr>
              <w:pStyle w:val="ConsPlusTitle"/>
              <w:rPr>
                <w:rFonts w:ascii="Times New Roman" w:hAnsi="Times New Roman" w:cs="Times New Roman"/>
                <w:b w:val="0"/>
                <w:sz w:val="24"/>
                <w:szCs w:val="24"/>
              </w:rPr>
            </w:pPr>
          </w:p>
        </w:tc>
      </w:tr>
      <w:tr w:rsidR="00D024F8" w:rsidRPr="00B92F3A" w:rsidTr="00D024F8">
        <w:tc>
          <w:tcPr>
            <w:tcW w:w="2891" w:type="dxa"/>
          </w:tcPr>
          <w:p w:rsidR="00D024F8" w:rsidRPr="00B92F3A" w:rsidRDefault="00D024F8"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11.4.Код по Сводному реестру</w:t>
            </w:r>
          </w:p>
        </w:tc>
        <w:tc>
          <w:tcPr>
            <w:tcW w:w="6680" w:type="dxa"/>
          </w:tcPr>
          <w:p w:rsidR="00D024F8" w:rsidRPr="00B92F3A" w:rsidRDefault="00D024F8" w:rsidP="00D024F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Код по Сводному реестру </w:t>
            </w:r>
            <w:proofErr w:type="gramStart"/>
            <w:r w:rsidRPr="00B92F3A">
              <w:rPr>
                <w:rFonts w:ascii="Times New Roman" w:hAnsi="Times New Roman" w:cs="Times New Roman"/>
                <w:b w:val="0"/>
                <w:sz w:val="24"/>
                <w:szCs w:val="24"/>
              </w:rPr>
              <w:t>контрагента</w:t>
            </w:r>
            <w:proofErr w:type="gramEnd"/>
            <w:r w:rsidRPr="00B92F3A">
              <w:rPr>
                <w:rFonts w:ascii="Times New Roman" w:hAnsi="Times New Roman" w:cs="Times New Roman"/>
                <w:b w:val="0"/>
                <w:sz w:val="24"/>
                <w:szCs w:val="24"/>
              </w:rPr>
              <w:t xml:space="preserve"> в случае если операции по исполнению бюджетного обязательства подлежат </w:t>
            </w:r>
            <w:r w:rsidRPr="00B92F3A">
              <w:rPr>
                <w:rFonts w:ascii="Times New Roman" w:hAnsi="Times New Roman" w:cs="Times New Roman"/>
                <w:b w:val="0"/>
                <w:sz w:val="24"/>
                <w:szCs w:val="24"/>
              </w:rPr>
              <w:lastRenderedPageBreak/>
              <w:t>отражению на лицевом счете, открытом контрагенту в УФК по Забайкальскому краю.</w:t>
            </w:r>
          </w:p>
        </w:tc>
      </w:tr>
      <w:tr w:rsidR="00045BA6" w:rsidRPr="00B92F3A" w:rsidTr="00D024F8">
        <w:tc>
          <w:tcPr>
            <w:tcW w:w="2891"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11.5.Номер лицевого счета (раздела лицевого счета)</w:t>
            </w:r>
          </w:p>
        </w:tc>
        <w:tc>
          <w:tcPr>
            <w:tcW w:w="6680"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В случае</w:t>
            </w:r>
            <w:proofErr w:type="gramStart"/>
            <w:r w:rsidRPr="00B92F3A">
              <w:rPr>
                <w:rFonts w:ascii="Times New Roman" w:hAnsi="Times New Roman" w:cs="Times New Roman"/>
                <w:b w:val="0"/>
                <w:sz w:val="24"/>
                <w:szCs w:val="24"/>
              </w:rPr>
              <w:t>,</w:t>
            </w:r>
            <w:proofErr w:type="gramEnd"/>
            <w:r w:rsidRPr="00B92F3A">
              <w:rPr>
                <w:rFonts w:ascii="Times New Roman" w:hAnsi="Times New Roman" w:cs="Times New Roman"/>
                <w:b w:val="0"/>
                <w:sz w:val="24"/>
                <w:szCs w:val="24"/>
              </w:rPr>
              <w:t xml:space="preserve"> если операции по исполнению бюджетного обязательства подлежат отражению на лицевом счете, открытом контрагенту в УФК по Забайкальскому краю, указывается номер лицевого счета контрагента в соответствии с документом-основанием.</w:t>
            </w:r>
          </w:p>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Аналитический номер раздела на лицевом счете указывается в случае, если операции по исполнению бюджетного обязательства подлежит отражению на лицевом счете, открытом контрагенту в УФК по Забайкальскому краю,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045BA6" w:rsidRPr="00B92F3A" w:rsidTr="00D024F8">
        <w:tc>
          <w:tcPr>
            <w:tcW w:w="2891"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11.6.Номер банковского (казначейского) счета</w:t>
            </w:r>
          </w:p>
        </w:tc>
        <w:tc>
          <w:tcPr>
            <w:tcW w:w="6680"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номер банковского (казначейского) счета контрагента (при наличии в документе-основании)</w:t>
            </w:r>
          </w:p>
        </w:tc>
      </w:tr>
      <w:tr w:rsidR="00045BA6" w:rsidRPr="00B92F3A" w:rsidTr="00D024F8">
        <w:tc>
          <w:tcPr>
            <w:tcW w:w="2891"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11.7.Наименование банка (иной организации), в которо</w:t>
            </w:r>
            <w:proofErr w:type="gramStart"/>
            <w:r w:rsidRPr="00B92F3A">
              <w:rPr>
                <w:rFonts w:ascii="Times New Roman" w:hAnsi="Times New Roman" w:cs="Times New Roman"/>
                <w:b w:val="0"/>
                <w:sz w:val="24"/>
                <w:szCs w:val="24"/>
              </w:rPr>
              <w:t>м(</w:t>
            </w:r>
            <w:proofErr w:type="gramEnd"/>
            <w:r w:rsidRPr="00B92F3A">
              <w:rPr>
                <w:rFonts w:ascii="Times New Roman" w:hAnsi="Times New Roman" w:cs="Times New Roman"/>
                <w:b w:val="0"/>
                <w:sz w:val="24"/>
                <w:szCs w:val="24"/>
              </w:rPr>
              <w:t>ой) открыт счет контрагенту</w:t>
            </w:r>
          </w:p>
        </w:tc>
        <w:tc>
          <w:tcPr>
            <w:tcW w:w="6680"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банка контрагента (при наличии в документе-основании).</w:t>
            </w:r>
          </w:p>
        </w:tc>
      </w:tr>
      <w:tr w:rsidR="00045BA6" w:rsidRPr="00B92F3A" w:rsidTr="00D024F8">
        <w:tc>
          <w:tcPr>
            <w:tcW w:w="2891"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11.8. БИК банка</w:t>
            </w:r>
          </w:p>
        </w:tc>
        <w:tc>
          <w:tcPr>
            <w:tcW w:w="6680"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БИК банка контрагента (при наличии в документе-основании).</w:t>
            </w:r>
          </w:p>
        </w:tc>
      </w:tr>
      <w:tr w:rsidR="00045BA6" w:rsidRPr="00B92F3A" w:rsidTr="00D024F8">
        <w:tc>
          <w:tcPr>
            <w:tcW w:w="2891"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11.9.Корреспондентский счет банка</w:t>
            </w:r>
          </w:p>
        </w:tc>
        <w:tc>
          <w:tcPr>
            <w:tcW w:w="6680"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корреспондентский счет банка контрагента (при наличии в документе-основании).</w:t>
            </w:r>
          </w:p>
        </w:tc>
      </w:tr>
      <w:tr w:rsidR="00045BA6" w:rsidRPr="00B92F3A" w:rsidTr="0003065D">
        <w:tc>
          <w:tcPr>
            <w:tcW w:w="9571" w:type="dxa"/>
            <w:gridSpan w:val="2"/>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12.Расшифровка обязательства</w:t>
            </w:r>
          </w:p>
        </w:tc>
      </w:tr>
      <w:tr w:rsidR="00045BA6" w:rsidRPr="00B92F3A" w:rsidTr="00D024F8">
        <w:tc>
          <w:tcPr>
            <w:tcW w:w="2891"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12.1.Наименование объекта капитального строительства или объекта недвижимого имущества</w:t>
            </w:r>
          </w:p>
        </w:tc>
        <w:tc>
          <w:tcPr>
            <w:tcW w:w="6680" w:type="dxa"/>
          </w:tcPr>
          <w:p w:rsidR="00045BA6" w:rsidRPr="00B92F3A" w:rsidRDefault="00045BA6" w:rsidP="00045BA6">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объекта капитального строительства или недвижимого имущества.</w:t>
            </w:r>
          </w:p>
        </w:tc>
      </w:tr>
      <w:tr w:rsidR="00045BA6" w:rsidRPr="00B92F3A" w:rsidTr="00D024F8">
        <w:tc>
          <w:tcPr>
            <w:tcW w:w="2891"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12.2.Уникальный код капитального строительства или объекта недвижимого имущества</w:t>
            </w:r>
          </w:p>
        </w:tc>
        <w:tc>
          <w:tcPr>
            <w:tcW w:w="6680"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уникальный код объекта капитального строительства или недвижимого имущества.</w:t>
            </w:r>
          </w:p>
        </w:tc>
      </w:tr>
      <w:tr w:rsidR="00045BA6" w:rsidRPr="00B92F3A" w:rsidTr="00D024F8">
        <w:tc>
          <w:tcPr>
            <w:tcW w:w="2891"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12.3.Итого по уникальному коду капитального строительства или объекта недвижимого имущества</w:t>
            </w:r>
          </w:p>
        </w:tc>
        <w:tc>
          <w:tcPr>
            <w:tcW w:w="6680"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Указываются </w:t>
            </w:r>
            <w:proofErr w:type="spellStart"/>
            <w:r w:rsidRPr="00B92F3A">
              <w:rPr>
                <w:rFonts w:ascii="Times New Roman" w:hAnsi="Times New Roman" w:cs="Times New Roman"/>
                <w:b w:val="0"/>
                <w:sz w:val="24"/>
                <w:szCs w:val="24"/>
              </w:rPr>
              <w:t>группировочно</w:t>
            </w:r>
            <w:proofErr w:type="spellEnd"/>
            <w:r w:rsidRPr="00B92F3A">
              <w:rPr>
                <w:rFonts w:ascii="Times New Roman" w:hAnsi="Times New Roman" w:cs="Times New Roman"/>
                <w:b w:val="0"/>
                <w:sz w:val="24"/>
                <w:szCs w:val="24"/>
              </w:rPr>
              <w:t xml:space="preserve"> итоговые суммы по уникальному коду объекта капитального строительства или недвижимого имущества.</w:t>
            </w:r>
          </w:p>
        </w:tc>
      </w:tr>
      <w:tr w:rsidR="00045BA6" w:rsidRPr="00B92F3A" w:rsidTr="00D024F8">
        <w:tc>
          <w:tcPr>
            <w:tcW w:w="2891"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12.4.Код по БК</w:t>
            </w:r>
          </w:p>
        </w:tc>
        <w:tc>
          <w:tcPr>
            <w:tcW w:w="6680"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классификации расходов бюджета муниципального </w:t>
            </w:r>
            <w:r w:rsidR="00F745EC" w:rsidRPr="00F745EC">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в соответствии с предметом документа-основания.</w:t>
            </w:r>
          </w:p>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В случае постановки на учет бюджетного обязательства, возникшего на основании исполнительного документа или решения налогового органа, указывается код классификации расходов бюджета муниципального </w:t>
            </w:r>
            <w:r w:rsidR="00F745EC" w:rsidRPr="00F745EC">
              <w:rPr>
                <w:rFonts w:ascii="Times New Roman" w:hAnsi="Times New Roman" w:cs="Times New Roman"/>
                <w:b w:val="0"/>
                <w:sz w:val="24"/>
                <w:szCs w:val="24"/>
              </w:rPr>
              <w:t>округа</w:t>
            </w:r>
            <w:r w:rsidRPr="00B92F3A">
              <w:rPr>
                <w:rFonts w:ascii="Times New Roman" w:hAnsi="Times New Roman" w:cs="Times New Roman"/>
                <w:b w:val="0"/>
                <w:sz w:val="24"/>
                <w:szCs w:val="24"/>
              </w:rPr>
              <w:t>, на основании информации, представленной должником.</w:t>
            </w:r>
          </w:p>
        </w:tc>
      </w:tr>
      <w:tr w:rsidR="00045BA6" w:rsidRPr="00B92F3A" w:rsidTr="00D024F8">
        <w:tc>
          <w:tcPr>
            <w:tcW w:w="2891" w:type="dxa"/>
          </w:tcPr>
          <w:p w:rsidR="00045BA6" w:rsidRPr="00B92F3A" w:rsidRDefault="00045BA6" w:rsidP="00045BA6">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12.5.Сумма обязательств в разрезе на текущий </w:t>
            </w:r>
            <w:r w:rsidRPr="00B92F3A">
              <w:rPr>
                <w:rFonts w:ascii="Times New Roman" w:hAnsi="Times New Roman" w:cs="Times New Roman"/>
                <w:b w:val="0"/>
                <w:sz w:val="24"/>
                <w:szCs w:val="24"/>
              </w:rPr>
              <w:lastRenderedPageBreak/>
              <w:t xml:space="preserve">финансовый год и </w:t>
            </w:r>
            <w:proofErr w:type="gramStart"/>
            <w:r w:rsidRPr="00B92F3A">
              <w:rPr>
                <w:rFonts w:ascii="Times New Roman" w:hAnsi="Times New Roman" w:cs="Times New Roman"/>
                <w:b w:val="0"/>
                <w:sz w:val="24"/>
                <w:szCs w:val="24"/>
              </w:rPr>
              <w:t>первый</w:t>
            </w:r>
            <w:proofErr w:type="gramEnd"/>
            <w:r w:rsidRPr="00B92F3A">
              <w:rPr>
                <w:rFonts w:ascii="Times New Roman" w:hAnsi="Times New Roman" w:cs="Times New Roman"/>
                <w:b w:val="0"/>
                <w:sz w:val="24"/>
                <w:szCs w:val="24"/>
              </w:rPr>
              <w:t xml:space="preserve"> и второй год планового периода</w:t>
            </w:r>
          </w:p>
        </w:tc>
        <w:tc>
          <w:tcPr>
            <w:tcW w:w="6680" w:type="dxa"/>
          </w:tcPr>
          <w:p w:rsidR="00045BA6" w:rsidRPr="00B92F3A" w:rsidRDefault="00045BA6"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Указываются суммы принятых бюджетных обязательств за счет бюджета муниципального </w:t>
            </w:r>
            <w:r w:rsidR="00F745EC" w:rsidRPr="00F745EC">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в валюте Российс</w:t>
            </w:r>
            <w:r w:rsidR="00F745EC">
              <w:rPr>
                <w:rFonts w:ascii="Times New Roman" w:hAnsi="Times New Roman" w:cs="Times New Roman"/>
                <w:b w:val="0"/>
                <w:sz w:val="24"/>
                <w:szCs w:val="24"/>
              </w:rPr>
              <w:t xml:space="preserve">кой </w:t>
            </w:r>
            <w:r w:rsidR="00F745EC">
              <w:rPr>
                <w:rFonts w:ascii="Times New Roman" w:hAnsi="Times New Roman" w:cs="Times New Roman"/>
                <w:b w:val="0"/>
                <w:sz w:val="24"/>
                <w:szCs w:val="24"/>
              </w:rPr>
              <w:lastRenderedPageBreak/>
              <w:t>Федерации в разрезе на текущий</w:t>
            </w:r>
            <w:r w:rsidRPr="00B92F3A">
              <w:rPr>
                <w:rFonts w:ascii="Times New Roman" w:hAnsi="Times New Roman" w:cs="Times New Roman"/>
                <w:b w:val="0"/>
                <w:sz w:val="24"/>
                <w:szCs w:val="24"/>
              </w:rPr>
              <w:t xml:space="preserve"> финансовый год (первый и второй год планового периода)</w:t>
            </w:r>
          </w:p>
        </w:tc>
      </w:tr>
      <w:tr w:rsidR="00045BA6" w:rsidRPr="00B92F3A" w:rsidTr="00D024F8">
        <w:tc>
          <w:tcPr>
            <w:tcW w:w="2891" w:type="dxa"/>
          </w:tcPr>
          <w:p w:rsidR="00045BA6" w:rsidRPr="00B92F3A" w:rsidRDefault="00247DA7" w:rsidP="00247DA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12</w:t>
            </w:r>
            <w:r w:rsidR="00045BA6" w:rsidRPr="00B92F3A">
              <w:rPr>
                <w:rFonts w:ascii="Times New Roman" w:hAnsi="Times New Roman" w:cs="Times New Roman"/>
                <w:b w:val="0"/>
                <w:sz w:val="24"/>
                <w:szCs w:val="24"/>
              </w:rPr>
              <w:t>.6.</w:t>
            </w:r>
            <w:r w:rsidRPr="00B92F3A">
              <w:rPr>
                <w:rFonts w:ascii="Times New Roman" w:hAnsi="Times New Roman" w:cs="Times New Roman"/>
                <w:b w:val="0"/>
                <w:sz w:val="24"/>
                <w:szCs w:val="24"/>
              </w:rPr>
              <w:t>Объем права на принятие обязательств в разрезе сумм на текущий финансовый год, на первый и второй год планового периода</w:t>
            </w:r>
          </w:p>
        </w:tc>
        <w:tc>
          <w:tcPr>
            <w:tcW w:w="6680" w:type="dxa"/>
          </w:tcPr>
          <w:p w:rsidR="00045BA6" w:rsidRPr="00B92F3A" w:rsidRDefault="00247DA7"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доведенных лимитов бюджетных обязательств на текущий финансовый год, на первый и второй год планового периода.</w:t>
            </w:r>
          </w:p>
        </w:tc>
      </w:tr>
      <w:tr w:rsidR="00247DA7" w:rsidRPr="00B92F3A" w:rsidTr="00D024F8">
        <w:tc>
          <w:tcPr>
            <w:tcW w:w="2891" w:type="dxa"/>
          </w:tcPr>
          <w:p w:rsidR="00247DA7" w:rsidRPr="00B92F3A" w:rsidRDefault="00247DA7" w:rsidP="00247DA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12.7.Сумма обязательств, превышающая допустимый объем на текущий финансовый год, на первый и второй год планового периода</w:t>
            </w:r>
          </w:p>
        </w:tc>
        <w:tc>
          <w:tcPr>
            <w:tcW w:w="6680" w:type="dxa"/>
          </w:tcPr>
          <w:p w:rsidR="00247DA7" w:rsidRPr="00B92F3A" w:rsidRDefault="00247DA7"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превышения принятого бюджетного обязательства над доведенными лимитами бюджетных обязательств в разрезе текущего финансового года, первого и второго года планового периода.</w:t>
            </w:r>
          </w:p>
        </w:tc>
      </w:tr>
      <w:tr w:rsidR="00247DA7" w:rsidRPr="00B92F3A" w:rsidTr="00D024F8">
        <w:tc>
          <w:tcPr>
            <w:tcW w:w="2891" w:type="dxa"/>
          </w:tcPr>
          <w:p w:rsidR="00247DA7" w:rsidRPr="00B92F3A" w:rsidRDefault="00247DA7" w:rsidP="00247DA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12.8.Всего в разрезе сумм на текущий финансовый год, на первый и второй год планового периода</w:t>
            </w:r>
          </w:p>
        </w:tc>
        <w:tc>
          <w:tcPr>
            <w:tcW w:w="6680" w:type="dxa"/>
          </w:tcPr>
          <w:p w:rsidR="00247DA7" w:rsidRPr="00B92F3A" w:rsidRDefault="00247DA7"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Указываются итоговые суммы </w:t>
            </w:r>
            <w:proofErr w:type="spellStart"/>
            <w:r w:rsidRPr="00B92F3A">
              <w:rPr>
                <w:rFonts w:ascii="Times New Roman" w:hAnsi="Times New Roman" w:cs="Times New Roman"/>
                <w:b w:val="0"/>
                <w:sz w:val="24"/>
                <w:szCs w:val="24"/>
              </w:rPr>
              <w:t>группировочно</w:t>
            </w:r>
            <w:proofErr w:type="spellEnd"/>
            <w:r w:rsidRPr="00B92F3A">
              <w:rPr>
                <w:rFonts w:ascii="Times New Roman" w:hAnsi="Times New Roman" w:cs="Times New Roman"/>
                <w:b w:val="0"/>
                <w:sz w:val="24"/>
                <w:szCs w:val="24"/>
              </w:rPr>
              <w:t xml:space="preserve"> по сумме обязательств, объему прав на принятие обязательств, сумме превышения на текущий год, первый и второй год планового периода.</w:t>
            </w:r>
          </w:p>
        </w:tc>
      </w:tr>
      <w:tr w:rsidR="00247DA7" w:rsidRPr="00B92F3A" w:rsidTr="00D024F8">
        <w:tc>
          <w:tcPr>
            <w:tcW w:w="2891" w:type="dxa"/>
          </w:tcPr>
          <w:p w:rsidR="00247DA7" w:rsidRPr="00B92F3A" w:rsidRDefault="00247DA7" w:rsidP="00247DA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12.9.Примечание</w:t>
            </w:r>
          </w:p>
        </w:tc>
        <w:tc>
          <w:tcPr>
            <w:tcW w:w="6680" w:type="dxa"/>
          </w:tcPr>
          <w:p w:rsidR="00247DA7" w:rsidRPr="00B92F3A" w:rsidRDefault="00247DA7"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иная информация для формирования Уведомления о превышении.</w:t>
            </w:r>
          </w:p>
        </w:tc>
      </w:tr>
      <w:tr w:rsidR="00247DA7" w:rsidRPr="00B92F3A" w:rsidTr="00D024F8">
        <w:tc>
          <w:tcPr>
            <w:tcW w:w="2891" w:type="dxa"/>
          </w:tcPr>
          <w:p w:rsidR="00247DA7" w:rsidRPr="00B92F3A" w:rsidRDefault="00247DA7" w:rsidP="00247DA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13.Руководитель (уполномоченное лицо)</w:t>
            </w:r>
          </w:p>
        </w:tc>
        <w:tc>
          <w:tcPr>
            <w:tcW w:w="6680" w:type="dxa"/>
          </w:tcPr>
          <w:p w:rsidR="00247DA7" w:rsidRPr="00B92F3A" w:rsidRDefault="00247DA7" w:rsidP="00247DA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должность, подпись, расшифровка подписи руководителя (уполномоченного лица), подписавшего Уведомление о превышении.</w:t>
            </w:r>
          </w:p>
        </w:tc>
      </w:tr>
      <w:tr w:rsidR="00247DA7" w:rsidRPr="00B92F3A" w:rsidTr="00D024F8">
        <w:tc>
          <w:tcPr>
            <w:tcW w:w="2891" w:type="dxa"/>
          </w:tcPr>
          <w:p w:rsidR="00247DA7" w:rsidRPr="00B92F3A" w:rsidRDefault="00247DA7" w:rsidP="00247DA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14.Дата</w:t>
            </w:r>
          </w:p>
        </w:tc>
        <w:tc>
          <w:tcPr>
            <w:tcW w:w="6680" w:type="dxa"/>
          </w:tcPr>
          <w:p w:rsidR="00247DA7" w:rsidRPr="00B92F3A" w:rsidRDefault="00247DA7"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подписания Уведомления о превышении.</w:t>
            </w:r>
          </w:p>
        </w:tc>
      </w:tr>
    </w:tbl>
    <w:p w:rsidR="001C4ADC" w:rsidRPr="00B92F3A" w:rsidRDefault="001C4ADC" w:rsidP="001C4ADC">
      <w:pPr>
        <w:pStyle w:val="ConsPlusNormal"/>
        <w:jc w:val="center"/>
        <w:rPr>
          <w:rFonts w:ascii="Times New Roman" w:hAnsi="Times New Roman" w:cs="Times New Roman"/>
          <w:sz w:val="24"/>
          <w:szCs w:val="24"/>
        </w:rPr>
      </w:pPr>
    </w:p>
    <w:p w:rsidR="00247DA7" w:rsidRPr="00B92F3A" w:rsidRDefault="00247DA7" w:rsidP="001C4ADC">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_______________________________________________</w:t>
      </w:r>
    </w:p>
    <w:p w:rsidR="00247DA7" w:rsidRPr="00B92F3A" w:rsidRDefault="00247DA7" w:rsidP="001C4ADC">
      <w:pPr>
        <w:pStyle w:val="ConsPlusNormal"/>
        <w:jc w:val="center"/>
        <w:rPr>
          <w:rFonts w:ascii="Times New Roman" w:hAnsi="Times New Roman" w:cs="Times New Roman"/>
          <w:sz w:val="24"/>
          <w:szCs w:val="24"/>
        </w:rPr>
      </w:pPr>
    </w:p>
    <w:p w:rsidR="00247DA7" w:rsidRPr="00B92F3A" w:rsidRDefault="00247DA7" w:rsidP="001C4ADC">
      <w:pPr>
        <w:pStyle w:val="ConsPlusNormal"/>
        <w:jc w:val="center"/>
        <w:rPr>
          <w:rFonts w:ascii="Times New Roman" w:hAnsi="Times New Roman" w:cs="Times New Roman"/>
          <w:sz w:val="24"/>
          <w:szCs w:val="24"/>
        </w:rPr>
      </w:pPr>
    </w:p>
    <w:p w:rsidR="00247DA7" w:rsidRPr="00B92F3A" w:rsidRDefault="00247DA7" w:rsidP="00247DA7">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92F3A">
        <w:rPr>
          <w:rFonts w:ascii="Times New Roman" w:hAnsi="Times New Roman" w:cs="Times New Roman"/>
          <w:sz w:val="24"/>
          <w:szCs w:val="24"/>
        </w:rPr>
        <w:lastRenderedPageBreak/>
        <w:t>Приложение</w:t>
      </w:r>
      <w:r w:rsidR="00FC1954">
        <w:rPr>
          <w:rFonts w:ascii="Times New Roman" w:hAnsi="Times New Roman" w:cs="Times New Roman"/>
          <w:sz w:val="24"/>
          <w:szCs w:val="24"/>
        </w:rPr>
        <w:t xml:space="preserve"> </w:t>
      </w:r>
      <w:bookmarkStart w:id="29" w:name="_GoBack"/>
      <w:bookmarkEnd w:id="29"/>
      <w:r w:rsidRPr="00B92F3A">
        <w:rPr>
          <w:rFonts w:ascii="Times New Roman" w:hAnsi="Times New Roman" w:cs="Times New Roman"/>
          <w:sz w:val="24"/>
          <w:szCs w:val="24"/>
        </w:rPr>
        <w:t>№5</w:t>
      </w:r>
    </w:p>
    <w:p w:rsidR="00247DA7" w:rsidRPr="00B92F3A" w:rsidRDefault="00247DA7" w:rsidP="00247DA7">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247DA7" w:rsidRPr="00B92F3A" w:rsidRDefault="00247DA7" w:rsidP="00247DA7">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247DA7" w:rsidRPr="00B92F3A" w:rsidRDefault="00247DA7" w:rsidP="00247DA7">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247DA7" w:rsidRPr="00B92F3A" w:rsidRDefault="00247DA7" w:rsidP="00247DA7">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247DA7" w:rsidRPr="00B92F3A" w:rsidRDefault="00247DA7" w:rsidP="00247DA7">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247DA7" w:rsidRPr="00B92F3A" w:rsidRDefault="00DB1E19" w:rsidP="00247DA7">
      <w:pPr>
        <w:pStyle w:val="ConsPlusNormal"/>
        <w:jc w:val="right"/>
        <w:rPr>
          <w:rFonts w:ascii="Times New Roman" w:hAnsi="Times New Roman" w:cs="Times New Roman"/>
          <w:sz w:val="24"/>
          <w:szCs w:val="24"/>
        </w:rPr>
      </w:pPr>
      <w:proofErr w:type="spellStart"/>
      <w:r w:rsidRPr="00DB1E19">
        <w:rPr>
          <w:rFonts w:ascii="Times New Roman" w:hAnsi="Times New Roman" w:cs="Times New Roman"/>
          <w:sz w:val="24"/>
          <w:szCs w:val="24"/>
        </w:rPr>
        <w:t>Тунгокоченского</w:t>
      </w:r>
      <w:proofErr w:type="spellEnd"/>
      <w:r w:rsidRPr="00B92F3A">
        <w:rPr>
          <w:rFonts w:ascii="Times New Roman" w:hAnsi="Times New Roman" w:cs="Times New Roman"/>
          <w:sz w:val="24"/>
          <w:szCs w:val="24"/>
        </w:rPr>
        <w:t xml:space="preserve"> </w:t>
      </w:r>
      <w:r w:rsidR="00247DA7" w:rsidRPr="00B92F3A">
        <w:rPr>
          <w:rFonts w:ascii="Times New Roman" w:hAnsi="Times New Roman" w:cs="Times New Roman"/>
          <w:sz w:val="24"/>
          <w:szCs w:val="24"/>
        </w:rPr>
        <w:t xml:space="preserve">муниципального </w:t>
      </w:r>
      <w:r w:rsidR="00F745EC" w:rsidRPr="00F745EC">
        <w:rPr>
          <w:rFonts w:ascii="Times New Roman" w:hAnsi="Times New Roman" w:cs="Times New Roman"/>
          <w:sz w:val="24"/>
          <w:szCs w:val="24"/>
        </w:rPr>
        <w:t>округа</w:t>
      </w:r>
    </w:p>
    <w:p w:rsidR="00247DA7" w:rsidRPr="00B92F3A" w:rsidRDefault="00247DA7" w:rsidP="00247DA7">
      <w:pPr>
        <w:pStyle w:val="ConsPlusNormal"/>
        <w:jc w:val="right"/>
        <w:rPr>
          <w:rFonts w:ascii="Times New Roman" w:hAnsi="Times New Roman" w:cs="Times New Roman"/>
          <w:sz w:val="24"/>
          <w:szCs w:val="24"/>
        </w:rPr>
      </w:pPr>
    </w:p>
    <w:p w:rsidR="00247DA7" w:rsidRPr="00B92F3A" w:rsidRDefault="00247DA7" w:rsidP="00247DA7">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247DA7" w:rsidRPr="00B92F3A" w:rsidRDefault="00247DA7" w:rsidP="00247DA7">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 xml:space="preserve">отчета Справка об исполнении </w:t>
      </w:r>
      <w:proofErr w:type="gramStart"/>
      <w:r w:rsidRPr="00B92F3A">
        <w:rPr>
          <w:rFonts w:ascii="Times New Roman" w:hAnsi="Times New Roman" w:cs="Times New Roman"/>
          <w:b/>
          <w:sz w:val="24"/>
          <w:szCs w:val="24"/>
        </w:rPr>
        <w:t>принятых</w:t>
      </w:r>
      <w:proofErr w:type="gramEnd"/>
      <w:r w:rsidRPr="00B92F3A">
        <w:rPr>
          <w:rFonts w:ascii="Times New Roman" w:hAnsi="Times New Roman" w:cs="Times New Roman"/>
          <w:b/>
          <w:sz w:val="24"/>
          <w:szCs w:val="24"/>
        </w:rPr>
        <w:t xml:space="preserve"> на учет </w:t>
      </w:r>
    </w:p>
    <w:p w:rsidR="008930B0" w:rsidRPr="00B92F3A" w:rsidRDefault="002E6BC8" w:rsidP="00247DA7">
      <w:pPr>
        <w:pStyle w:val="ConsPlusNormal"/>
        <w:jc w:val="center"/>
        <w:rPr>
          <w:rFonts w:ascii="Times New Roman" w:hAnsi="Times New Roman" w:cs="Times New Roman"/>
          <w:b/>
          <w:sz w:val="24"/>
          <w:szCs w:val="24"/>
        </w:rPr>
      </w:pPr>
      <w:r>
        <w:rPr>
          <w:rFonts w:ascii="Times New Roman" w:hAnsi="Times New Roman" w:cs="Times New Roman"/>
          <w:b/>
          <w:sz w:val="24"/>
          <w:szCs w:val="24"/>
        </w:rPr>
        <w:t>бюджетных</w:t>
      </w:r>
      <w:r w:rsidR="00C951FC">
        <w:rPr>
          <w:rFonts w:ascii="Times New Roman" w:hAnsi="Times New Roman" w:cs="Times New Roman"/>
          <w:b/>
          <w:sz w:val="24"/>
          <w:szCs w:val="24"/>
        </w:rPr>
        <w:t xml:space="preserve"> и денежных</w:t>
      </w:r>
      <w:r>
        <w:rPr>
          <w:rFonts w:ascii="Times New Roman" w:hAnsi="Times New Roman" w:cs="Times New Roman"/>
          <w:b/>
          <w:sz w:val="24"/>
          <w:szCs w:val="24"/>
        </w:rPr>
        <w:t xml:space="preserve"> </w:t>
      </w:r>
      <w:r w:rsidR="008930B0" w:rsidRPr="00B92F3A">
        <w:rPr>
          <w:rFonts w:ascii="Times New Roman" w:hAnsi="Times New Roman" w:cs="Times New Roman"/>
          <w:b/>
          <w:sz w:val="24"/>
          <w:szCs w:val="24"/>
        </w:rPr>
        <w:t>обязательств</w:t>
      </w:r>
    </w:p>
    <w:p w:rsidR="008930B0" w:rsidRPr="00B92F3A" w:rsidRDefault="00D53040" w:rsidP="008930B0">
      <w:pPr>
        <w:pStyle w:val="ConsPlusNormal"/>
        <w:ind w:left="1416" w:firstLine="708"/>
        <w:rPr>
          <w:rFonts w:ascii="Times New Roman" w:hAnsi="Times New Roman" w:cs="Times New Roman"/>
          <w:sz w:val="24"/>
          <w:szCs w:val="24"/>
        </w:rPr>
      </w:pPr>
      <w:r>
        <w:rPr>
          <w:rFonts w:ascii="Times New Roman" w:hAnsi="Times New Roman" w:cs="Times New Roman"/>
          <w:sz w:val="24"/>
          <w:szCs w:val="24"/>
        </w:rPr>
        <w:t xml:space="preserve">        </w:t>
      </w:r>
    </w:p>
    <w:p w:rsidR="008930B0" w:rsidRPr="00B92F3A" w:rsidRDefault="008930B0" w:rsidP="008930B0">
      <w:pPr>
        <w:pStyle w:val="ConsPlusNormal"/>
        <w:ind w:left="1416" w:firstLine="708"/>
        <w:rPr>
          <w:rFonts w:ascii="Times New Roman" w:hAnsi="Times New Roman" w:cs="Times New Roman"/>
          <w:sz w:val="24"/>
          <w:szCs w:val="24"/>
        </w:rPr>
      </w:pPr>
    </w:p>
    <w:p w:rsidR="008930B0" w:rsidRPr="00B92F3A" w:rsidRDefault="008930B0" w:rsidP="008930B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8930B0" w:rsidRPr="00B92F3A" w:rsidRDefault="008930B0" w:rsidP="008930B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(с точностью до второго десятичного знака)</w:t>
      </w:r>
      <w:r w:rsidR="003F180D" w:rsidRPr="00B92F3A">
        <w:rPr>
          <w:rFonts w:ascii="Times New Roman" w:hAnsi="Times New Roman" w:cs="Times New Roman"/>
          <w:b w:val="0"/>
          <w:sz w:val="24"/>
          <w:szCs w:val="24"/>
        </w:rPr>
        <w:t xml:space="preserve">                                    Периодичность: месячная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8930B0" w:rsidRPr="00B92F3A" w:rsidTr="0003065D">
        <w:tc>
          <w:tcPr>
            <w:tcW w:w="2891" w:type="dxa"/>
          </w:tcPr>
          <w:p w:rsidR="008930B0" w:rsidRPr="00B92F3A" w:rsidRDefault="008930B0" w:rsidP="0003065D">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8930B0" w:rsidRPr="00B92F3A" w:rsidRDefault="008930B0" w:rsidP="0003065D">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8930B0" w:rsidRPr="00B92F3A" w:rsidTr="0003065D">
        <w:tc>
          <w:tcPr>
            <w:tcW w:w="2891" w:type="dxa"/>
          </w:tcPr>
          <w:p w:rsidR="008930B0" w:rsidRPr="00B92F3A" w:rsidRDefault="008930B0" w:rsidP="0003065D">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8930B0" w:rsidRPr="00B92F3A" w:rsidRDefault="008930B0" w:rsidP="0003065D">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8930B0" w:rsidRPr="00B92F3A" w:rsidTr="0003065D">
        <w:tc>
          <w:tcPr>
            <w:tcW w:w="2891" w:type="dxa"/>
          </w:tcPr>
          <w:p w:rsidR="008930B0" w:rsidRPr="00B92F3A" w:rsidRDefault="008930B0" w:rsidP="008930B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1.Дата</w:t>
            </w:r>
          </w:p>
        </w:tc>
        <w:tc>
          <w:tcPr>
            <w:tcW w:w="6680" w:type="dxa"/>
          </w:tcPr>
          <w:p w:rsidR="008930B0" w:rsidRPr="00B92F3A" w:rsidRDefault="008930B0" w:rsidP="002E6BC8">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 xml:space="preserve">Указывается дата по состоянию на 1-е число каждого месяца и по состоянию на дату, указанную в запросе получателя средств бюджета муниципального </w:t>
            </w:r>
            <w:r w:rsidR="002E6BC8">
              <w:rPr>
                <w:rFonts w:ascii="Times New Roman" w:hAnsi="Times New Roman" w:cs="Times New Roman"/>
                <w:b w:val="0"/>
                <w:sz w:val="24"/>
                <w:szCs w:val="24"/>
              </w:rPr>
              <w:t>округа</w:t>
            </w:r>
            <w:r w:rsidRPr="00B92F3A">
              <w:rPr>
                <w:rFonts w:ascii="Times New Roman" w:hAnsi="Times New Roman" w:cs="Times New Roman"/>
                <w:b w:val="0"/>
                <w:sz w:val="24"/>
                <w:szCs w:val="24"/>
              </w:rPr>
              <w:t>, нарастающим итогом с 1 января текущего финансового года и содержит информацию об исполнении бюджетных, денежных обязательств, поставленных на учет в УФК по Забайкальскому краю на основании Сведений об обязательстве.</w:t>
            </w:r>
            <w:proofErr w:type="gramEnd"/>
          </w:p>
        </w:tc>
      </w:tr>
      <w:tr w:rsidR="008930B0" w:rsidRPr="00B92F3A" w:rsidTr="0003065D">
        <w:tc>
          <w:tcPr>
            <w:tcW w:w="2891" w:type="dxa"/>
          </w:tcPr>
          <w:p w:rsidR="008930B0" w:rsidRPr="00B92F3A" w:rsidRDefault="008930B0"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2.Наименование органа Федерального казначейства</w:t>
            </w:r>
          </w:p>
        </w:tc>
        <w:tc>
          <w:tcPr>
            <w:tcW w:w="6680" w:type="dxa"/>
          </w:tcPr>
          <w:p w:rsidR="008930B0" w:rsidRPr="00B92F3A" w:rsidRDefault="008930B0" w:rsidP="008930B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Федерального казначейства – «Управление Федерального казначейства по Забайкальскому краю».</w:t>
            </w:r>
          </w:p>
        </w:tc>
      </w:tr>
      <w:tr w:rsidR="008930B0" w:rsidRPr="00B92F3A" w:rsidTr="0003065D">
        <w:tc>
          <w:tcPr>
            <w:tcW w:w="2891" w:type="dxa"/>
          </w:tcPr>
          <w:p w:rsidR="008930B0" w:rsidRPr="00B92F3A" w:rsidRDefault="00160ADE" w:rsidP="008930B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2.1</w:t>
            </w:r>
            <w:r w:rsidR="008930B0" w:rsidRPr="00B92F3A">
              <w:rPr>
                <w:rFonts w:ascii="Times New Roman" w:hAnsi="Times New Roman" w:cs="Times New Roman"/>
                <w:b w:val="0"/>
                <w:sz w:val="24"/>
                <w:szCs w:val="24"/>
              </w:rPr>
              <w:t>.Код Казначейства КОФК</w:t>
            </w:r>
          </w:p>
        </w:tc>
        <w:tc>
          <w:tcPr>
            <w:tcW w:w="6680" w:type="dxa"/>
          </w:tcPr>
          <w:p w:rsidR="008930B0" w:rsidRPr="00B92F3A" w:rsidRDefault="008930B0" w:rsidP="008930B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органа Федерального казначейства – «9100», присвоенный Федеральным казначейством.</w:t>
            </w:r>
          </w:p>
        </w:tc>
      </w:tr>
      <w:tr w:rsidR="008930B0" w:rsidRPr="00B92F3A" w:rsidTr="0003065D">
        <w:tc>
          <w:tcPr>
            <w:tcW w:w="2891" w:type="dxa"/>
          </w:tcPr>
          <w:p w:rsidR="008930B0" w:rsidRPr="00B92F3A" w:rsidRDefault="00160ADE"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w:t>
            </w:r>
            <w:r w:rsidR="008930B0" w:rsidRPr="00B92F3A">
              <w:rPr>
                <w:rFonts w:ascii="Times New Roman" w:hAnsi="Times New Roman" w:cs="Times New Roman"/>
                <w:b w:val="0"/>
                <w:sz w:val="24"/>
                <w:szCs w:val="24"/>
              </w:rPr>
              <w:t>.Получатель бюджетных средств</w:t>
            </w:r>
          </w:p>
        </w:tc>
        <w:tc>
          <w:tcPr>
            <w:tcW w:w="6680" w:type="dxa"/>
          </w:tcPr>
          <w:p w:rsidR="008930B0" w:rsidRPr="00B92F3A" w:rsidRDefault="008930B0"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получателя средств бюджета муниципального </w:t>
            </w:r>
            <w:r w:rsidR="002E6BC8">
              <w:rPr>
                <w:rFonts w:ascii="Times New Roman" w:hAnsi="Times New Roman" w:cs="Times New Roman"/>
                <w:b w:val="0"/>
                <w:sz w:val="24"/>
                <w:szCs w:val="24"/>
              </w:rPr>
              <w:t>округа</w:t>
            </w:r>
            <w:r w:rsidRPr="00B92F3A">
              <w:rPr>
                <w:rFonts w:ascii="Times New Roman" w:hAnsi="Times New Roman" w:cs="Times New Roman"/>
                <w:b w:val="0"/>
                <w:sz w:val="24"/>
                <w:szCs w:val="24"/>
              </w:rPr>
              <w:t>,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8930B0" w:rsidRPr="00B92F3A" w:rsidTr="0003065D">
        <w:tc>
          <w:tcPr>
            <w:tcW w:w="2891" w:type="dxa"/>
          </w:tcPr>
          <w:p w:rsidR="008930B0" w:rsidRPr="00B92F3A" w:rsidRDefault="00160ADE"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3.1.Код по Сводному реестру</w:t>
            </w:r>
          </w:p>
        </w:tc>
        <w:tc>
          <w:tcPr>
            <w:tcW w:w="6680" w:type="dxa"/>
          </w:tcPr>
          <w:p w:rsidR="008930B0" w:rsidRPr="00B92F3A" w:rsidRDefault="00160ADE"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получателя средств бюджета муниципального </w:t>
            </w:r>
            <w:r w:rsidR="002E6BC8">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по Сводному реестру.</w:t>
            </w:r>
          </w:p>
        </w:tc>
      </w:tr>
      <w:tr w:rsidR="00160ADE" w:rsidRPr="00B92F3A" w:rsidTr="0003065D">
        <w:tc>
          <w:tcPr>
            <w:tcW w:w="2891" w:type="dxa"/>
          </w:tcPr>
          <w:p w:rsidR="00160ADE" w:rsidRPr="00B92F3A" w:rsidRDefault="00160ADE"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4.Наименование бюджета</w:t>
            </w:r>
          </w:p>
        </w:tc>
        <w:tc>
          <w:tcPr>
            <w:tcW w:w="6680" w:type="dxa"/>
          </w:tcPr>
          <w:p w:rsidR="00160ADE" w:rsidRPr="007D56BC" w:rsidRDefault="00160ADE" w:rsidP="002E6BC8">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наименование бюджета – </w:t>
            </w:r>
            <w:r w:rsidR="002E6BC8">
              <w:rPr>
                <w:rFonts w:ascii="Times New Roman" w:hAnsi="Times New Roman" w:cs="Times New Roman"/>
                <w:b w:val="0"/>
                <w:sz w:val="24"/>
                <w:szCs w:val="24"/>
              </w:rPr>
              <w:t xml:space="preserve">Бюджет </w:t>
            </w:r>
            <w:proofErr w:type="spellStart"/>
            <w:r w:rsidR="002E6BC8">
              <w:rPr>
                <w:rFonts w:ascii="Times New Roman" w:hAnsi="Times New Roman" w:cs="Times New Roman"/>
                <w:b w:val="0"/>
                <w:sz w:val="24"/>
                <w:szCs w:val="24"/>
              </w:rPr>
              <w:t>Тунгокоченского</w:t>
            </w:r>
            <w:proofErr w:type="spellEnd"/>
            <w:r w:rsidR="002E6BC8">
              <w:rPr>
                <w:rFonts w:ascii="Times New Roman" w:hAnsi="Times New Roman" w:cs="Times New Roman"/>
                <w:b w:val="0"/>
                <w:sz w:val="24"/>
                <w:szCs w:val="24"/>
              </w:rPr>
              <w:t xml:space="preserve"> муниципального округа</w:t>
            </w:r>
          </w:p>
        </w:tc>
      </w:tr>
      <w:tr w:rsidR="00160ADE" w:rsidRPr="00B92F3A" w:rsidTr="0003065D">
        <w:tc>
          <w:tcPr>
            <w:tcW w:w="2891" w:type="dxa"/>
          </w:tcPr>
          <w:p w:rsidR="00160ADE" w:rsidRPr="00B92F3A" w:rsidRDefault="00160ADE"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5.Код ОКТМО</w:t>
            </w:r>
          </w:p>
        </w:tc>
        <w:tc>
          <w:tcPr>
            <w:tcW w:w="6680" w:type="dxa"/>
          </w:tcPr>
          <w:p w:rsidR="00160ADE" w:rsidRPr="007D56BC" w:rsidRDefault="00160ADE" w:rsidP="002E6BC8">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код по Общероссийскому классификатору территорий муниципальных образований Управления Федерального казначейства по Забайкальскому краю, Комитета по финансам </w:t>
            </w:r>
            <w:r w:rsidR="002E6BC8">
              <w:rPr>
                <w:rFonts w:ascii="Times New Roman" w:hAnsi="Times New Roman" w:cs="Times New Roman"/>
                <w:b w:val="0"/>
                <w:sz w:val="24"/>
                <w:szCs w:val="24"/>
              </w:rPr>
              <w:t xml:space="preserve">администрации </w:t>
            </w:r>
            <w:proofErr w:type="spellStart"/>
            <w:r w:rsidR="002E6BC8">
              <w:rPr>
                <w:rFonts w:ascii="Times New Roman" w:hAnsi="Times New Roman" w:cs="Times New Roman"/>
                <w:b w:val="0"/>
                <w:sz w:val="24"/>
                <w:szCs w:val="24"/>
              </w:rPr>
              <w:t>Тунгокоченского</w:t>
            </w:r>
            <w:proofErr w:type="spellEnd"/>
            <w:r w:rsidR="002E6BC8">
              <w:rPr>
                <w:rFonts w:ascii="Times New Roman" w:hAnsi="Times New Roman" w:cs="Times New Roman"/>
                <w:b w:val="0"/>
                <w:sz w:val="24"/>
                <w:szCs w:val="24"/>
              </w:rPr>
              <w:t xml:space="preserve"> муниципального округа</w:t>
            </w:r>
            <w:r w:rsidR="00DB1E19">
              <w:rPr>
                <w:rFonts w:ascii="Times New Roman" w:hAnsi="Times New Roman" w:cs="Times New Roman"/>
                <w:b w:val="0"/>
                <w:sz w:val="24"/>
                <w:szCs w:val="24"/>
              </w:rPr>
              <w:t xml:space="preserve"> Забайкальского края</w:t>
            </w:r>
          </w:p>
        </w:tc>
      </w:tr>
      <w:tr w:rsidR="00160ADE" w:rsidRPr="00B92F3A" w:rsidTr="0003065D">
        <w:tc>
          <w:tcPr>
            <w:tcW w:w="2891" w:type="dxa"/>
          </w:tcPr>
          <w:p w:rsidR="00160ADE" w:rsidRPr="00B92F3A" w:rsidRDefault="00160ADE"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6.Финансовый орган</w:t>
            </w:r>
          </w:p>
        </w:tc>
        <w:tc>
          <w:tcPr>
            <w:tcW w:w="6680" w:type="dxa"/>
          </w:tcPr>
          <w:p w:rsidR="00160ADE" w:rsidRPr="007D56BC" w:rsidRDefault="00160ADE" w:rsidP="002E6BC8">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финансовый орган – «Комитет по финансам </w:t>
            </w:r>
            <w:r w:rsidR="000C5EFC">
              <w:rPr>
                <w:rFonts w:ascii="Times New Roman" w:hAnsi="Times New Roman" w:cs="Times New Roman"/>
                <w:b w:val="0"/>
                <w:sz w:val="24"/>
                <w:szCs w:val="24"/>
              </w:rPr>
              <w:t xml:space="preserve">администрации </w:t>
            </w:r>
            <w:proofErr w:type="spellStart"/>
            <w:r w:rsidR="002E6BC8">
              <w:rPr>
                <w:rFonts w:ascii="Times New Roman" w:hAnsi="Times New Roman" w:cs="Times New Roman"/>
                <w:b w:val="0"/>
                <w:sz w:val="24"/>
                <w:szCs w:val="24"/>
              </w:rPr>
              <w:t>Тунгокоченского</w:t>
            </w:r>
            <w:proofErr w:type="spellEnd"/>
            <w:r w:rsidR="002E6BC8">
              <w:rPr>
                <w:rFonts w:ascii="Times New Roman" w:hAnsi="Times New Roman" w:cs="Times New Roman"/>
                <w:b w:val="0"/>
                <w:sz w:val="24"/>
                <w:szCs w:val="24"/>
              </w:rPr>
              <w:t xml:space="preserve"> </w:t>
            </w:r>
            <w:r w:rsidR="000C5EFC">
              <w:rPr>
                <w:rFonts w:ascii="Times New Roman" w:hAnsi="Times New Roman" w:cs="Times New Roman"/>
                <w:b w:val="0"/>
                <w:sz w:val="24"/>
                <w:szCs w:val="24"/>
              </w:rPr>
              <w:t>муниципального округа</w:t>
            </w:r>
            <w:r w:rsidR="00DB1E19">
              <w:rPr>
                <w:rFonts w:ascii="Times New Roman" w:hAnsi="Times New Roman" w:cs="Times New Roman"/>
                <w:b w:val="0"/>
                <w:sz w:val="24"/>
                <w:szCs w:val="24"/>
              </w:rPr>
              <w:t xml:space="preserve"> Забайкальского края</w:t>
            </w:r>
            <w:r w:rsidR="00DB1E19" w:rsidRPr="00B92F3A">
              <w:rPr>
                <w:rFonts w:ascii="Times New Roman" w:hAnsi="Times New Roman" w:cs="Times New Roman"/>
                <w:b w:val="0"/>
                <w:sz w:val="24"/>
                <w:szCs w:val="24"/>
              </w:rPr>
              <w:t>»</w:t>
            </w:r>
          </w:p>
        </w:tc>
      </w:tr>
      <w:tr w:rsidR="00160ADE" w:rsidRPr="00B92F3A" w:rsidTr="0003065D">
        <w:tc>
          <w:tcPr>
            <w:tcW w:w="2891" w:type="dxa"/>
          </w:tcPr>
          <w:p w:rsidR="00160ADE" w:rsidRPr="00B92F3A" w:rsidRDefault="00160ADE"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6.1.Код по ОКПО</w:t>
            </w:r>
          </w:p>
        </w:tc>
        <w:tc>
          <w:tcPr>
            <w:tcW w:w="6680" w:type="dxa"/>
          </w:tcPr>
          <w:p w:rsidR="00160ADE" w:rsidRPr="00B92F3A" w:rsidRDefault="00160ADE"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финансового органа – по Общероссийскому классификатору предприятий и организаций.</w:t>
            </w:r>
          </w:p>
        </w:tc>
      </w:tr>
      <w:tr w:rsidR="00160ADE" w:rsidRPr="00B92F3A" w:rsidTr="0003065D">
        <w:tc>
          <w:tcPr>
            <w:tcW w:w="2891" w:type="dxa"/>
          </w:tcPr>
          <w:p w:rsidR="00160ADE" w:rsidRPr="00B92F3A" w:rsidRDefault="00160ADE"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7.Код бюджетной классификации</w:t>
            </w:r>
          </w:p>
        </w:tc>
        <w:tc>
          <w:tcPr>
            <w:tcW w:w="6680" w:type="dxa"/>
          </w:tcPr>
          <w:p w:rsidR="00160ADE" w:rsidRPr="00B92F3A" w:rsidRDefault="00160ADE"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составная часть кода бюджетной классификации Российской Федерации, по которому в УФК по Забайкальскому краю приняты на учет бюджетные или денежные обязательства (глава, раздел, подраздел, целевая </w:t>
            </w:r>
            <w:r w:rsidRPr="00B92F3A">
              <w:rPr>
                <w:rFonts w:ascii="Times New Roman" w:hAnsi="Times New Roman" w:cs="Times New Roman"/>
                <w:b w:val="0"/>
                <w:sz w:val="24"/>
                <w:szCs w:val="24"/>
              </w:rPr>
              <w:lastRenderedPageBreak/>
              <w:t>статья, вид расходов).</w:t>
            </w:r>
          </w:p>
        </w:tc>
      </w:tr>
      <w:tr w:rsidR="00160ADE" w:rsidRPr="00B92F3A" w:rsidTr="0003065D">
        <w:tc>
          <w:tcPr>
            <w:tcW w:w="2891" w:type="dxa"/>
          </w:tcPr>
          <w:p w:rsidR="00160ADE" w:rsidRPr="00B92F3A" w:rsidRDefault="009A4414"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8. Распределенные на лицевой счет получателя бюджетных средств лимиты</w:t>
            </w:r>
            <w:r w:rsidR="000C5EFC">
              <w:rPr>
                <w:rFonts w:ascii="Times New Roman" w:hAnsi="Times New Roman" w:cs="Times New Roman"/>
                <w:b w:val="0"/>
                <w:sz w:val="24"/>
                <w:szCs w:val="24"/>
              </w:rPr>
              <w:t xml:space="preserve"> бюджетных обязательств на 2024</w:t>
            </w:r>
            <w:r w:rsidRPr="00B92F3A">
              <w:rPr>
                <w:rFonts w:ascii="Times New Roman" w:hAnsi="Times New Roman" w:cs="Times New Roman"/>
                <w:b w:val="0"/>
                <w:sz w:val="24"/>
                <w:szCs w:val="24"/>
              </w:rPr>
              <w:t xml:space="preserve"> текущий финансовый год</w:t>
            </w:r>
          </w:p>
        </w:tc>
        <w:tc>
          <w:tcPr>
            <w:tcW w:w="6680" w:type="dxa"/>
          </w:tcPr>
          <w:p w:rsidR="00160ADE" w:rsidRPr="00B92F3A" w:rsidRDefault="009A4414"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распределенных лимитов бюджетных обязательств на текущий финансовый год в разрезе кодов бюджетной классификации.</w:t>
            </w:r>
          </w:p>
        </w:tc>
      </w:tr>
      <w:tr w:rsidR="009A4414" w:rsidRPr="00B92F3A" w:rsidTr="0003065D">
        <w:tc>
          <w:tcPr>
            <w:tcW w:w="2891" w:type="dxa"/>
          </w:tcPr>
          <w:p w:rsidR="009A4414" w:rsidRPr="00B92F3A" w:rsidRDefault="009A4414"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8.1.Распределенные на лицевой счет получателя бюджетных средств лимиты бюджетных обязательств на плановый период в разрезе лет</w:t>
            </w:r>
          </w:p>
        </w:tc>
        <w:tc>
          <w:tcPr>
            <w:tcW w:w="6680" w:type="dxa"/>
          </w:tcPr>
          <w:p w:rsidR="009A4414" w:rsidRPr="00B92F3A" w:rsidRDefault="009A4414"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распределенных лимитов бюджетных обязательств на первый и второй год планового периода в разрезе кодов бюджетной классификации.</w:t>
            </w:r>
          </w:p>
        </w:tc>
      </w:tr>
      <w:tr w:rsidR="009A4414" w:rsidRPr="00B92F3A" w:rsidTr="0003065D">
        <w:tc>
          <w:tcPr>
            <w:tcW w:w="9571" w:type="dxa"/>
            <w:gridSpan w:val="2"/>
          </w:tcPr>
          <w:p w:rsidR="009A4414" w:rsidRPr="00B92F3A" w:rsidRDefault="009A4414"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9.Реквизиты принятых на учет обязательств</w:t>
            </w:r>
          </w:p>
        </w:tc>
      </w:tr>
      <w:tr w:rsidR="009A4414" w:rsidRPr="00B92F3A" w:rsidTr="0003065D">
        <w:tc>
          <w:tcPr>
            <w:tcW w:w="9571" w:type="dxa"/>
            <w:gridSpan w:val="2"/>
          </w:tcPr>
          <w:p w:rsidR="009A4414" w:rsidRPr="00B92F3A" w:rsidRDefault="009A4414"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9.1.Документ-основание/ исполнительный документ (решение налогового органа)</w:t>
            </w:r>
          </w:p>
        </w:tc>
      </w:tr>
      <w:tr w:rsidR="009A4414" w:rsidRPr="00B92F3A" w:rsidTr="0003065D">
        <w:tc>
          <w:tcPr>
            <w:tcW w:w="2891" w:type="dxa"/>
          </w:tcPr>
          <w:p w:rsidR="009A4414" w:rsidRPr="00B92F3A" w:rsidRDefault="009A4414"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9.1.1.Номер документа-основания (исполнительного документа, решения налогового органа)</w:t>
            </w:r>
          </w:p>
        </w:tc>
        <w:tc>
          <w:tcPr>
            <w:tcW w:w="6680" w:type="dxa"/>
          </w:tcPr>
          <w:p w:rsidR="009A4414" w:rsidRPr="00B92F3A" w:rsidRDefault="009A4414" w:rsidP="0003065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номер документа-основания (исполнительного документа, решения налогового органа) (при наличии).</w:t>
            </w:r>
          </w:p>
        </w:tc>
      </w:tr>
      <w:tr w:rsidR="009A4414" w:rsidRPr="00B92F3A" w:rsidTr="0003065D">
        <w:tc>
          <w:tcPr>
            <w:tcW w:w="2891" w:type="dxa"/>
          </w:tcPr>
          <w:p w:rsidR="009A4414" w:rsidRPr="00B92F3A" w:rsidRDefault="009A4414"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9.1.2.Дата документа-основания (исполнительного документа, решения налогового органа)</w:t>
            </w:r>
          </w:p>
        </w:tc>
        <w:tc>
          <w:tcPr>
            <w:tcW w:w="6680" w:type="dxa"/>
          </w:tcPr>
          <w:p w:rsidR="009A4414" w:rsidRPr="00B92F3A" w:rsidRDefault="009A4414" w:rsidP="009A4414">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документа-основания (исполнительного документа, решения налогового органа) (при наличии).</w:t>
            </w:r>
          </w:p>
        </w:tc>
      </w:tr>
      <w:tr w:rsidR="009A4414" w:rsidRPr="00B92F3A" w:rsidTr="0003065D">
        <w:tc>
          <w:tcPr>
            <w:tcW w:w="2891" w:type="dxa"/>
          </w:tcPr>
          <w:p w:rsidR="009A4414" w:rsidRPr="00B92F3A" w:rsidRDefault="009A4414"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9.1.3.Идентификатор документа-основания (исполнительного документа, решения налогового органа)</w:t>
            </w:r>
          </w:p>
        </w:tc>
        <w:tc>
          <w:tcPr>
            <w:tcW w:w="6680" w:type="dxa"/>
          </w:tcPr>
          <w:p w:rsidR="009A4414" w:rsidRPr="00B92F3A" w:rsidRDefault="009A4414" w:rsidP="009A4414">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идентификатор документа-основания (при наличии).</w:t>
            </w:r>
          </w:p>
        </w:tc>
      </w:tr>
      <w:tr w:rsidR="009A4414" w:rsidRPr="00B92F3A" w:rsidTr="0003065D">
        <w:tc>
          <w:tcPr>
            <w:tcW w:w="2891" w:type="dxa"/>
          </w:tcPr>
          <w:p w:rsidR="009A4414" w:rsidRPr="00B92F3A" w:rsidRDefault="009A4414"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9.2.Учетный номер обязательства</w:t>
            </w:r>
          </w:p>
        </w:tc>
        <w:tc>
          <w:tcPr>
            <w:tcW w:w="6680" w:type="dxa"/>
          </w:tcPr>
          <w:p w:rsidR="009A4414" w:rsidRPr="00B92F3A" w:rsidRDefault="009A4414" w:rsidP="009A4414">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учетный номер бюджетного или денежного обязательства.</w:t>
            </w:r>
          </w:p>
        </w:tc>
      </w:tr>
      <w:tr w:rsidR="009A4414" w:rsidRPr="00B92F3A" w:rsidTr="0003065D">
        <w:tc>
          <w:tcPr>
            <w:tcW w:w="2891" w:type="dxa"/>
          </w:tcPr>
          <w:p w:rsidR="009A4414" w:rsidRPr="00B92F3A" w:rsidRDefault="009A4414" w:rsidP="00160AD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9.3.Уникальный код объекта капитального строительства или объекта недвижимого имущества</w:t>
            </w:r>
          </w:p>
        </w:tc>
        <w:tc>
          <w:tcPr>
            <w:tcW w:w="6680" w:type="dxa"/>
          </w:tcPr>
          <w:p w:rsidR="009A4414" w:rsidRPr="00B92F3A" w:rsidRDefault="009A4414" w:rsidP="009A4414">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уникальный код объекта капитального строительства или объекта недвижимого имущества.</w:t>
            </w:r>
          </w:p>
        </w:tc>
      </w:tr>
      <w:tr w:rsidR="009A4414" w:rsidRPr="00B92F3A" w:rsidTr="0003065D">
        <w:tc>
          <w:tcPr>
            <w:tcW w:w="2891" w:type="dxa"/>
          </w:tcPr>
          <w:p w:rsidR="009A4414" w:rsidRPr="00B92F3A" w:rsidRDefault="009A4414"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9.4.</w:t>
            </w:r>
            <w:r w:rsidR="00486BBB" w:rsidRPr="00B92F3A">
              <w:rPr>
                <w:rFonts w:ascii="Times New Roman" w:hAnsi="Times New Roman" w:cs="Times New Roman"/>
                <w:b w:val="0"/>
                <w:sz w:val="24"/>
                <w:szCs w:val="24"/>
              </w:rPr>
              <w:t xml:space="preserve"> Сумма принят</w:t>
            </w:r>
            <w:r w:rsidR="006275C7">
              <w:rPr>
                <w:rFonts w:ascii="Times New Roman" w:hAnsi="Times New Roman" w:cs="Times New Roman"/>
                <w:b w:val="0"/>
                <w:sz w:val="24"/>
                <w:szCs w:val="24"/>
              </w:rPr>
              <w:t>ых на учет обязательств на 2024</w:t>
            </w:r>
            <w:r w:rsidR="00486BBB" w:rsidRPr="00B92F3A">
              <w:rPr>
                <w:rFonts w:ascii="Times New Roman" w:hAnsi="Times New Roman" w:cs="Times New Roman"/>
                <w:b w:val="0"/>
                <w:sz w:val="24"/>
                <w:szCs w:val="24"/>
              </w:rPr>
              <w:t xml:space="preserve"> текущий финансовый год в валюте Российской Федерации </w:t>
            </w:r>
          </w:p>
        </w:tc>
        <w:tc>
          <w:tcPr>
            <w:tcW w:w="6680" w:type="dxa"/>
          </w:tcPr>
          <w:p w:rsidR="009A4414" w:rsidRPr="00B92F3A" w:rsidRDefault="00486BBB" w:rsidP="009A4414">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принятых на учет в УФК по Забайкальскому краю бюджетных или денежных обязательств на текущий финансовый год (с учетом неисполненных бюджетных или денежных обязатель</w:t>
            </w:r>
            <w:proofErr w:type="gramStart"/>
            <w:r w:rsidRPr="00B92F3A">
              <w:rPr>
                <w:rFonts w:ascii="Times New Roman" w:hAnsi="Times New Roman" w:cs="Times New Roman"/>
                <w:b w:val="0"/>
                <w:sz w:val="24"/>
                <w:szCs w:val="24"/>
              </w:rPr>
              <w:t>ств пр</w:t>
            </w:r>
            <w:proofErr w:type="gramEnd"/>
            <w:r w:rsidRPr="00B92F3A">
              <w:rPr>
                <w:rFonts w:ascii="Times New Roman" w:hAnsi="Times New Roman" w:cs="Times New Roman"/>
                <w:b w:val="0"/>
                <w:sz w:val="24"/>
                <w:szCs w:val="24"/>
              </w:rPr>
              <w:t>ошлых лет) в разрезе кодов бюджетной классификации.</w:t>
            </w:r>
          </w:p>
        </w:tc>
      </w:tr>
      <w:tr w:rsidR="00486BBB" w:rsidRPr="00B92F3A" w:rsidTr="0003065D">
        <w:tc>
          <w:tcPr>
            <w:tcW w:w="2891" w:type="dxa"/>
          </w:tcPr>
          <w:p w:rsidR="00486BBB" w:rsidRPr="00B92F3A" w:rsidRDefault="00486BBB"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9.5.Сумма принятых на учет </w:t>
            </w:r>
            <w:proofErr w:type="gramStart"/>
            <w:r w:rsidRPr="00B92F3A">
              <w:rPr>
                <w:rFonts w:ascii="Times New Roman" w:hAnsi="Times New Roman" w:cs="Times New Roman"/>
                <w:b w:val="0"/>
                <w:sz w:val="24"/>
                <w:szCs w:val="24"/>
              </w:rPr>
              <w:t>обязательств</w:t>
            </w:r>
            <w:proofErr w:type="gramEnd"/>
            <w:r w:rsidRPr="00B92F3A">
              <w:rPr>
                <w:rFonts w:ascii="Times New Roman" w:hAnsi="Times New Roman" w:cs="Times New Roman"/>
                <w:b w:val="0"/>
                <w:sz w:val="24"/>
                <w:szCs w:val="24"/>
              </w:rPr>
              <w:t xml:space="preserve"> на плановый период в валюте Российской Федерации</w:t>
            </w:r>
          </w:p>
        </w:tc>
        <w:tc>
          <w:tcPr>
            <w:tcW w:w="6680" w:type="dxa"/>
          </w:tcPr>
          <w:p w:rsidR="00486BBB" w:rsidRPr="00B92F3A" w:rsidRDefault="00486BBB" w:rsidP="009A4414">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принятых на учет в УФК по Забайкальскому краю бюджетных или денежных обязательств на первый и второй год планового периода в разрезе кодов бюджетной классификации.</w:t>
            </w:r>
          </w:p>
        </w:tc>
      </w:tr>
      <w:tr w:rsidR="00486BBB" w:rsidRPr="00B92F3A" w:rsidTr="0003065D">
        <w:tc>
          <w:tcPr>
            <w:tcW w:w="2891" w:type="dxa"/>
          </w:tcPr>
          <w:p w:rsidR="00486BBB" w:rsidRPr="00B92F3A" w:rsidRDefault="00486BBB"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9.6.Сумма исполненных обязательств текущего финансового года в </w:t>
            </w:r>
            <w:r w:rsidRPr="00B92F3A">
              <w:rPr>
                <w:rFonts w:ascii="Times New Roman" w:hAnsi="Times New Roman" w:cs="Times New Roman"/>
                <w:b w:val="0"/>
                <w:sz w:val="24"/>
                <w:szCs w:val="24"/>
              </w:rPr>
              <w:lastRenderedPageBreak/>
              <w:t>валюте Российской Федерации</w:t>
            </w:r>
          </w:p>
        </w:tc>
        <w:tc>
          <w:tcPr>
            <w:tcW w:w="6680" w:type="dxa"/>
          </w:tcPr>
          <w:p w:rsidR="00486BBB" w:rsidRPr="00B92F3A" w:rsidRDefault="00486BBB"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Указываются суммы исполненных бюджетных или денежных обязательств текущего финансового года в разрезе кодов бюджетной классификации.</w:t>
            </w:r>
          </w:p>
        </w:tc>
      </w:tr>
      <w:tr w:rsidR="00486BBB" w:rsidRPr="00B92F3A" w:rsidTr="0003065D">
        <w:tc>
          <w:tcPr>
            <w:tcW w:w="2891" w:type="dxa"/>
          </w:tcPr>
          <w:p w:rsidR="00486BBB" w:rsidRPr="00B92F3A" w:rsidRDefault="00486BBB"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9.6.1.Процент исполнения бюджетных или денежных обязательств текущего финансового года</w:t>
            </w:r>
          </w:p>
        </w:tc>
        <w:tc>
          <w:tcPr>
            <w:tcW w:w="6680" w:type="dxa"/>
          </w:tcPr>
          <w:p w:rsidR="00486BBB" w:rsidRPr="00B92F3A" w:rsidRDefault="00486BBB"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процент исполненных бюджетных или денежных обязательств текущего финансового года в разрезе кодов бюджетной классификации.</w:t>
            </w:r>
          </w:p>
        </w:tc>
      </w:tr>
      <w:tr w:rsidR="00E90589" w:rsidRPr="00B92F3A" w:rsidTr="0003065D">
        <w:tc>
          <w:tcPr>
            <w:tcW w:w="2891" w:type="dxa"/>
          </w:tcPr>
          <w:p w:rsidR="00E90589" w:rsidRPr="00B92F3A" w:rsidRDefault="00E90589"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9.7.Неисполненные обязательства текущего финансового года в валюте Российской Федерации</w:t>
            </w:r>
          </w:p>
        </w:tc>
        <w:tc>
          <w:tcPr>
            <w:tcW w:w="6680" w:type="dxa"/>
          </w:tcPr>
          <w:p w:rsidR="00E90589" w:rsidRPr="00B92F3A" w:rsidRDefault="00E90589"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неисполненных бюджетных или денежных обязательств текущего финансового года в разрезе кодов бюджетной классификации (показатель пункта 9.4. минус показатель пункта 9.6.).</w:t>
            </w:r>
          </w:p>
        </w:tc>
      </w:tr>
      <w:tr w:rsidR="00E90589" w:rsidRPr="00B92F3A" w:rsidTr="0003065D">
        <w:tc>
          <w:tcPr>
            <w:tcW w:w="2891" w:type="dxa"/>
          </w:tcPr>
          <w:p w:rsidR="00E90589" w:rsidRPr="00B92F3A" w:rsidRDefault="00E90589"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9.8.Сумма неиспользованных остатков лимитов бюджетных обязательств текущего финансового года</w:t>
            </w:r>
          </w:p>
        </w:tc>
        <w:tc>
          <w:tcPr>
            <w:tcW w:w="6680" w:type="dxa"/>
          </w:tcPr>
          <w:p w:rsidR="00E90589" w:rsidRPr="00B92F3A" w:rsidRDefault="00E90589"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неиспользованных остатков лимитов бюджетных обязательств текущего финансового года в разрезе кодов бюджетной классификации (показатель пункта 8 минус показатель пункта 9.6.).</w:t>
            </w:r>
          </w:p>
        </w:tc>
      </w:tr>
      <w:tr w:rsidR="00E90589" w:rsidRPr="00B92F3A" w:rsidTr="0003065D">
        <w:tc>
          <w:tcPr>
            <w:tcW w:w="2891" w:type="dxa"/>
          </w:tcPr>
          <w:p w:rsidR="00E90589" w:rsidRPr="00B92F3A" w:rsidRDefault="00E90589" w:rsidP="00E905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9.8.1.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p>
        </w:tc>
        <w:tc>
          <w:tcPr>
            <w:tcW w:w="6680" w:type="dxa"/>
          </w:tcPr>
          <w:p w:rsidR="00E90589" w:rsidRPr="00B92F3A" w:rsidRDefault="00E90589"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процент неиспользованного остатка лимитов бюджетных обязательств текущего финансового года в разрезе кодов бюджетной классификации.</w:t>
            </w:r>
          </w:p>
        </w:tc>
      </w:tr>
      <w:tr w:rsidR="00E90589" w:rsidRPr="00B92F3A" w:rsidTr="0003065D">
        <w:tc>
          <w:tcPr>
            <w:tcW w:w="2891" w:type="dxa"/>
          </w:tcPr>
          <w:p w:rsidR="00E90589" w:rsidRPr="00B92F3A" w:rsidRDefault="00E90589" w:rsidP="00E905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9.9.Итого по коду бюджетной классификации</w:t>
            </w:r>
          </w:p>
        </w:tc>
        <w:tc>
          <w:tcPr>
            <w:tcW w:w="6680" w:type="dxa"/>
          </w:tcPr>
          <w:p w:rsidR="00E90589" w:rsidRPr="00B92F3A" w:rsidRDefault="00E90589" w:rsidP="00486BB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итоговая сумма бюджетных или денежных обязательств </w:t>
            </w:r>
            <w:proofErr w:type="spellStart"/>
            <w:r w:rsidRPr="00B92F3A">
              <w:rPr>
                <w:rFonts w:ascii="Times New Roman" w:hAnsi="Times New Roman" w:cs="Times New Roman"/>
                <w:b w:val="0"/>
                <w:sz w:val="24"/>
                <w:szCs w:val="24"/>
              </w:rPr>
              <w:t>группировочно</w:t>
            </w:r>
            <w:proofErr w:type="spellEnd"/>
            <w:r w:rsidRPr="00B92F3A">
              <w:rPr>
                <w:rFonts w:ascii="Times New Roman" w:hAnsi="Times New Roman" w:cs="Times New Roman"/>
                <w:b w:val="0"/>
                <w:sz w:val="24"/>
                <w:szCs w:val="24"/>
              </w:rPr>
              <w:t xml:space="preserve"> по всем кодам бюджетной классификации, указанным в отчете.</w:t>
            </w:r>
          </w:p>
        </w:tc>
      </w:tr>
      <w:tr w:rsidR="00E90589" w:rsidRPr="00B92F3A" w:rsidTr="0003065D">
        <w:tc>
          <w:tcPr>
            <w:tcW w:w="2891" w:type="dxa"/>
          </w:tcPr>
          <w:p w:rsidR="00E90589" w:rsidRPr="00B92F3A" w:rsidRDefault="00E90589" w:rsidP="00E905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10.Всего</w:t>
            </w:r>
          </w:p>
        </w:tc>
        <w:tc>
          <w:tcPr>
            <w:tcW w:w="6680" w:type="dxa"/>
          </w:tcPr>
          <w:p w:rsidR="00E90589" w:rsidRPr="00B92F3A" w:rsidRDefault="00E90589" w:rsidP="00E905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итоговые суммы бюджетных или денежных обязательств.</w:t>
            </w:r>
          </w:p>
        </w:tc>
      </w:tr>
      <w:tr w:rsidR="00E90589" w:rsidRPr="00B92F3A" w:rsidTr="0003065D">
        <w:tc>
          <w:tcPr>
            <w:tcW w:w="2891" w:type="dxa"/>
          </w:tcPr>
          <w:p w:rsidR="00E90589" w:rsidRPr="00B92F3A" w:rsidRDefault="00E90589" w:rsidP="00E905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11.Ответственный исполнитель</w:t>
            </w:r>
          </w:p>
        </w:tc>
        <w:tc>
          <w:tcPr>
            <w:tcW w:w="6680" w:type="dxa"/>
          </w:tcPr>
          <w:p w:rsidR="00E90589" w:rsidRPr="00B92F3A" w:rsidRDefault="00E90589" w:rsidP="00E905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должность, подпись, </w:t>
            </w:r>
            <w:r w:rsidR="003F180D" w:rsidRPr="00B92F3A">
              <w:rPr>
                <w:rFonts w:ascii="Times New Roman" w:hAnsi="Times New Roman" w:cs="Times New Roman"/>
                <w:b w:val="0"/>
                <w:sz w:val="24"/>
                <w:szCs w:val="24"/>
              </w:rPr>
              <w:t>расшифровка подписи, телефон ответственного исполнителя, сформировавшего отчет.</w:t>
            </w:r>
          </w:p>
        </w:tc>
      </w:tr>
      <w:tr w:rsidR="003F180D" w:rsidRPr="00B92F3A" w:rsidTr="0003065D">
        <w:tc>
          <w:tcPr>
            <w:tcW w:w="2891" w:type="dxa"/>
          </w:tcPr>
          <w:p w:rsidR="003F180D" w:rsidRPr="00B92F3A" w:rsidRDefault="003F180D" w:rsidP="00E905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12.Дата </w:t>
            </w:r>
          </w:p>
        </w:tc>
        <w:tc>
          <w:tcPr>
            <w:tcW w:w="6680" w:type="dxa"/>
          </w:tcPr>
          <w:p w:rsidR="003F180D" w:rsidRPr="00B92F3A" w:rsidRDefault="003F180D" w:rsidP="00E905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подписания отчета</w:t>
            </w:r>
          </w:p>
        </w:tc>
      </w:tr>
    </w:tbl>
    <w:p w:rsidR="008930B0" w:rsidRPr="00B92F3A" w:rsidRDefault="003F180D" w:rsidP="008930B0">
      <w:pPr>
        <w:pStyle w:val="ConsPlusNormal"/>
        <w:jc w:val="both"/>
        <w:rPr>
          <w:rFonts w:ascii="Times New Roman" w:hAnsi="Times New Roman" w:cs="Times New Roman"/>
          <w:sz w:val="24"/>
          <w:szCs w:val="24"/>
        </w:rPr>
      </w:pPr>
      <w:r w:rsidRPr="00B92F3A">
        <w:rPr>
          <w:rFonts w:ascii="Times New Roman" w:hAnsi="Times New Roman" w:cs="Times New Roman"/>
          <w:sz w:val="24"/>
          <w:szCs w:val="24"/>
        </w:rPr>
        <w:t xml:space="preserve"> </w:t>
      </w:r>
    </w:p>
    <w:p w:rsidR="003F180D" w:rsidRPr="00B92F3A" w:rsidRDefault="003F180D" w:rsidP="003F180D">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______________________________</w:t>
      </w:r>
    </w:p>
    <w:p w:rsidR="003F180D" w:rsidRPr="00B92F3A" w:rsidRDefault="003F180D" w:rsidP="008930B0">
      <w:pPr>
        <w:pStyle w:val="ConsPlusNormal"/>
        <w:jc w:val="both"/>
        <w:rPr>
          <w:rFonts w:ascii="Times New Roman" w:hAnsi="Times New Roman" w:cs="Times New Roman"/>
          <w:sz w:val="24"/>
          <w:szCs w:val="24"/>
        </w:rPr>
      </w:pPr>
    </w:p>
    <w:p w:rsidR="003F180D" w:rsidRPr="00B92F3A" w:rsidRDefault="003F180D" w:rsidP="003F180D">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92F3A">
        <w:rPr>
          <w:rFonts w:ascii="Times New Roman" w:hAnsi="Times New Roman" w:cs="Times New Roman"/>
          <w:sz w:val="24"/>
          <w:szCs w:val="24"/>
        </w:rPr>
        <w:lastRenderedPageBreak/>
        <w:t>Приложение№6</w:t>
      </w:r>
    </w:p>
    <w:p w:rsidR="003F180D" w:rsidRPr="00B92F3A" w:rsidRDefault="003F180D" w:rsidP="003F180D">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3F180D" w:rsidRPr="00B92F3A" w:rsidRDefault="003F180D" w:rsidP="003F180D">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3F180D" w:rsidRPr="00B92F3A" w:rsidRDefault="003F180D" w:rsidP="003F180D">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3F180D" w:rsidRPr="00B92F3A" w:rsidRDefault="003F180D" w:rsidP="003F180D">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3F180D" w:rsidRPr="00B92F3A" w:rsidRDefault="003F180D" w:rsidP="003F180D">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3F180D" w:rsidRPr="00B92F3A" w:rsidRDefault="00DB1E19" w:rsidP="003F180D">
      <w:pPr>
        <w:pStyle w:val="ConsPlusNormal"/>
        <w:jc w:val="right"/>
        <w:rPr>
          <w:rFonts w:ascii="Times New Roman" w:hAnsi="Times New Roman" w:cs="Times New Roman"/>
          <w:sz w:val="24"/>
          <w:szCs w:val="24"/>
        </w:rPr>
      </w:pPr>
      <w:proofErr w:type="spellStart"/>
      <w:r w:rsidRPr="00DB1E19">
        <w:rPr>
          <w:rFonts w:ascii="Times New Roman" w:hAnsi="Times New Roman" w:cs="Times New Roman"/>
          <w:sz w:val="24"/>
          <w:szCs w:val="24"/>
        </w:rPr>
        <w:t>Тунгокоченского</w:t>
      </w:r>
      <w:proofErr w:type="spellEnd"/>
      <w:r w:rsidRPr="00B92F3A">
        <w:rPr>
          <w:rFonts w:ascii="Times New Roman" w:hAnsi="Times New Roman" w:cs="Times New Roman"/>
          <w:sz w:val="24"/>
          <w:szCs w:val="24"/>
        </w:rPr>
        <w:t xml:space="preserve"> </w:t>
      </w:r>
      <w:r w:rsidR="003F180D" w:rsidRPr="00B92F3A">
        <w:rPr>
          <w:rFonts w:ascii="Times New Roman" w:hAnsi="Times New Roman" w:cs="Times New Roman"/>
          <w:sz w:val="24"/>
          <w:szCs w:val="24"/>
        </w:rPr>
        <w:t xml:space="preserve">муниципального </w:t>
      </w:r>
      <w:r w:rsidR="006275C7" w:rsidRPr="006275C7">
        <w:rPr>
          <w:rFonts w:ascii="Times New Roman" w:hAnsi="Times New Roman" w:cs="Times New Roman"/>
          <w:sz w:val="24"/>
          <w:szCs w:val="24"/>
        </w:rPr>
        <w:t>округа</w:t>
      </w:r>
    </w:p>
    <w:p w:rsidR="003F180D" w:rsidRPr="00B92F3A" w:rsidRDefault="003F180D" w:rsidP="003F180D">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3F180D" w:rsidRPr="00B92F3A" w:rsidRDefault="003F180D" w:rsidP="003F180D">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 xml:space="preserve">отчета Информация о </w:t>
      </w:r>
      <w:proofErr w:type="gramStart"/>
      <w:r w:rsidRPr="00B92F3A">
        <w:rPr>
          <w:rFonts w:ascii="Times New Roman" w:hAnsi="Times New Roman" w:cs="Times New Roman"/>
          <w:b/>
          <w:sz w:val="24"/>
          <w:szCs w:val="24"/>
        </w:rPr>
        <w:t>принятых</w:t>
      </w:r>
      <w:proofErr w:type="gramEnd"/>
      <w:r w:rsidRPr="00B92F3A">
        <w:rPr>
          <w:rFonts w:ascii="Times New Roman" w:hAnsi="Times New Roman" w:cs="Times New Roman"/>
          <w:b/>
          <w:sz w:val="24"/>
          <w:szCs w:val="24"/>
        </w:rPr>
        <w:t xml:space="preserve"> на учет</w:t>
      </w:r>
    </w:p>
    <w:p w:rsidR="003F180D" w:rsidRPr="00B92F3A" w:rsidRDefault="00C951FC" w:rsidP="003F180D">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бюджетных и </w:t>
      </w:r>
      <w:r w:rsidR="002E6BC8">
        <w:rPr>
          <w:rFonts w:ascii="Times New Roman" w:hAnsi="Times New Roman" w:cs="Times New Roman"/>
          <w:b/>
          <w:sz w:val="24"/>
          <w:szCs w:val="24"/>
        </w:rPr>
        <w:t xml:space="preserve">денежных </w:t>
      </w:r>
      <w:proofErr w:type="gramStart"/>
      <w:r w:rsidR="003F180D" w:rsidRPr="00B92F3A">
        <w:rPr>
          <w:rFonts w:ascii="Times New Roman" w:hAnsi="Times New Roman" w:cs="Times New Roman"/>
          <w:b/>
          <w:sz w:val="24"/>
          <w:szCs w:val="24"/>
        </w:rPr>
        <w:t>обязательствах</w:t>
      </w:r>
      <w:proofErr w:type="gramEnd"/>
    </w:p>
    <w:p w:rsidR="003F180D" w:rsidRPr="00B92F3A" w:rsidRDefault="003F180D" w:rsidP="003F180D">
      <w:pPr>
        <w:pStyle w:val="ConsPlusNormal"/>
        <w:jc w:val="both"/>
        <w:rPr>
          <w:rFonts w:ascii="Times New Roman" w:hAnsi="Times New Roman" w:cs="Times New Roman"/>
          <w:sz w:val="24"/>
          <w:szCs w:val="24"/>
        </w:rPr>
      </w:pPr>
      <w:r w:rsidRPr="00B92F3A">
        <w:rPr>
          <w:rFonts w:ascii="Times New Roman" w:hAnsi="Times New Roman" w:cs="Times New Roman"/>
          <w:b/>
          <w:sz w:val="24"/>
          <w:szCs w:val="24"/>
        </w:rPr>
        <w:tab/>
      </w:r>
      <w:r w:rsidRPr="00B92F3A">
        <w:rPr>
          <w:rFonts w:ascii="Times New Roman" w:hAnsi="Times New Roman" w:cs="Times New Roman"/>
          <w:b/>
          <w:sz w:val="24"/>
          <w:szCs w:val="24"/>
        </w:rPr>
        <w:tab/>
      </w:r>
      <w:r w:rsidRPr="00B92F3A">
        <w:rPr>
          <w:rFonts w:ascii="Times New Roman" w:hAnsi="Times New Roman" w:cs="Times New Roman"/>
          <w:b/>
          <w:sz w:val="24"/>
          <w:szCs w:val="24"/>
        </w:rPr>
        <w:tab/>
      </w:r>
      <w:r w:rsidRPr="00B92F3A">
        <w:rPr>
          <w:rFonts w:ascii="Times New Roman" w:hAnsi="Times New Roman" w:cs="Times New Roman"/>
          <w:sz w:val="24"/>
          <w:szCs w:val="24"/>
        </w:rPr>
        <w:t xml:space="preserve">  </w:t>
      </w:r>
    </w:p>
    <w:p w:rsidR="003F180D" w:rsidRPr="00B92F3A" w:rsidRDefault="003F180D" w:rsidP="003F180D">
      <w:pPr>
        <w:pStyle w:val="ConsPlusNormal"/>
        <w:jc w:val="both"/>
        <w:rPr>
          <w:rFonts w:ascii="Times New Roman" w:hAnsi="Times New Roman" w:cs="Times New Roman"/>
          <w:sz w:val="24"/>
          <w:szCs w:val="24"/>
        </w:rPr>
      </w:pPr>
    </w:p>
    <w:p w:rsidR="003F180D" w:rsidRPr="00B92F3A" w:rsidRDefault="003F180D" w:rsidP="003F180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3F180D" w:rsidRPr="00B92F3A" w:rsidRDefault="003F180D" w:rsidP="003F180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(с точностью до второго десятичного знака)                                Периодичность: месячная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3F180D" w:rsidRPr="00B92F3A" w:rsidTr="003C6ACA">
        <w:tc>
          <w:tcPr>
            <w:tcW w:w="2891" w:type="dxa"/>
          </w:tcPr>
          <w:p w:rsidR="003F180D" w:rsidRPr="00B92F3A" w:rsidRDefault="003F180D"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3F180D" w:rsidRPr="00B92F3A" w:rsidRDefault="003F180D"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3F180D" w:rsidRPr="00B92F3A" w:rsidTr="003C6ACA">
        <w:tc>
          <w:tcPr>
            <w:tcW w:w="2891" w:type="dxa"/>
          </w:tcPr>
          <w:p w:rsidR="003F180D" w:rsidRPr="00B92F3A" w:rsidRDefault="003F180D"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3F180D" w:rsidRPr="00B92F3A" w:rsidRDefault="003F180D"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3F180D" w:rsidRPr="00B92F3A" w:rsidTr="003C6ACA">
        <w:tc>
          <w:tcPr>
            <w:tcW w:w="2891" w:type="dxa"/>
          </w:tcPr>
          <w:p w:rsidR="003F180D" w:rsidRPr="00B92F3A" w:rsidRDefault="003F180D"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1.Дата</w:t>
            </w:r>
          </w:p>
        </w:tc>
        <w:tc>
          <w:tcPr>
            <w:tcW w:w="6680" w:type="dxa"/>
          </w:tcPr>
          <w:p w:rsidR="003F180D" w:rsidRPr="00B92F3A" w:rsidRDefault="003F180D" w:rsidP="003F180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дата исходя из периода формирования отчета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 с </w:t>
            </w:r>
            <w:proofErr w:type="gramStart"/>
            <w:r w:rsidRPr="00B92F3A">
              <w:rPr>
                <w:rFonts w:ascii="Times New Roman" w:hAnsi="Times New Roman" w:cs="Times New Roman"/>
                <w:b w:val="0"/>
                <w:sz w:val="24"/>
                <w:szCs w:val="24"/>
              </w:rPr>
              <w:t>указанными</w:t>
            </w:r>
            <w:proofErr w:type="gramEnd"/>
            <w:r w:rsidRPr="00B92F3A">
              <w:rPr>
                <w:rFonts w:ascii="Times New Roman" w:hAnsi="Times New Roman" w:cs="Times New Roman"/>
                <w:b w:val="0"/>
                <w:sz w:val="24"/>
                <w:szCs w:val="24"/>
              </w:rPr>
              <w:t xml:space="preserve"> в запросе детализацией и группировкой показателей.</w:t>
            </w:r>
          </w:p>
        </w:tc>
      </w:tr>
      <w:tr w:rsidR="003F180D" w:rsidRPr="00B92F3A" w:rsidTr="003C6ACA">
        <w:tc>
          <w:tcPr>
            <w:tcW w:w="2891" w:type="dxa"/>
          </w:tcPr>
          <w:p w:rsidR="003F180D" w:rsidRPr="00B92F3A" w:rsidRDefault="003F180D"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2.Наименование органа Федерального казначейства</w:t>
            </w:r>
          </w:p>
        </w:tc>
        <w:tc>
          <w:tcPr>
            <w:tcW w:w="6680" w:type="dxa"/>
          </w:tcPr>
          <w:p w:rsidR="003F180D" w:rsidRPr="00B92F3A" w:rsidRDefault="003F180D"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Федерального казначейства – «Управление Федерального казначейства по Забайкальскому краю».</w:t>
            </w:r>
          </w:p>
        </w:tc>
      </w:tr>
      <w:tr w:rsidR="003F180D" w:rsidRPr="00B92F3A" w:rsidTr="003C6ACA">
        <w:tc>
          <w:tcPr>
            <w:tcW w:w="2891" w:type="dxa"/>
          </w:tcPr>
          <w:p w:rsidR="003F180D" w:rsidRPr="00B92F3A" w:rsidRDefault="003F180D"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3.Код Казначейства КОФК</w:t>
            </w:r>
          </w:p>
        </w:tc>
        <w:tc>
          <w:tcPr>
            <w:tcW w:w="6680" w:type="dxa"/>
          </w:tcPr>
          <w:p w:rsidR="003F180D" w:rsidRPr="00B92F3A" w:rsidRDefault="003F180D"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органа Федерального казначейства – «9100», присвоенный Федеральным казначейством.</w:t>
            </w:r>
          </w:p>
        </w:tc>
      </w:tr>
      <w:tr w:rsidR="003F180D" w:rsidRPr="00B92F3A" w:rsidTr="003C6ACA">
        <w:tc>
          <w:tcPr>
            <w:tcW w:w="2891" w:type="dxa"/>
          </w:tcPr>
          <w:p w:rsidR="003F180D" w:rsidRPr="00B92F3A" w:rsidRDefault="003F180D"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4.Вид отчета</w:t>
            </w:r>
          </w:p>
        </w:tc>
        <w:tc>
          <w:tcPr>
            <w:tcW w:w="6680" w:type="dxa"/>
          </w:tcPr>
          <w:p w:rsidR="003F180D" w:rsidRPr="00B92F3A" w:rsidRDefault="003F180D"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простой или сводный.</w:t>
            </w:r>
          </w:p>
        </w:tc>
      </w:tr>
      <w:tr w:rsidR="000A7A57" w:rsidRPr="00B92F3A" w:rsidTr="003C6ACA">
        <w:tc>
          <w:tcPr>
            <w:tcW w:w="2891"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5.Главный распорядитель (распорядитель) бюджетных средств</w:t>
            </w:r>
          </w:p>
        </w:tc>
        <w:tc>
          <w:tcPr>
            <w:tcW w:w="6680" w:type="dxa"/>
          </w:tcPr>
          <w:p w:rsidR="000A7A57" w:rsidRPr="00B92F3A" w:rsidRDefault="000A7A57" w:rsidP="000A7A5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главного распорядителя (распорядителя) бюджетных средств по находящимся в ведении главного распорядителя (распорядителя) средств бюджета муниципального </w:t>
            </w:r>
            <w:r w:rsidR="006275C7" w:rsidRPr="006275C7">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получателям средств бюджета муниципального </w:t>
            </w:r>
            <w:r w:rsidR="006275C7" w:rsidRPr="006275C7">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p w:rsidR="000A7A57" w:rsidRPr="00B92F3A" w:rsidRDefault="000A7A57" w:rsidP="000A7A57">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При формировании информации о принятых на учет обязательствах в целом по всем получателям</w:t>
            </w:r>
            <w:proofErr w:type="gramEnd"/>
            <w:r w:rsidRPr="00B92F3A">
              <w:rPr>
                <w:rFonts w:ascii="Times New Roman" w:hAnsi="Times New Roman" w:cs="Times New Roman"/>
                <w:b w:val="0"/>
                <w:sz w:val="24"/>
                <w:szCs w:val="24"/>
              </w:rPr>
              <w:t xml:space="preserve"> средств бюджета муниципального </w:t>
            </w:r>
            <w:r w:rsidR="006275C7" w:rsidRPr="006275C7">
              <w:rPr>
                <w:rFonts w:ascii="Times New Roman" w:hAnsi="Times New Roman" w:cs="Times New Roman"/>
                <w:b w:val="0"/>
                <w:sz w:val="24"/>
                <w:szCs w:val="24"/>
              </w:rPr>
              <w:t>округа</w:t>
            </w:r>
            <w:r w:rsidRPr="00B92F3A">
              <w:rPr>
                <w:rFonts w:ascii="Times New Roman" w:hAnsi="Times New Roman" w:cs="Times New Roman"/>
                <w:b w:val="0"/>
                <w:sz w:val="24"/>
                <w:szCs w:val="24"/>
              </w:rPr>
              <w:t>, реквизит «Главный распорядитель (распорядитель) бюджетных средств» не заполняется.</w:t>
            </w:r>
          </w:p>
        </w:tc>
      </w:tr>
      <w:tr w:rsidR="000A7A57" w:rsidRPr="00B92F3A" w:rsidTr="003C6ACA">
        <w:tc>
          <w:tcPr>
            <w:tcW w:w="2891"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5.1.Глава по бюджетной классификации</w:t>
            </w:r>
          </w:p>
        </w:tc>
        <w:tc>
          <w:tcPr>
            <w:tcW w:w="6680" w:type="dxa"/>
          </w:tcPr>
          <w:p w:rsidR="000A7A57" w:rsidRPr="00B92F3A" w:rsidRDefault="000A7A57" w:rsidP="000A7A5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глава по бюджетной классификации главного распорядителя (распорядителя) бюджетных средств по находящимся в ведении главного распорядителя (распорядителя) средств бюджета муниципального </w:t>
            </w:r>
            <w:r w:rsidR="006275C7" w:rsidRPr="006275C7">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получателям средств бюджета муниципального </w:t>
            </w:r>
            <w:r w:rsidR="006275C7" w:rsidRPr="006275C7">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tc>
      </w:tr>
      <w:tr w:rsidR="000A7A57" w:rsidRPr="00B92F3A" w:rsidTr="003C6ACA">
        <w:tc>
          <w:tcPr>
            <w:tcW w:w="2891"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5.2.Код по Сводному реестру</w:t>
            </w:r>
          </w:p>
        </w:tc>
        <w:tc>
          <w:tcPr>
            <w:tcW w:w="6680" w:type="dxa"/>
          </w:tcPr>
          <w:p w:rsidR="000A7A57" w:rsidRPr="00B92F3A" w:rsidRDefault="000A7A57" w:rsidP="000A7A5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по реестру участников бюджетного процесса, а также юридических лиц, не являющихся участниками бюджетного процесса, главного распорядителя (распорядителя) средств бюджета муниципального </w:t>
            </w:r>
            <w:r w:rsidR="006275C7" w:rsidRPr="006275C7">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tc>
      </w:tr>
      <w:tr w:rsidR="000A7A57" w:rsidRPr="007D56BC" w:rsidTr="003C6ACA">
        <w:tc>
          <w:tcPr>
            <w:tcW w:w="2891"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6.Наименование бюджета</w:t>
            </w:r>
          </w:p>
        </w:tc>
        <w:tc>
          <w:tcPr>
            <w:tcW w:w="6680" w:type="dxa"/>
          </w:tcPr>
          <w:p w:rsidR="000A7A57" w:rsidRPr="007D56BC" w:rsidRDefault="000A7A57" w:rsidP="006275C7">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наименование бюджета – «Бюджет </w:t>
            </w:r>
            <w:proofErr w:type="spellStart"/>
            <w:r w:rsidR="006275C7">
              <w:rPr>
                <w:rFonts w:ascii="Times New Roman" w:hAnsi="Times New Roman" w:cs="Times New Roman"/>
                <w:b w:val="0"/>
                <w:sz w:val="24"/>
                <w:szCs w:val="24"/>
              </w:rPr>
              <w:t>Тунгокоченского</w:t>
            </w:r>
            <w:proofErr w:type="spellEnd"/>
            <w:r w:rsidR="006275C7">
              <w:rPr>
                <w:rFonts w:ascii="Times New Roman" w:hAnsi="Times New Roman" w:cs="Times New Roman"/>
                <w:b w:val="0"/>
                <w:sz w:val="24"/>
                <w:szCs w:val="24"/>
              </w:rPr>
              <w:t xml:space="preserve"> муниципального округа</w:t>
            </w:r>
            <w:r w:rsidR="006275C7" w:rsidRPr="00B92F3A">
              <w:rPr>
                <w:rFonts w:ascii="Times New Roman" w:hAnsi="Times New Roman" w:cs="Times New Roman"/>
                <w:b w:val="0"/>
                <w:sz w:val="24"/>
                <w:szCs w:val="24"/>
              </w:rPr>
              <w:t>»</w:t>
            </w:r>
          </w:p>
        </w:tc>
      </w:tr>
      <w:tr w:rsidR="000A7A57" w:rsidRPr="007D56BC" w:rsidTr="003C6ACA">
        <w:tc>
          <w:tcPr>
            <w:tcW w:w="2891"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7.Код ОКТМО</w:t>
            </w:r>
          </w:p>
        </w:tc>
        <w:tc>
          <w:tcPr>
            <w:tcW w:w="6680" w:type="dxa"/>
          </w:tcPr>
          <w:p w:rsidR="000A7A57" w:rsidRPr="007D56BC" w:rsidRDefault="000A7A57" w:rsidP="008D009E">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Указывается код по Общероссийскому классификатору территорий муниципальных образований Управления Федерального казначейства по Забайкальскому краю, Комитета по финансам</w:t>
            </w:r>
            <w:r w:rsidR="008D009E">
              <w:rPr>
                <w:rFonts w:ascii="Times New Roman" w:hAnsi="Times New Roman" w:cs="Times New Roman"/>
                <w:b w:val="0"/>
                <w:sz w:val="24"/>
                <w:szCs w:val="24"/>
              </w:rPr>
              <w:t xml:space="preserve"> администрации </w:t>
            </w:r>
            <w:proofErr w:type="spellStart"/>
            <w:r w:rsidR="008D009E">
              <w:rPr>
                <w:rFonts w:ascii="Times New Roman" w:hAnsi="Times New Roman" w:cs="Times New Roman"/>
                <w:b w:val="0"/>
                <w:sz w:val="24"/>
                <w:szCs w:val="24"/>
              </w:rPr>
              <w:t>Тунгокоченского</w:t>
            </w:r>
            <w:proofErr w:type="spellEnd"/>
            <w:r w:rsidR="008D009E">
              <w:rPr>
                <w:rFonts w:ascii="Times New Roman" w:hAnsi="Times New Roman" w:cs="Times New Roman"/>
                <w:b w:val="0"/>
                <w:sz w:val="24"/>
                <w:szCs w:val="24"/>
              </w:rPr>
              <w:t xml:space="preserve"> муниципального округа</w:t>
            </w:r>
            <w:r w:rsidRPr="007D56BC">
              <w:rPr>
                <w:rFonts w:ascii="Times New Roman" w:hAnsi="Times New Roman" w:cs="Times New Roman"/>
                <w:b w:val="0"/>
                <w:sz w:val="24"/>
                <w:szCs w:val="24"/>
              </w:rPr>
              <w:t xml:space="preserve"> </w:t>
            </w:r>
            <w:r w:rsidR="008D009E">
              <w:rPr>
                <w:rFonts w:ascii="Times New Roman" w:hAnsi="Times New Roman" w:cs="Times New Roman"/>
                <w:b w:val="0"/>
                <w:sz w:val="24"/>
                <w:szCs w:val="24"/>
              </w:rPr>
              <w:t>Забайкальского края</w:t>
            </w:r>
          </w:p>
        </w:tc>
      </w:tr>
      <w:tr w:rsidR="000A7A57" w:rsidRPr="007D56BC" w:rsidTr="003C6ACA">
        <w:tc>
          <w:tcPr>
            <w:tcW w:w="2891"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8.Финансовый орган</w:t>
            </w:r>
          </w:p>
        </w:tc>
        <w:tc>
          <w:tcPr>
            <w:tcW w:w="6680" w:type="dxa"/>
          </w:tcPr>
          <w:p w:rsidR="000A7A57" w:rsidRPr="007D56BC" w:rsidRDefault="000A7A57" w:rsidP="008D009E">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финансовый орган – «Комитет по финансам </w:t>
            </w:r>
            <w:r w:rsidR="008D009E">
              <w:rPr>
                <w:rFonts w:ascii="Times New Roman" w:hAnsi="Times New Roman" w:cs="Times New Roman"/>
                <w:b w:val="0"/>
                <w:sz w:val="24"/>
                <w:szCs w:val="24"/>
              </w:rPr>
              <w:t xml:space="preserve">администрации </w:t>
            </w:r>
            <w:proofErr w:type="spellStart"/>
            <w:r w:rsidR="008D009E">
              <w:rPr>
                <w:rFonts w:ascii="Times New Roman" w:hAnsi="Times New Roman" w:cs="Times New Roman"/>
                <w:b w:val="0"/>
                <w:sz w:val="24"/>
                <w:szCs w:val="24"/>
              </w:rPr>
              <w:t>Тунгокоченского</w:t>
            </w:r>
            <w:proofErr w:type="spellEnd"/>
            <w:r w:rsidR="008D009E">
              <w:rPr>
                <w:rFonts w:ascii="Times New Roman" w:hAnsi="Times New Roman" w:cs="Times New Roman"/>
                <w:b w:val="0"/>
                <w:sz w:val="24"/>
                <w:szCs w:val="24"/>
              </w:rPr>
              <w:t xml:space="preserve"> муниципального округа Забайкальского края</w:t>
            </w:r>
            <w:r w:rsidR="008D009E" w:rsidRPr="00B92F3A">
              <w:rPr>
                <w:rFonts w:ascii="Times New Roman" w:hAnsi="Times New Roman" w:cs="Times New Roman"/>
                <w:b w:val="0"/>
                <w:sz w:val="24"/>
                <w:szCs w:val="24"/>
              </w:rPr>
              <w:t>»</w:t>
            </w:r>
          </w:p>
        </w:tc>
      </w:tr>
      <w:tr w:rsidR="000A7A57" w:rsidRPr="00B92F3A" w:rsidTr="003C6ACA">
        <w:tc>
          <w:tcPr>
            <w:tcW w:w="2891"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8.1.Код по ОКПО</w:t>
            </w:r>
          </w:p>
        </w:tc>
        <w:tc>
          <w:tcPr>
            <w:tcW w:w="6680"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финансового органа – по Общероссийскому классификатору предприятий и организаций.</w:t>
            </w:r>
          </w:p>
        </w:tc>
      </w:tr>
      <w:tr w:rsidR="000A7A57" w:rsidRPr="00B92F3A" w:rsidTr="003C6ACA">
        <w:tc>
          <w:tcPr>
            <w:tcW w:w="2891"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9.Наименование участника бюджетного процесса</w:t>
            </w:r>
          </w:p>
        </w:tc>
        <w:tc>
          <w:tcPr>
            <w:tcW w:w="6680" w:type="dxa"/>
          </w:tcPr>
          <w:p w:rsidR="000A7A57" w:rsidRPr="00B92F3A" w:rsidRDefault="000A7A57"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участника бюджетного </w:t>
            </w:r>
            <w:r w:rsidR="00FF5C84" w:rsidRPr="00B92F3A">
              <w:rPr>
                <w:rFonts w:ascii="Times New Roman" w:hAnsi="Times New Roman" w:cs="Times New Roman"/>
                <w:b w:val="0"/>
                <w:sz w:val="24"/>
                <w:szCs w:val="24"/>
              </w:rPr>
              <w:t xml:space="preserve">процесса (получателя средств бюджета </w:t>
            </w:r>
            <w:proofErr w:type="spellStart"/>
            <w:r w:rsidR="008D009E">
              <w:rPr>
                <w:rFonts w:ascii="Times New Roman" w:hAnsi="Times New Roman" w:cs="Times New Roman"/>
                <w:b w:val="0"/>
                <w:sz w:val="24"/>
                <w:szCs w:val="24"/>
              </w:rPr>
              <w:t>Тунгокоченского</w:t>
            </w:r>
            <w:proofErr w:type="spellEnd"/>
            <w:r w:rsidR="008D009E">
              <w:rPr>
                <w:rFonts w:ascii="Times New Roman" w:hAnsi="Times New Roman" w:cs="Times New Roman"/>
                <w:b w:val="0"/>
                <w:sz w:val="24"/>
                <w:szCs w:val="24"/>
              </w:rPr>
              <w:t xml:space="preserve"> </w:t>
            </w:r>
            <w:r w:rsidR="00FF5C84" w:rsidRPr="00B92F3A">
              <w:rPr>
                <w:rFonts w:ascii="Times New Roman" w:hAnsi="Times New Roman" w:cs="Times New Roman"/>
                <w:b w:val="0"/>
                <w:sz w:val="24"/>
                <w:szCs w:val="24"/>
              </w:rPr>
              <w:t xml:space="preserve">муниципального </w:t>
            </w:r>
            <w:r w:rsidR="008D009E">
              <w:rPr>
                <w:rFonts w:ascii="Times New Roman" w:hAnsi="Times New Roman" w:cs="Times New Roman"/>
                <w:b w:val="0"/>
                <w:sz w:val="24"/>
                <w:szCs w:val="24"/>
              </w:rPr>
              <w:t>округа</w:t>
            </w:r>
            <w:r w:rsidR="00FF5C84" w:rsidRPr="00B92F3A">
              <w:rPr>
                <w:rFonts w:ascii="Times New Roman" w:hAnsi="Times New Roman" w:cs="Times New Roman"/>
                <w:b w:val="0"/>
                <w:sz w:val="24"/>
                <w:szCs w:val="24"/>
              </w:rPr>
              <w:t xml:space="preserve">). </w:t>
            </w:r>
          </w:p>
          <w:p w:rsidR="00FF5C84" w:rsidRPr="00B92F3A" w:rsidRDefault="00FF5C84" w:rsidP="003C6ACA">
            <w:pPr>
              <w:pStyle w:val="ConsPlusTitle"/>
              <w:rPr>
                <w:rFonts w:ascii="Times New Roman" w:hAnsi="Times New Roman" w:cs="Times New Roman"/>
                <w:b w:val="0"/>
                <w:sz w:val="24"/>
                <w:szCs w:val="24"/>
              </w:rPr>
            </w:pPr>
          </w:p>
        </w:tc>
      </w:tr>
      <w:tr w:rsidR="00FF5C84" w:rsidRPr="00B92F3A" w:rsidTr="003C6ACA">
        <w:tc>
          <w:tcPr>
            <w:tcW w:w="2891" w:type="dxa"/>
          </w:tcPr>
          <w:p w:rsidR="00FF5C84" w:rsidRPr="00B92F3A" w:rsidRDefault="006352A6"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9.1.Код по Сводному реестру</w:t>
            </w:r>
          </w:p>
        </w:tc>
        <w:tc>
          <w:tcPr>
            <w:tcW w:w="6680" w:type="dxa"/>
          </w:tcPr>
          <w:p w:rsidR="00FF5C84" w:rsidRPr="00B92F3A" w:rsidRDefault="006352A6"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участника бюджетного процесса (получателя средств бюджета </w:t>
            </w:r>
            <w:proofErr w:type="spellStart"/>
            <w:r w:rsidR="008D009E">
              <w:rPr>
                <w:rFonts w:ascii="Times New Roman" w:hAnsi="Times New Roman" w:cs="Times New Roman"/>
                <w:b w:val="0"/>
                <w:sz w:val="24"/>
                <w:szCs w:val="24"/>
              </w:rPr>
              <w:t>Тунгокоченского</w:t>
            </w:r>
            <w:proofErr w:type="spellEnd"/>
            <w:r w:rsidR="008D009E">
              <w:rPr>
                <w:rFonts w:ascii="Times New Roman" w:hAnsi="Times New Roman" w:cs="Times New Roman"/>
                <w:b w:val="0"/>
                <w:sz w:val="24"/>
                <w:szCs w:val="24"/>
              </w:rPr>
              <w:t xml:space="preserve"> </w:t>
            </w:r>
            <w:r w:rsidRPr="00B92F3A">
              <w:rPr>
                <w:rFonts w:ascii="Times New Roman" w:hAnsi="Times New Roman" w:cs="Times New Roman"/>
                <w:b w:val="0"/>
                <w:sz w:val="24"/>
                <w:szCs w:val="24"/>
              </w:rPr>
              <w:t xml:space="preserve">муниципального </w:t>
            </w:r>
            <w:r w:rsidR="008D009E">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по Сводному реестру. </w:t>
            </w:r>
          </w:p>
        </w:tc>
      </w:tr>
      <w:tr w:rsidR="006352A6" w:rsidRPr="00B92F3A" w:rsidTr="003C6ACA">
        <w:tc>
          <w:tcPr>
            <w:tcW w:w="2891" w:type="dxa"/>
          </w:tcPr>
          <w:p w:rsidR="006352A6" w:rsidRPr="00B92F3A" w:rsidRDefault="006352A6"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10.Код по бюджетной классификации</w:t>
            </w:r>
          </w:p>
        </w:tc>
        <w:tc>
          <w:tcPr>
            <w:tcW w:w="6680" w:type="dxa"/>
          </w:tcPr>
          <w:p w:rsidR="006352A6" w:rsidRPr="00B92F3A" w:rsidRDefault="006352A6" w:rsidP="006352A6">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составная часть кода бюджетной классификации, по которому в УФК по Забайкальскому краю учтено бюджетное или денежное обязательство (глава, раздел, подраздел, целевая статья, вид расхода). </w:t>
            </w:r>
            <w:proofErr w:type="gramStart"/>
            <w:r w:rsidRPr="00B92F3A">
              <w:rPr>
                <w:rFonts w:ascii="Times New Roman" w:hAnsi="Times New Roman" w:cs="Times New Roman"/>
                <w:b w:val="0"/>
                <w:sz w:val="24"/>
                <w:szCs w:val="24"/>
              </w:rPr>
              <w:t xml:space="preserve">Степень детализации кодов бюджетной классификации или перечень кодов бюджетной классификации, в разрезе которых в информации приводятся сведения о принятых получателями средств бюджета муниципального </w:t>
            </w:r>
            <w:r w:rsidR="008D009E">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бюджетных или денежных обязательств, устанавливается Комитетом по финансам, главными распорядителями (распорядителями) средств бюджета муниципального </w:t>
            </w:r>
            <w:r w:rsidR="008D009E">
              <w:rPr>
                <w:rFonts w:ascii="Times New Roman" w:hAnsi="Times New Roman" w:cs="Times New Roman"/>
                <w:b w:val="0"/>
                <w:sz w:val="24"/>
                <w:szCs w:val="24"/>
              </w:rPr>
              <w:t>округа</w:t>
            </w:r>
            <w:r w:rsidRPr="00B92F3A">
              <w:rPr>
                <w:rFonts w:ascii="Times New Roman" w:hAnsi="Times New Roman" w:cs="Times New Roman"/>
                <w:b w:val="0"/>
                <w:sz w:val="24"/>
                <w:szCs w:val="24"/>
              </w:rPr>
              <w:t>, по запросу которых формируется информация о принятых на учет обязательствах.</w:t>
            </w:r>
            <w:proofErr w:type="gramEnd"/>
          </w:p>
        </w:tc>
      </w:tr>
      <w:tr w:rsidR="006352A6" w:rsidRPr="00B92F3A" w:rsidTr="003C6ACA">
        <w:tc>
          <w:tcPr>
            <w:tcW w:w="2891" w:type="dxa"/>
          </w:tcPr>
          <w:p w:rsidR="006352A6" w:rsidRPr="00B92F3A" w:rsidRDefault="006352A6"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11.Код валюты по ОКВ</w:t>
            </w:r>
          </w:p>
        </w:tc>
        <w:tc>
          <w:tcPr>
            <w:tcW w:w="6680" w:type="dxa"/>
          </w:tcPr>
          <w:p w:rsidR="006352A6" w:rsidRPr="00B92F3A" w:rsidRDefault="006352A6" w:rsidP="006352A6">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Указывается код валюты, в которой принято бюджетное обязательство, в соответствии с Общероссийском классификатором валют –«643».</w:t>
            </w:r>
            <w:proofErr w:type="gramEnd"/>
          </w:p>
        </w:tc>
      </w:tr>
      <w:tr w:rsidR="006352A6" w:rsidRPr="00B92F3A" w:rsidTr="003C6ACA">
        <w:tc>
          <w:tcPr>
            <w:tcW w:w="2891" w:type="dxa"/>
          </w:tcPr>
          <w:p w:rsidR="006352A6" w:rsidRPr="00B92F3A" w:rsidRDefault="006352A6"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w:t>
            </w:r>
            <w:r w:rsidR="004B3501" w:rsidRPr="00B92F3A">
              <w:rPr>
                <w:rFonts w:ascii="Times New Roman" w:hAnsi="Times New Roman" w:cs="Times New Roman"/>
                <w:b w:val="0"/>
                <w:sz w:val="24"/>
                <w:szCs w:val="24"/>
              </w:rPr>
              <w:t>Уникальный код объекта капитального строительства или объекта недвижимого имущества</w:t>
            </w:r>
          </w:p>
        </w:tc>
        <w:tc>
          <w:tcPr>
            <w:tcW w:w="6680" w:type="dxa"/>
          </w:tcPr>
          <w:p w:rsidR="006352A6" w:rsidRPr="00B92F3A" w:rsidRDefault="004B3501"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уникальный код объекта капитального строительства или объекта недвижимого имущества.</w:t>
            </w:r>
          </w:p>
        </w:tc>
      </w:tr>
      <w:tr w:rsidR="004B3501" w:rsidRPr="00B92F3A" w:rsidTr="003C6ACA">
        <w:tc>
          <w:tcPr>
            <w:tcW w:w="2891" w:type="dxa"/>
          </w:tcPr>
          <w:p w:rsidR="004B3501" w:rsidRPr="00B92F3A" w:rsidRDefault="004B350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13.Сумма неисполненных обязатель</w:t>
            </w:r>
            <w:proofErr w:type="gramStart"/>
            <w:r w:rsidRPr="00B92F3A">
              <w:rPr>
                <w:rFonts w:ascii="Times New Roman" w:hAnsi="Times New Roman" w:cs="Times New Roman"/>
                <w:b w:val="0"/>
                <w:sz w:val="24"/>
                <w:szCs w:val="24"/>
              </w:rPr>
              <w:t>ств пр</w:t>
            </w:r>
            <w:proofErr w:type="gramEnd"/>
            <w:r w:rsidRPr="00B92F3A">
              <w:rPr>
                <w:rFonts w:ascii="Times New Roman" w:hAnsi="Times New Roman" w:cs="Times New Roman"/>
                <w:b w:val="0"/>
                <w:sz w:val="24"/>
                <w:szCs w:val="24"/>
              </w:rPr>
              <w:t>ошлых лет</w:t>
            </w:r>
          </w:p>
        </w:tc>
        <w:tc>
          <w:tcPr>
            <w:tcW w:w="6680" w:type="dxa"/>
          </w:tcPr>
          <w:p w:rsidR="004B3501" w:rsidRPr="00B92F3A" w:rsidRDefault="004B3501"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неиспользованных прошлых лет в разрезе кодов бюджетной классификации, уникальных кодов объекта капитального строительства или объекта недвижимого имущества.</w:t>
            </w:r>
          </w:p>
        </w:tc>
      </w:tr>
      <w:tr w:rsidR="004B3501" w:rsidRPr="00B92F3A" w:rsidTr="003C6ACA">
        <w:tc>
          <w:tcPr>
            <w:tcW w:w="2891" w:type="dxa"/>
          </w:tcPr>
          <w:p w:rsidR="004B3501" w:rsidRPr="00B92F3A" w:rsidRDefault="004B3501" w:rsidP="008D009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14.Сумма на 20</w:t>
            </w:r>
            <w:r w:rsidR="008D009E">
              <w:rPr>
                <w:rFonts w:ascii="Times New Roman" w:hAnsi="Times New Roman" w:cs="Times New Roman"/>
                <w:b w:val="0"/>
                <w:sz w:val="24"/>
                <w:szCs w:val="24"/>
              </w:rPr>
              <w:t>24</w:t>
            </w:r>
            <w:r w:rsidRPr="00B92F3A">
              <w:rPr>
                <w:rFonts w:ascii="Times New Roman" w:hAnsi="Times New Roman" w:cs="Times New Roman"/>
                <w:b w:val="0"/>
                <w:sz w:val="24"/>
                <w:szCs w:val="24"/>
              </w:rPr>
              <w:t xml:space="preserve"> текущий финансовый год с помесячной разбивкой</w:t>
            </w:r>
          </w:p>
        </w:tc>
        <w:tc>
          <w:tcPr>
            <w:tcW w:w="6680" w:type="dxa"/>
          </w:tcPr>
          <w:p w:rsidR="004B3501" w:rsidRPr="00B92F3A" w:rsidRDefault="004B3501"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Отражаются суммы принятых бюджетных или денежных обязательств за счет средств бюджета муниципального </w:t>
            </w:r>
            <w:r w:rsidR="008D009E">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в валюте Российской Федерации в разрезе кодов бюджетной классификации, уникальных кодов объекта капитального строительства или объекта недвижимого имущества.</w:t>
            </w:r>
          </w:p>
          <w:p w:rsidR="004B3501" w:rsidRPr="00B92F3A" w:rsidRDefault="004B3501"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итоговая сумма бюджетных или денежных обязательств текущего финансового года и в разрезе каждого месяца текущего финансового года.</w:t>
            </w:r>
          </w:p>
        </w:tc>
      </w:tr>
      <w:tr w:rsidR="004B3501" w:rsidRPr="00B92F3A" w:rsidTr="003C6ACA">
        <w:tc>
          <w:tcPr>
            <w:tcW w:w="2891" w:type="dxa"/>
          </w:tcPr>
          <w:p w:rsidR="004B3501" w:rsidRPr="00B92F3A" w:rsidRDefault="004B3501"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15.Сумма на плановый период с разбивкой по годам</w:t>
            </w:r>
          </w:p>
        </w:tc>
        <w:tc>
          <w:tcPr>
            <w:tcW w:w="6680" w:type="dxa"/>
          </w:tcPr>
          <w:p w:rsidR="004B3501" w:rsidRPr="00B92F3A" w:rsidRDefault="004B3501"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бюджетных или денежных обязательств, принятые на первый и второй год планового периода в разрезе кодов бюджетной классификации, уникальных кодов объекта капитального строительства или объекта недвижимого имущества.</w:t>
            </w:r>
          </w:p>
        </w:tc>
      </w:tr>
      <w:tr w:rsidR="004B3501" w:rsidRPr="00B92F3A" w:rsidTr="003C6ACA">
        <w:tc>
          <w:tcPr>
            <w:tcW w:w="2891" w:type="dxa"/>
          </w:tcPr>
          <w:p w:rsidR="004B3501" w:rsidRPr="00B92F3A" w:rsidRDefault="004B3501"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16.Сумма на период после текущего финансового года на </w:t>
            </w:r>
            <w:r w:rsidRPr="00B92F3A">
              <w:rPr>
                <w:rFonts w:ascii="Times New Roman" w:hAnsi="Times New Roman" w:cs="Times New Roman"/>
                <w:b w:val="0"/>
                <w:sz w:val="24"/>
                <w:szCs w:val="24"/>
              </w:rPr>
              <w:lastRenderedPageBreak/>
              <w:t>третий год после текущего финансового года</w:t>
            </w:r>
          </w:p>
        </w:tc>
        <w:tc>
          <w:tcPr>
            <w:tcW w:w="6680" w:type="dxa"/>
          </w:tcPr>
          <w:p w:rsidR="004B3501" w:rsidRPr="00B92F3A" w:rsidRDefault="004B3501"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Указываются суммы бюджетных или денежных обязательств, принятые на третий год после текущего финансового года в разрезе кодов бюджетной классификации, уникальных кодов </w:t>
            </w:r>
            <w:r w:rsidRPr="00B92F3A">
              <w:rPr>
                <w:rFonts w:ascii="Times New Roman" w:hAnsi="Times New Roman" w:cs="Times New Roman"/>
                <w:b w:val="0"/>
                <w:sz w:val="24"/>
                <w:szCs w:val="24"/>
              </w:rPr>
              <w:lastRenderedPageBreak/>
              <w:t>объекта капитального строительства или объекта недвижимого имущества.</w:t>
            </w:r>
          </w:p>
        </w:tc>
      </w:tr>
      <w:tr w:rsidR="004B3501" w:rsidRPr="00B92F3A" w:rsidTr="003C6ACA">
        <w:tc>
          <w:tcPr>
            <w:tcW w:w="2891" w:type="dxa"/>
          </w:tcPr>
          <w:p w:rsidR="004B3501" w:rsidRPr="00B92F3A" w:rsidRDefault="004B3501"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16.1.Сумма на последующие периоды </w:t>
            </w:r>
            <w:r w:rsidR="000371D8" w:rsidRPr="00B92F3A">
              <w:rPr>
                <w:rFonts w:ascii="Times New Roman" w:hAnsi="Times New Roman" w:cs="Times New Roman"/>
                <w:b w:val="0"/>
                <w:sz w:val="24"/>
                <w:szCs w:val="24"/>
              </w:rPr>
              <w:t>после третьего года после текущего финансового года</w:t>
            </w:r>
          </w:p>
        </w:tc>
        <w:tc>
          <w:tcPr>
            <w:tcW w:w="6680" w:type="dxa"/>
          </w:tcPr>
          <w:p w:rsidR="004B3501" w:rsidRPr="00B92F3A" w:rsidRDefault="000371D8"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бюджетных или денежных обязательств, принятые на последующие периоды после третьего года после текущего финансового года в разрезе кодов бюджетной классификации, уникальных кодов объекта капитального строительства или объекта недвижимого имущества.</w:t>
            </w:r>
          </w:p>
        </w:tc>
      </w:tr>
      <w:tr w:rsidR="000371D8" w:rsidRPr="00B92F3A" w:rsidTr="003C6ACA">
        <w:tc>
          <w:tcPr>
            <w:tcW w:w="2891" w:type="dxa"/>
          </w:tcPr>
          <w:p w:rsidR="000371D8" w:rsidRPr="00B92F3A" w:rsidRDefault="000371D8"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17.Итог по коду бюджетной классификации</w:t>
            </w:r>
          </w:p>
        </w:tc>
        <w:tc>
          <w:tcPr>
            <w:tcW w:w="6680" w:type="dxa"/>
          </w:tcPr>
          <w:p w:rsidR="000371D8" w:rsidRPr="00B92F3A" w:rsidRDefault="000371D8" w:rsidP="000371D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Указываются итоговая сумма бюджетных или денежных обязательств </w:t>
            </w:r>
            <w:proofErr w:type="spellStart"/>
            <w:r w:rsidRPr="00B92F3A">
              <w:rPr>
                <w:rFonts w:ascii="Times New Roman" w:hAnsi="Times New Roman" w:cs="Times New Roman"/>
                <w:b w:val="0"/>
                <w:sz w:val="24"/>
                <w:szCs w:val="24"/>
              </w:rPr>
              <w:t>группировочно</w:t>
            </w:r>
            <w:proofErr w:type="spellEnd"/>
            <w:r w:rsidRPr="00B92F3A">
              <w:rPr>
                <w:rFonts w:ascii="Times New Roman" w:hAnsi="Times New Roman" w:cs="Times New Roman"/>
                <w:b w:val="0"/>
                <w:sz w:val="24"/>
                <w:szCs w:val="24"/>
              </w:rPr>
              <w:t xml:space="preserve"> по всем кодам бюджетной классификации, указанным в отчете.</w:t>
            </w:r>
          </w:p>
        </w:tc>
      </w:tr>
      <w:tr w:rsidR="000371D8" w:rsidRPr="00B92F3A" w:rsidTr="003C6ACA">
        <w:tc>
          <w:tcPr>
            <w:tcW w:w="2891" w:type="dxa"/>
          </w:tcPr>
          <w:p w:rsidR="000371D8" w:rsidRPr="00B92F3A" w:rsidRDefault="000371D8"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18.Итого по участнику бюджетного процесса</w:t>
            </w:r>
          </w:p>
        </w:tc>
        <w:tc>
          <w:tcPr>
            <w:tcW w:w="6680" w:type="dxa"/>
          </w:tcPr>
          <w:p w:rsidR="000371D8" w:rsidRPr="00B92F3A" w:rsidRDefault="000371D8" w:rsidP="000371D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Указываются итоговые суммы бюджетных или денежных обязательств в целом по главному распорядителю средств бюджета муниципального </w:t>
            </w:r>
            <w:r w:rsidR="008D009E">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по всем или по отдельным распорядителям бюджета муниципального </w:t>
            </w:r>
            <w:r w:rsidR="008D009E">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либо по отдельным получателям средств бюджета, как определено в запросе Комитета по финансам, главного распорядителя или распорядителя средств бюджета муниципального </w:t>
            </w:r>
            <w:r w:rsidR="008D009E">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В случае формирования Информации о принятых на учет бюджетных или денежных обязательствах в целом по получателям средств бюджета муниципального </w:t>
            </w:r>
            <w:r w:rsidR="008D009E">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строка «Итого по участнику бюджетного процесса» не заполняется.</w:t>
            </w:r>
          </w:p>
        </w:tc>
      </w:tr>
      <w:tr w:rsidR="000371D8" w:rsidRPr="00B92F3A" w:rsidTr="003C6ACA">
        <w:tc>
          <w:tcPr>
            <w:tcW w:w="2891" w:type="dxa"/>
          </w:tcPr>
          <w:p w:rsidR="000371D8" w:rsidRPr="00B92F3A" w:rsidRDefault="000371D8" w:rsidP="004B350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19.Всего </w:t>
            </w:r>
          </w:p>
        </w:tc>
        <w:tc>
          <w:tcPr>
            <w:tcW w:w="6680" w:type="dxa"/>
          </w:tcPr>
          <w:p w:rsidR="000371D8" w:rsidRPr="00B92F3A" w:rsidRDefault="000371D8" w:rsidP="000371D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итоговые суммы по бюджетным или денежным обязательствам.</w:t>
            </w:r>
          </w:p>
        </w:tc>
      </w:tr>
      <w:tr w:rsidR="000371D8" w:rsidRPr="00B92F3A" w:rsidTr="003C6ACA">
        <w:tc>
          <w:tcPr>
            <w:tcW w:w="2891" w:type="dxa"/>
          </w:tcPr>
          <w:p w:rsidR="000371D8" w:rsidRPr="00B92F3A" w:rsidRDefault="000371D8"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20.Ответственный исполнитель</w:t>
            </w:r>
          </w:p>
        </w:tc>
        <w:tc>
          <w:tcPr>
            <w:tcW w:w="6680" w:type="dxa"/>
          </w:tcPr>
          <w:p w:rsidR="000371D8" w:rsidRPr="00B92F3A" w:rsidRDefault="000371D8"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должность, подпись, расшифровка подписи, телефон ответственного исполнителя, сформировавшего отчет.</w:t>
            </w:r>
          </w:p>
        </w:tc>
      </w:tr>
      <w:tr w:rsidR="000371D8" w:rsidRPr="00B92F3A" w:rsidTr="003C6ACA">
        <w:tc>
          <w:tcPr>
            <w:tcW w:w="2891" w:type="dxa"/>
          </w:tcPr>
          <w:p w:rsidR="000371D8" w:rsidRPr="00B92F3A" w:rsidRDefault="000371D8"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21.Дата </w:t>
            </w:r>
          </w:p>
        </w:tc>
        <w:tc>
          <w:tcPr>
            <w:tcW w:w="6680" w:type="dxa"/>
          </w:tcPr>
          <w:p w:rsidR="000371D8" w:rsidRPr="00B92F3A" w:rsidRDefault="000371D8"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подписания отчета</w:t>
            </w:r>
          </w:p>
        </w:tc>
      </w:tr>
    </w:tbl>
    <w:p w:rsidR="003F180D" w:rsidRPr="00B92F3A" w:rsidRDefault="003F180D" w:rsidP="003F180D">
      <w:pPr>
        <w:pStyle w:val="ConsPlusNormal"/>
        <w:jc w:val="both"/>
        <w:rPr>
          <w:rFonts w:ascii="Times New Roman" w:hAnsi="Times New Roman" w:cs="Times New Roman"/>
          <w:sz w:val="24"/>
          <w:szCs w:val="24"/>
        </w:rPr>
      </w:pPr>
    </w:p>
    <w:p w:rsidR="000371D8" w:rsidRPr="00B92F3A" w:rsidRDefault="000371D8" w:rsidP="000371D8">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___________________________________________</w:t>
      </w:r>
    </w:p>
    <w:p w:rsidR="000371D8" w:rsidRPr="00B92F3A" w:rsidRDefault="000371D8" w:rsidP="003F180D">
      <w:pPr>
        <w:pStyle w:val="ConsPlusNormal"/>
        <w:jc w:val="both"/>
        <w:rPr>
          <w:rFonts w:ascii="Times New Roman" w:hAnsi="Times New Roman" w:cs="Times New Roman"/>
          <w:sz w:val="24"/>
          <w:szCs w:val="24"/>
        </w:rPr>
      </w:pPr>
    </w:p>
    <w:p w:rsidR="000371D8" w:rsidRPr="00B92F3A" w:rsidRDefault="000371D8" w:rsidP="000371D8">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92F3A">
        <w:rPr>
          <w:rFonts w:ascii="Times New Roman" w:hAnsi="Times New Roman" w:cs="Times New Roman"/>
          <w:sz w:val="24"/>
          <w:szCs w:val="24"/>
        </w:rPr>
        <w:lastRenderedPageBreak/>
        <w:t>Приложение№7</w:t>
      </w:r>
    </w:p>
    <w:p w:rsidR="000371D8" w:rsidRPr="00B92F3A" w:rsidRDefault="000371D8" w:rsidP="000371D8">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0371D8" w:rsidRPr="00B92F3A" w:rsidRDefault="000371D8" w:rsidP="000371D8">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0371D8" w:rsidRPr="00B92F3A" w:rsidRDefault="000371D8" w:rsidP="000371D8">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0371D8" w:rsidRPr="00B92F3A" w:rsidRDefault="000371D8" w:rsidP="000371D8">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0371D8" w:rsidRPr="00B92F3A" w:rsidRDefault="000371D8" w:rsidP="000371D8">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0371D8" w:rsidRPr="00B92F3A" w:rsidRDefault="00DB1E19" w:rsidP="000371D8">
      <w:pPr>
        <w:pStyle w:val="ConsPlusNormal"/>
        <w:jc w:val="right"/>
        <w:rPr>
          <w:rFonts w:ascii="Times New Roman" w:hAnsi="Times New Roman" w:cs="Times New Roman"/>
          <w:sz w:val="24"/>
          <w:szCs w:val="24"/>
        </w:rPr>
      </w:pPr>
      <w:proofErr w:type="spellStart"/>
      <w:r w:rsidRPr="00DB1E19">
        <w:rPr>
          <w:rFonts w:ascii="Times New Roman" w:hAnsi="Times New Roman" w:cs="Times New Roman"/>
          <w:sz w:val="24"/>
          <w:szCs w:val="24"/>
        </w:rPr>
        <w:t>Тунгокоченского</w:t>
      </w:r>
      <w:proofErr w:type="spellEnd"/>
      <w:r w:rsidRPr="00B92F3A">
        <w:rPr>
          <w:rFonts w:ascii="Times New Roman" w:hAnsi="Times New Roman" w:cs="Times New Roman"/>
          <w:sz w:val="24"/>
          <w:szCs w:val="24"/>
        </w:rPr>
        <w:t xml:space="preserve"> </w:t>
      </w:r>
      <w:r w:rsidR="000371D8" w:rsidRPr="00B92F3A">
        <w:rPr>
          <w:rFonts w:ascii="Times New Roman" w:hAnsi="Times New Roman" w:cs="Times New Roman"/>
          <w:sz w:val="24"/>
          <w:szCs w:val="24"/>
        </w:rPr>
        <w:t xml:space="preserve">муниципального </w:t>
      </w:r>
      <w:r w:rsidR="00C951FC">
        <w:rPr>
          <w:rFonts w:ascii="Times New Roman" w:hAnsi="Times New Roman" w:cs="Times New Roman"/>
          <w:sz w:val="24"/>
          <w:szCs w:val="24"/>
        </w:rPr>
        <w:t>округа</w:t>
      </w:r>
    </w:p>
    <w:p w:rsidR="000371D8" w:rsidRPr="00B92F3A" w:rsidRDefault="000371D8" w:rsidP="003F180D">
      <w:pPr>
        <w:pStyle w:val="ConsPlusNormal"/>
        <w:jc w:val="both"/>
        <w:rPr>
          <w:rFonts w:ascii="Times New Roman" w:hAnsi="Times New Roman" w:cs="Times New Roman"/>
          <w:sz w:val="24"/>
          <w:szCs w:val="24"/>
        </w:rPr>
      </w:pPr>
    </w:p>
    <w:p w:rsidR="000371D8" w:rsidRPr="00B92F3A" w:rsidRDefault="000371D8" w:rsidP="000371D8">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0371D8" w:rsidRPr="00B92F3A" w:rsidRDefault="000371D8" w:rsidP="000371D8">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отчета Информация об исполнении</w:t>
      </w:r>
    </w:p>
    <w:p w:rsidR="000371D8" w:rsidRPr="00B92F3A" w:rsidRDefault="00C951FC" w:rsidP="000371D8">
      <w:pPr>
        <w:pStyle w:val="ConsPlusNormal"/>
        <w:jc w:val="center"/>
        <w:rPr>
          <w:rFonts w:ascii="Times New Roman" w:hAnsi="Times New Roman" w:cs="Times New Roman"/>
          <w:b/>
          <w:sz w:val="24"/>
          <w:szCs w:val="24"/>
        </w:rPr>
      </w:pPr>
      <w:r>
        <w:rPr>
          <w:rFonts w:ascii="Times New Roman" w:hAnsi="Times New Roman" w:cs="Times New Roman"/>
          <w:b/>
          <w:sz w:val="24"/>
          <w:szCs w:val="24"/>
        </w:rPr>
        <w:t>бюджетных и денежных</w:t>
      </w:r>
      <w:r w:rsidR="000371D8" w:rsidRPr="00B92F3A">
        <w:rPr>
          <w:rFonts w:ascii="Times New Roman" w:hAnsi="Times New Roman" w:cs="Times New Roman"/>
          <w:b/>
          <w:sz w:val="24"/>
          <w:szCs w:val="24"/>
        </w:rPr>
        <w:t xml:space="preserve"> </w:t>
      </w:r>
      <w:proofErr w:type="gramStart"/>
      <w:r w:rsidR="000371D8" w:rsidRPr="00B92F3A">
        <w:rPr>
          <w:rFonts w:ascii="Times New Roman" w:hAnsi="Times New Roman" w:cs="Times New Roman"/>
          <w:b/>
          <w:sz w:val="24"/>
          <w:szCs w:val="24"/>
        </w:rPr>
        <w:t>обязательствах</w:t>
      </w:r>
      <w:proofErr w:type="gramEnd"/>
    </w:p>
    <w:p w:rsidR="000371D8" w:rsidRPr="00B92F3A" w:rsidRDefault="000371D8" w:rsidP="000371D8">
      <w:pPr>
        <w:pStyle w:val="ConsPlusNormal"/>
        <w:jc w:val="both"/>
        <w:rPr>
          <w:rFonts w:ascii="Times New Roman" w:hAnsi="Times New Roman" w:cs="Times New Roman"/>
          <w:sz w:val="24"/>
          <w:szCs w:val="24"/>
        </w:rPr>
      </w:pPr>
      <w:r w:rsidRPr="00B92F3A">
        <w:rPr>
          <w:rFonts w:ascii="Times New Roman" w:hAnsi="Times New Roman" w:cs="Times New Roman"/>
          <w:b/>
          <w:sz w:val="24"/>
          <w:szCs w:val="24"/>
        </w:rPr>
        <w:tab/>
      </w:r>
      <w:r w:rsidRPr="00B92F3A">
        <w:rPr>
          <w:rFonts w:ascii="Times New Roman" w:hAnsi="Times New Roman" w:cs="Times New Roman"/>
          <w:b/>
          <w:sz w:val="24"/>
          <w:szCs w:val="24"/>
        </w:rPr>
        <w:tab/>
      </w:r>
      <w:r w:rsidRPr="00B92F3A">
        <w:rPr>
          <w:rFonts w:ascii="Times New Roman" w:hAnsi="Times New Roman" w:cs="Times New Roman"/>
          <w:b/>
          <w:sz w:val="24"/>
          <w:szCs w:val="24"/>
        </w:rPr>
        <w:tab/>
      </w:r>
      <w:r w:rsidRPr="00B92F3A">
        <w:rPr>
          <w:rFonts w:ascii="Times New Roman" w:hAnsi="Times New Roman" w:cs="Times New Roman"/>
          <w:sz w:val="24"/>
          <w:szCs w:val="24"/>
        </w:rPr>
        <w:t xml:space="preserve">  </w:t>
      </w:r>
    </w:p>
    <w:p w:rsidR="000371D8" w:rsidRPr="00B92F3A" w:rsidRDefault="000371D8" w:rsidP="000371D8">
      <w:pPr>
        <w:pStyle w:val="ConsPlusNormal"/>
        <w:jc w:val="both"/>
        <w:rPr>
          <w:rFonts w:ascii="Times New Roman" w:hAnsi="Times New Roman" w:cs="Times New Roman"/>
          <w:sz w:val="24"/>
          <w:szCs w:val="24"/>
        </w:rPr>
      </w:pPr>
    </w:p>
    <w:p w:rsidR="000371D8" w:rsidRPr="00B92F3A" w:rsidRDefault="000371D8" w:rsidP="000371D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0371D8" w:rsidRPr="00B92F3A" w:rsidRDefault="000371D8" w:rsidP="000371D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(с точностью до второго десятичного знака)                                Периодичность: месячная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0371D8" w:rsidRPr="00B92F3A" w:rsidTr="003C6ACA">
        <w:tc>
          <w:tcPr>
            <w:tcW w:w="2891" w:type="dxa"/>
          </w:tcPr>
          <w:p w:rsidR="000371D8" w:rsidRPr="00B92F3A" w:rsidRDefault="000371D8"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0371D8" w:rsidRPr="00B92F3A" w:rsidRDefault="000371D8"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0371D8" w:rsidRPr="00B92F3A" w:rsidTr="003C6ACA">
        <w:tc>
          <w:tcPr>
            <w:tcW w:w="2891" w:type="dxa"/>
          </w:tcPr>
          <w:p w:rsidR="000371D8" w:rsidRPr="00B92F3A" w:rsidRDefault="000371D8"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0371D8" w:rsidRPr="00B92F3A" w:rsidRDefault="000371D8"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0371D8" w:rsidRPr="00B92F3A" w:rsidTr="003C6ACA">
        <w:tc>
          <w:tcPr>
            <w:tcW w:w="2891" w:type="dxa"/>
          </w:tcPr>
          <w:p w:rsidR="000371D8" w:rsidRPr="00B92F3A" w:rsidRDefault="000371D8"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1.Дата</w:t>
            </w:r>
          </w:p>
        </w:tc>
        <w:tc>
          <w:tcPr>
            <w:tcW w:w="6680" w:type="dxa"/>
          </w:tcPr>
          <w:p w:rsidR="000371D8" w:rsidRPr="00B92F3A" w:rsidRDefault="000371D8" w:rsidP="00C951F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указанная в запросе Комитета по финансам либо иного органа исполнительной власти</w:t>
            </w:r>
            <w:r w:rsidR="00C951FC">
              <w:rPr>
                <w:rFonts w:ascii="Times New Roman" w:hAnsi="Times New Roman" w:cs="Times New Roman"/>
                <w:b w:val="0"/>
                <w:sz w:val="24"/>
                <w:szCs w:val="24"/>
              </w:rPr>
              <w:t xml:space="preserve"> </w:t>
            </w:r>
            <w:proofErr w:type="spellStart"/>
            <w:r w:rsidR="00C951FC">
              <w:rPr>
                <w:rFonts w:ascii="Times New Roman" w:hAnsi="Times New Roman" w:cs="Times New Roman"/>
                <w:b w:val="0"/>
                <w:sz w:val="24"/>
                <w:szCs w:val="24"/>
              </w:rPr>
              <w:t>Тунгокоченского</w:t>
            </w:r>
            <w:proofErr w:type="spellEnd"/>
            <w:r w:rsidR="00C951FC">
              <w:rPr>
                <w:rFonts w:ascii="Times New Roman" w:hAnsi="Times New Roman" w:cs="Times New Roman"/>
                <w:b w:val="0"/>
                <w:sz w:val="24"/>
                <w:szCs w:val="24"/>
              </w:rPr>
              <w:t xml:space="preserve"> муниципального округа Забайкальского края</w:t>
            </w:r>
            <w:r w:rsidRPr="00B92F3A">
              <w:rPr>
                <w:rFonts w:ascii="Times New Roman" w:hAnsi="Times New Roman" w:cs="Times New Roman"/>
                <w:b w:val="0"/>
                <w:sz w:val="24"/>
                <w:szCs w:val="24"/>
              </w:rPr>
              <w:t>, уполномоченного в соответствии с законодательством Российской Федерации на получение такой информации.</w:t>
            </w:r>
          </w:p>
        </w:tc>
      </w:tr>
      <w:tr w:rsidR="006109A0" w:rsidRPr="00B92F3A" w:rsidTr="003C6ACA">
        <w:tc>
          <w:tcPr>
            <w:tcW w:w="2891"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2.Наименование органа Федерального казначейства</w:t>
            </w:r>
          </w:p>
        </w:tc>
        <w:tc>
          <w:tcPr>
            <w:tcW w:w="6680"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Федерального казначейства – «Управление Федерального казначейства по Забайкальскому краю».</w:t>
            </w:r>
          </w:p>
        </w:tc>
      </w:tr>
      <w:tr w:rsidR="006109A0" w:rsidRPr="00B92F3A" w:rsidTr="003C6ACA">
        <w:tc>
          <w:tcPr>
            <w:tcW w:w="2891"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3.Код Казначейства КОФК</w:t>
            </w:r>
          </w:p>
        </w:tc>
        <w:tc>
          <w:tcPr>
            <w:tcW w:w="6680"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органа Федерального казначейства – «9100», присвоенный Федеральным казначейством.</w:t>
            </w:r>
          </w:p>
        </w:tc>
      </w:tr>
      <w:tr w:rsidR="006109A0" w:rsidRPr="00B92F3A" w:rsidTr="003C6ACA">
        <w:tc>
          <w:tcPr>
            <w:tcW w:w="2891"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4.Наименование бюджета</w:t>
            </w:r>
          </w:p>
        </w:tc>
        <w:tc>
          <w:tcPr>
            <w:tcW w:w="6680" w:type="dxa"/>
          </w:tcPr>
          <w:p w:rsidR="006109A0" w:rsidRPr="007D56BC" w:rsidRDefault="006109A0" w:rsidP="00C951FC">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наименование бюджета – «Бюджет </w:t>
            </w:r>
            <w:proofErr w:type="spellStart"/>
            <w:r w:rsidR="00C951FC">
              <w:rPr>
                <w:rFonts w:ascii="Times New Roman" w:hAnsi="Times New Roman" w:cs="Times New Roman"/>
                <w:b w:val="0"/>
                <w:sz w:val="24"/>
                <w:szCs w:val="24"/>
              </w:rPr>
              <w:t>Тунгокоченского</w:t>
            </w:r>
            <w:proofErr w:type="spellEnd"/>
            <w:r w:rsidR="00C951FC">
              <w:rPr>
                <w:rFonts w:ascii="Times New Roman" w:hAnsi="Times New Roman" w:cs="Times New Roman"/>
                <w:b w:val="0"/>
                <w:sz w:val="24"/>
                <w:szCs w:val="24"/>
              </w:rPr>
              <w:t xml:space="preserve"> муниципального округа</w:t>
            </w:r>
            <w:r w:rsidR="00C951FC" w:rsidRPr="00B92F3A">
              <w:rPr>
                <w:rFonts w:ascii="Times New Roman" w:hAnsi="Times New Roman" w:cs="Times New Roman"/>
                <w:b w:val="0"/>
                <w:sz w:val="24"/>
                <w:szCs w:val="24"/>
              </w:rPr>
              <w:t>»</w:t>
            </w:r>
          </w:p>
        </w:tc>
      </w:tr>
      <w:tr w:rsidR="006109A0" w:rsidRPr="00B92F3A" w:rsidTr="003C6ACA">
        <w:tc>
          <w:tcPr>
            <w:tcW w:w="2891"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5.Код ОКТМО</w:t>
            </w:r>
          </w:p>
        </w:tc>
        <w:tc>
          <w:tcPr>
            <w:tcW w:w="6680" w:type="dxa"/>
          </w:tcPr>
          <w:p w:rsidR="006109A0" w:rsidRPr="007D56BC" w:rsidRDefault="006109A0" w:rsidP="00C951FC">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Указывается код по Общероссийскому классификатору территорий муниципальных образований Управления Федерального казначейства по Забайкальскому краю, Комитета по финансам</w:t>
            </w:r>
            <w:r w:rsidR="00C951FC">
              <w:rPr>
                <w:rFonts w:ascii="Times New Roman" w:hAnsi="Times New Roman" w:cs="Times New Roman"/>
                <w:b w:val="0"/>
                <w:sz w:val="24"/>
                <w:szCs w:val="24"/>
              </w:rPr>
              <w:t xml:space="preserve"> администрации </w:t>
            </w:r>
            <w:proofErr w:type="spellStart"/>
            <w:r w:rsidR="00C951FC">
              <w:rPr>
                <w:rFonts w:ascii="Times New Roman" w:hAnsi="Times New Roman" w:cs="Times New Roman"/>
                <w:b w:val="0"/>
                <w:sz w:val="24"/>
                <w:szCs w:val="24"/>
              </w:rPr>
              <w:t>Тунгокоченского</w:t>
            </w:r>
            <w:proofErr w:type="spellEnd"/>
            <w:r w:rsidR="00C951FC">
              <w:rPr>
                <w:rFonts w:ascii="Times New Roman" w:hAnsi="Times New Roman" w:cs="Times New Roman"/>
                <w:b w:val="0"/>
                <w:sz w:val="24"/>
                <w:szCs w:val="24"/>
              </w:rPr>
              <w:t xml:space="preserve"> муниципального округа Забайкальского края</w:t>
            </w:r>
          </w:p>
        </w:tc>
      </w:tr>
      <w:tr w:rsidR="006109A0" w:rsidRPr="00B92F3A" w:rsidTr="003C6ACA">
        <w:tc>
          <w:tcPr>
            <w:tcW w:w="2891"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6.Финансовый орган</w:t>
            </w:r>
          </w:p>
        </w:tc>
        <w:tc>
          <w:tcPr>
            <w:tcW w:w="6680" w:type="dxa"/>
          </w:tcPr>
          <w:p w:rsidR="006109A0" w:rsidRPr="007D56BC" w:rsidRDefault="006109A0" w:rsidP="00C951FC">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Указывается финансовый орган – «Комитет по финансам</w:t>
            </w:r>
            <w:r w:rsidR="00C951FC">
              <w:rPr>
                <w:rFonts w:ascii="Times New Roman" w:hAnsi="Times New Roman" w:cs="Times New Roman"/>
                <w:b w:val="0"/>
                <w:sz w:val="24"/>
                <w:szCs w:val="24"/>
              </w:rPr>
              <w:t xml:space="preserve"> администрации </w:t>
            </w:r>
            <w:proofErr w:type="spellStart"/>
            <w:r w:rsidR="00C951FC">
              <w:rPr>
                <w:rFonts w:ascii="Times New Roman" w:hAnsi="Times New Roman" w:cs="Times New Roman"/>
                <w:b w:val="0"/>
                <w:sz w:val="24"/>
                <w:szCs w:val="24"/>
              </w:rPr>
              <w:t>Тунгокоченского</w:t>
            </w:r>
            <w:proofErr w:type="spellEnd"/>
            <w:r w:rsidR="00C951FC">
              <w:rPr>
                <w:rFonts w:ascii="Times New Roman" w:hAnsi="Times New Roman" w:cs="Times New Roman"/>
                <w:b w:val="0"/>
                <w:sz w:val="24"/>
                <w:szCs w:val="24"/>
              </w:rPr>
              <w:t xml:space="preserve"> муниципального округа Забайкальского края</w:t>
            </w:r>
            <w:r w:rsidRPr="007D56BC">
              <w:rPr>
                <w:rFonts w:ascii="Times New Roman" w:hAnsi="Times New Roman" w:cs="Times New Roman"/>
                <w:b w:val="0"/>
                <w:sz w:val="24"/>
                <w:szCs w:val="24"/>
              </w:rPr>
              <w:t xml:space="preserve"> </w:t>
            </w:r>
          </w:p>
        </w:tc>
      </w:tr>
      <w:tr w:rsidR="006109A0" w:rsidRPr="00B92F3A" w:rsidTr="003C6ACA">
        <w:tc>
          <w:tcPr>
            <w:tcW w:w="2891"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7.Наименование органа исполнительной власти</w:t>
            </w:r>
          </w:p>
        </w:tc>
        <w:tc>
          <w:tcPr>
            <w:tcW w:w="6680" w:type="dxa"/>
          </w:tcPr>
          <w:p w:rsidR="006109A0" w:rsidRPr="00B92F3A" w:rsidRDefault="006109A0" w:rsidP="006109A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исполнительной власти.</w:t>
            </w:r>
          </w:p>
        </w:tc>
      </w:tr>
      <w:tr w:rsidR="006109A0" w:rsidRPr="00B92F3A" w:rsidTr="003C6ACA">
        <w:tc>
          <w:tcPr>
            <w:tcW w:w="2891" w:type="dxa"/>
          </w:tcPr>
          <w:p w:rsidR="006109A0" w:rsidRPr="00B92F3A" w:rsidRDefault="006109A0" w:rsidP="006109A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7.1.Код по ОКПО</w:t>
            </w:r>
          </w:p>
        </w:tc>
        <w:tc>
          <w:tcPr>
            <w:tcW w:w="6680" w:type="dxa"/>
          </w:tcPr>
          <w:p w:rsidR="006109A0" w:rsidRPr="00B92F3A" w:rsidRDefault="006109A0" w:rsidP="0056794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органа </w:t>
            </w:r>
            <w:r w:rsidR="00567941" w:rsidRPr="00B92F3A">
              <w:rPr>
                <w:rFonts w:ascii="Times New Roman" w:hAnsi="Times New Roman" w:cs="Times New Roman"/>
                <w:b w:val="0"/>
                <w:sz w:val="24"/>
                <w:szCs w:val="24"/>
              </w:rPr>
              <w:t xml:space="preserve">исполнительной власти </w:t>
            </w:r>
            <w:r w:rsidRPr="00B92F3A">
              <w:rPr>
                <w:rFonts w:ascii="Times New Roman" w:hAnsi="Times New Roman" w:cs="Times New Roman"/>
                <w:b w:val="0"/>
                <w:sz w:val="24"/>
                <w:szCs w:val="24"/>
              </w:rPr>
              <w:t>– по Общероссийскому классификатору предприятий и организаций.</w:t>
            </w:r>
          </w:p>
        </w:tc>
      </w:tr>
      <w:tr w:rsidR="006109A0" w:rsidRPr="00B92F3A" w:rsidTr="003C6ACA">
        <w:tc>
          <w:tcPr>
            <w:tcW w:w="2891"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8.Код по бюджетной классификации</w:t>
            </w:r>
          </w:p>
        </w:tc>
        <w:tc>
          <w:tcPr>
            <w:tcW w:w="6680" w:type="dxa"/>
          </w:tcPr>
          <w:p w:rsidR="006109A0" w:rsidRPr="00B92F3A" w:rsidRDefault="006109A0" w:rsidP="006109A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составная часть кода бюджетной классификации, по которому в УФК по Забайкальскому краю учтено бюджетное или денежное обязательство (глава, раздел, подраздел, целевая статья, вид расхода). </w:t>
            </w:r>
          </w:p>
        </w:tc>
      </w:tr>
      <w:tr w:rsidR="006109A0" w:rsidRPr="00B92F3A" w:rsidTr="003C6ACA">
        <w:tc>
          <w:tcPr>
            <w:tcW w:w="2891" w:type="dxa"/>
          </w:tcPr>
          <w:p w:rsidR="006109A0" w:rsidRPr="00B92F3A" w:rsidRDefault="006109A0" w:rsidP="00C951F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9.Распределенные на лицевой счет получателя бюджетных средств лимиты бюджетных обязательств на 20</w:t>
            </w:r>
            <w:r w:rsidR="00C951FC">
              <w:rPr>
                <w:rFonts w:ascii="Times New Roman" w:hAnsi="Times New Roman" w:cs="Times New Roman"/>
                <w:b w:val="0"/>
                <w:sz w:val="24"/>
                <w:szCs w:val="24"/>
              </w:rPr>
              <w:t>24</w:t>
            </w:r>
            <w:r w:rsidRPr="00B92F3A">
              <w:rPr>
                <w:rFonts w:ascii="Times New Roman" w:hAnsi="Times New Roman" w:cs="Times New Roman"/>
                <w:b w:val="0"/>
                <w:sz w:val="24"/>
                <w:szCs w:val="24"/>
              </w:rPr>
              <w:t xml:space="preserve">текущий </w:t>
            </w:r>
            <w:r w:rsidRPr="00B92F3A">
              <w:rPr>
                <w:rFonts w:ascii="Times New Roman" w:hAnsi="Times New Roman" w:cs="Times New Roman"/>
                <w:b w:val="0"/>
                <w:sz w:val="24"/>
                <w:szCs w:val="24"/>
              </w:rPr>
              <w:lastRenderedPageBreak/>
              <w:t>финансовый год</w:t>
            </w:r>
          </w:p>
        </w:tc>
        <w:tc>
          <w:tcPr>
            <w:tcW w:w="6680" w:type="dxa"/>
          </w:tcPr>
          <w:p w:rsidR="006109A0" w:rsidRPr="00B92F3A" w:rsidRDefault="006109A0" w:rsidP="006109A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Указывается сумма распределенных лимитов бюджетных обязательств на текущий финансовый год в разрезе кодов бюджетной классификации.</w:t>
            </w:r>
          </w:p>
        </w:tc>
      </w:tr>
      <w:tr w:rsidR="006109A0" w:rsidRPr="00B92F3A" w:rsidTr="003C6ACA">
        <w:tc>
          <w:tcPr>
            <w:tcW w:w="2891" w:type="dxa"/>
          </w:tcPr>
          <w:p w:rsidR="006109A0" w:rsidRPr="00B92F3A" w:rsidRDefault="006109A0"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9.1. Распределенные на лицевой счет получателя бюджетных средств лимиты бюджетных обязательств на плановый период в разрезе лет</w:t>
            </w:r>
          </w:p>
        </w:tc>
        <w:tc>
          <w:tcPr>
            <w:tcW w:w="6680" w:type="dxa"/>
          </w:tcPr>
          <w:p w:rsidR="006109A0" w:rsidRPr="00B92F3A" w:rsidRDefault="006109A0" w:rsidP="006109A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распределенных лимитов бюджетных обязательств на первый и второй год планового периода в разрезе кодов бюджетной классификации.</w:t>
            </w:r>
          </w:p>
        </w:tc>
      </w:tr>
      <w:tr w:rsidR="006109A0" w:rsidRPr="00B92F3A" w:rsidTr="003C6ACA">
        <w:tc>
          <w:tcPr>
            <w:tcW w:w="2891" w:type="dxa"/>
          </w:tcPr>
          <w:p w:rsidR="006109A0" w:rsidRPr="00B92F3A" w:rsidRDefault="006109A0" w:rsidP="00C951F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10.Принятые на учет бюджетные или денежные обязательства за счет средств бюд</w:t>
            </w:r>
            <w:r w:rsidR="00B0081F">
              <w:rPr>
                <w:rFonts w:ascii="Times New Roman" w:hAnsi="Times New Roman" w:cs="Times New Roman"/>
                <w:b w:val="0"/>
                <w:sz w:val="24"/>
                <w:szCs w:val="24"/>
              </w:rPr>
              <w:t xml:space="preserve">жета </w:t>
            </w:r>
            <w:proofErr w:type="spellStart"/>
            <w:r w:rsidR="00C951FC">
              <w:rPr>
                <w:rFonts w:ascii="Times New Roman" w:hAnsi="Times New Roman" w:cs="Times New Roman"/>
                <w:b w:val="0"/>
                <w:sz w:val="24"/>
                <w:szCs w:val="24"/>
              </w:rPr>
              <w:t>Тунгокоченского</w:t>
            </w:r>
            <w:proofErr w:type="spellEnd"/>
            <w:r w:rsidR="00C951FC">
              <w:rPr>
                <w:rFonts w:ascii="Times New Roman" w:hAnsi="Times New Roman" w:cs="Times New Roman"/>
                <w:b w:val="0"/>
                <w:sz w:val="24"/>
                <w:szCs w:val="24"/>
              </w:rPr>
              <w:t xml:space="preserve"> </w:t>
            </w:r>
            <w:r w:rsidR="00B0081F">
              <w:rPr>
                <w:rFonts w:ascii="Times New Roman" w:hAnsi="Times New Roman" w:cs="Times New Roman"/>
                <w:b w:val="0"/>
                <w:sz w:val="24"/>
                <w:szCs w:val="24"/>
              </w:rPr>
              <w:t xml:space="preserve">муниципального </w:t>
            </w:r>
            <w:r w:rsidR="00C951FC">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на текущий финансовый год</w:t>
            </w:r>
          </w:p>
        </w:tc>
        <w:tc>
          <w:tcPr>
            <w:tcW w:w="6680" w:type="dxa"/>
          </w:tcPr>
          <w:p w:rsidR="006109A0" w:rsidRPr="00B92F3A" w:rsidRDefault="006109A0" w:rsidP="00C951F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сумма принятых на учет бюджетных или денежных обязательств за счет средств бюджета </w:t>
            </w:r>
            <w:proofErr w:type="spellStart"/>
            <w:r w:rsidR="00C951FC">
              <w:rPr>
                <w:rFonts w:ascii="Times New Roman" w:hAnsi="Times New Roman" w:cs="Times New Roman"/>
                <w:b w:val="0"/>
                <w:sz w:val="24"/>
                <w:szCs w:val="24"/>
              </w:rPr>
              <w:t>Тунгокоченского</w:t>
            </w:r>
            <w:proofErr w:type="spellEnd"/>
            <w:r w:rsidR="00C951FC">
              <w:rPr>
                <w:rFonts w:ascii="Times New Roman" w:hAnsi="Times New Roman" w:cs="Times New Roman"/>
                <w:b w:val="0"/>
                <w:sz w:val="24"/>
                <w:szCs w:val="24"/>
              </w:rPr>
              <w:t xml:space="preserve"> муниципального округа </w:t>
            </w:r>
            <w:r w:rsidRPr="00B92F3A">
              <w:rPr>
                <w:rFonts w:ascii="Times New Roman" w:hAnsi="Times New Roman" w:cs="Times New Roman"/>
                <w:b w:val="0"/>
                <w:sz w:val="24"/>
                <w:szCs w:val="24"/>
              </w:rPr>
              <w:t>на текущий финансовый год (с учетом неисполненных обязатель</w:t>
            </w:r>
            <w:proofErr w:type="gramStart"/>
            <w:r w:rsidRPr="00B92F3A">
              <w:rPr>
                <w:rFonts w:ascii="Times New Roman" w:hAnsi="Times New Roman" w:cs="Times New Roman"/>
                <w:b w:val="0"/>
                <w:sz w:val="24"/>
                <w:szCs w:val="24"/>
              </w:rPr>
              <w:t>ств пр</w:t>
            </w:r>
            <w:proofErr w:type="gramEnd"/>
            <w:r w:rsidRPr="00B92F3A">
              <w:rPr>
                <w:rFonts w:ascii="Times New Roman" w:hAnsi="Times New Roman" w:cs="Times New Roman"/>
                <w:b w:val="0"/>
                <w:sz w:val="24"/>
                <w:szCs w:val="24"/>
              </w:rPr>
              <w:t>ошлых лет) в разрезе кодов бюджетной классификации.</w:t>
            </w:r>
          </w:p>
        </w:tc>
      </w:tr>
      <w:tr w:rsidR="006109A0" w:rsidRPr="00B92F3A" w:rsidTr="003C6ACA">
        <w:tc>
          <w:tcPr>
            <w:tcW w:w="2891" w:type="dxa"/>
          </w:tcPr>
          <w:p w:rsidR="006109A0" w:rsidRPr="00B92F3A" w:rsidRDefault="006109A0" w:rsidP="00B0081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10.1.</w:t>
            </w:r>
            <w:r w:rsidR="00CB177F" w:rsidRPr="00B92F3A">
              <w:rPr>
                <w:rFonts w:ascii="Times New Roman" w:hAnsi="Times New Roman" w:cs="Times New Roman"/>
                <w:b w:val="0"/>
                <w:sz w:val="24"/>
                <w:szCs w:val="24"/>
              </w:rPr>
              <w:t xml:space="preserve"> Принятые на учет бюджетные или денежные обязательства за счет средств бюджета </w:t>
            </w:r>
            <w:proofErr w:type="spellStart"/>
            <w:r w:rsidR="00C951FC">
              <w:rPr>
                <w:rFonts w:ascii="Times New Roman" w:hAnsi="Times New Roman" w:cs="Times New Roman"/>
                <w:b w:val="0"/>
                <w:sz w:val="24"/>
                <w:szCs w:val="24"/>
              </w:rPr>
              <w:t>Тунгокоченского</w:t>
            </w:r>
            <w:proofErr w:type="spellEnd"/>
            <w:r w:rsidR="00C951FC">
              <w:rPr>
                <w:rFonts w:ascii="Times New Roman" w:hAnsi="Times New Roman" w:cs="Times New Roman"/>
                <w:b w:val="0"/>
                <w:sz w:val="24"/>
                <w:szCs w:val="24"/>
              </w:rPr>
              <w:t xml:space="preserve"> муниципального округа</w:t>
            </w:r>
            <w:r w:rsidR="00C951FC" w:rsidRPr="00B92F3A">
              <w:rPr>
                <w:rFonts w:ascii="Times New Roman" w:hAnsi="Times New Roman" w:cs="Times New Roman"/>
                <w:b w:val="0"/>
                <w:sz w:val="24"/>
                <w:szCs w:val="24"/>
              </w:rPr>
              <w:t xml:space="preserve"> </w:t>
            </w:r>
            <w:r w:rsidR="00CB177F" w:rsidRPr="00B92F3A">
              <w:rPr>
                <w:rFonts w:ascii="Times New Roman" w:hAnsi="Times New Roman" w:cs="Times New Roman"/>
                <w:b w:val="0"/>
                <w:sz w:val="24"/>
                <w:szCs w:val="24"/>
              </w:rPr>
              <w:t>на плановый период в разрезе лет</w:t>
            </w:r>
          </w:p>
        </w:tc>
        <w:tc>
          <w:tcPr>
            <w:tcW w:w="6680" w:type="dxa"/>
          </w:tcPr>
          <w:p w:rsidR="006109A0" w:rsidRPr="00B92F3A" w:rsidRDefault="00CB177F" w:rsidP="00933A43">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сумма принятых на учет бюджетных или денежных обязательств за счет средств бюджета </w:t>
            </w:r>
            <w:proofErr w:type="spellStart"/>
            <w:r w:rsidR="00C951FC">
              <w:rPr>
                <w:rFonts w:ascii="Times New Roman" w:hAnsi="Times New Roman" w:cs="Times New Roman"/>
                <w:b w:val="0"/>
                <w:sz w:val="24"/>
                <w:szCs w:val="24"/>
              </w:rPr>
              <w:t>Тунгокоченского</w:t>
            </w:r>
            <w:proofErr w:type="spellEnd"/>
            <w:r w:rsidR="00C951FC">
              <w:rPr>
                <w:rFonts w:ascii="Times New Roman" w:hAnsi="Times New Roman" w:cs="Times New Roman"/>
                <w:b w:val="0"/>
                <w:sz w:val="24"/>
                <w:szCs w:val="24"/>
              </w:rPr>
              <w:t xml:space="preserve"> муниципального округа</w:t>
            </w:r>
            <w:r w:rsidR="00C951FC" w:rsidRPr="00B92F3A">
              <w:rPr>
                <w:rFonts w:ascii="Times New Roman" w:hAnsi="Times New Roman" w:cs="Times New Roman"/>
                <w:b w:val="0"/>
                <w:sz w:val="24"/>
                <w:szCs w:val="24"/>
              </w:rPr>
              <w:t xml:space="preserve"> </w:t>
            </w:r>
            <w:r w:rsidRPr="00B92F3A">
              <w:rPr>
                <w:rFonts w:ascii="Times New Roman" w:hAnsi="Times New Roman" w:cs="Times New Roman"/>
                <w:b w:val="0"/>
                <w:sz w:val="24"/>
                <w:szCs w:val="24"/>
              </w:rPr>
              <w:t>на первый и второй год планового периода в разрезе кодов бюджетной классификации.</w:t>
            </w:r>
          </w:p>
        </w:tc>
      </w:tr>
      <w:tr w:rsidR="00CB177F" w:rsidRPr="00B92F3A" w:rsidTr="003C6ACA">
        <w:tc>
          <w:tcPr>
            <w:tcW w:w="2891" w:type="dxa"/>
          </w:tcPr>
          <w:p w:rsidR="00CB177F" w:rsidRPr="00B92F3A" w:rsidRDefault="00CB177F"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11.Исполненные бюджетные или денежные обязательства с начала текущего финансового года</w:t>
            </w:r>
          </w:p>
        </w:tc>
        <w:tc>
          <w:tcPr>
            <w:tcW w:w="6680" w:type="dxa"/>
          </w:tcPr>
          <w:p w:rsidR="00CB177F" w:rsidRPr="00B92F3A" w:rsidRDefault="00CB177F"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исполнения бюджетных или денежных обязательств с начала текущего финансового года в разрезе кодов бюджетной классификации.</w:t>
            </w:r>
          </w:p>
        </w:tc>
      </w:tr>
      <w:tr w:rsidR="00CB177F" w:rsidRPr="00B92F3A" w:rsidTr="003C6ACA">
        <w:tc>
          <w:tcPr>
            <w:tcW w:w="2891" w:type="dxa"/>
          </w:tcPr>
          <w:p w:rsidR="00CB177F" w:rsidRPr="00B92F3A" w:rsidRDefault="00CB177F"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11.1.Прицент исполнения бюджетных или денежных обязательств с начала текущего финансового года</w:t>
            </w:r>
          </w:p>
        </w:tc>
        <w:tc>
          <w:tcPr>
            <w:tcW w:w="6680" w:type="dxa"/>
          </w:tcPr>
          <w:p w:rsidR="00CB177F" w:rsidRPr="00B92F3A" w:rsidRDefault="00CB177F"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процент исполненных бюджетных или денежных обязательств с начала текущего финансового года в разрезе кодов бюджетной классификации.</w:t>
            </w:r>
          </w:p>
          <w:p w:rsidR="00CB177F" w:rsidRPr="00B92F3A" w:rsidRDefault="00CB177F" w:rsidP="00CB177F">
            <w:pPr>
              <w:pStyle w:val="ConsPlusTitle"/>
              <w:rPr>
                <w:rFonts w:ascii="Times New Roman" w:hAnsi="Times New Roman" w:cs="Times New Roman"/>
                <w:b w:val="0"/>
                <w:sz w:val="24"/>
                <w:szCs w:val="24"/>
              </w:rPr>
            </w:pPr>
          </w:p>
        </w:tc>
      </w:tr>
      <w:tr w:rsidR="00CB177F" w:rsidRPr="00B92F3A" w:rsidTr="003C6ACA">
        <w:tc>
          <w:tcPr>
            <w:tcW w:w="2891" w:type="dxa"/>
          </w:tcPr>
          <w:p w:rsidR="00CB177F" w:rsidRPr="00B92F3A" w:rsidRDefault="00CB177F"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12.Неисполненные бюджетные или денежные обязательства текущего финансового года</w:t>
            </w:r>
          </w:p>
        </w:tc>
        <w:tc>
          <w:tcPr>
            <w:tcW w:w="6680" w:type="dxa"/>
          </w:tcPr>
          <w:p w:rsidR="00CB177F" w:rsidRPr="00B92F3A" w:rsidRDefault="00CB177F"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неисполненных бюджетных или денежных обязательств текущего финансового года (с учетом сумм неисполненных обязатель</w:t>
            </w:r>
            <w:proofErr w:type="gramStart"/>
            <w:r w:rsidRPr="00B92F3A">
              <w:rPr>
                <w:rFonts w:ascii="Times New Roman" w:hAnsi="Times New Roman" w:cs="Times New Roman"/>
                <w:b w:val="0"/>
                <w:sz w:val="24"/>
                <w:szCs w:val="24"/>
              </w:rPr>
              <w:t>ств пр</w:t>
            </w:r>
            <w:proofErr w:type="gramEnd"/>
            <w:r w:rsidRPr="00B92F3A">
              <w:rPr>
                <w:rFonts w:ascii="Times New Roman" w:hAnsi="Times New Roman" w:cs="Times New Roman"/>
                <w:b w:val="0"/>
                <w:sz w:val="24"/>
                <w:szCs w:val="24"/>
              </w:rPr>
              <w:t>ошлых лет), не исполненные на дату формирования Информации об исполнении обязательств в разрезе кодов бюджетной классификации.</w:t>
            </w:r>
          </w:p>
        </w:tc>
      </w:tr>
      <w:tr w:rsidR="00CB177F" w:rsidRPr="00B92F3A" w:rsidTr="003C6ACA">
        <w:tc>
          <w:tcPr>
            <w:tcW w:w="2891" w:type="dxa"/>
          </w:tcPr>
          <w:p w:rsidR="00CB177F" w:rsidRPr="00B92F3A" w:rsidRDefault="00CB177F"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13.Неиспользованный остаток лимитов бюджетных обязательств текущего финансового года</w:t>
            </w:r>
          </w:p>
        </w:tc>
        <w:tc>
          <w:tcPr>
            <w:tcW w:w="6680" w:type="dxa"/>
          </w:tcPr>
          <w:p w:rsidR="00CB177F" w:rsidRPr="00B92F3A" w:rsidRDefault="00CB177F"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неиспользованных остатков лимитов бюджетных обязательств текущего финансового года в разрезе кодов бюджетной классификации.</w:t>
            </w:r>
          </w:p>
        </w:tc>
      </w:tr>
      <w:tr w:rsidR="00CB177F" w:rsidRPr="00B92F3A" w:rsidTr="003C6ACA">
        <w:tc>
          <w:tcPr>
            <w:tcW w:w="2891" w:type="dxa"/>
          </w:tcPr>
          <w:p w:rsidR="00CB177F" w:rsidRPr="00B92F3A" w:rsidRDefault="00CB177F"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13.1. Неиспользованный остаток лимитов бюджетных обязательств текущего финансового года в процентах от доведенного объема лимитов бюджетных </w:t>
            </w:r>
            <w:r w:rsidRPr="00B92F3A">
              <w:rPr>
                <w:rFonts w:ascii="Times New Roman" w:hAnsi="Times New Roman" w:cs="Times New Roman"/>
                <w:b w:val="0"/>
                <w:sz w:val="24"/>
                <w:szCs w:val="24"/>
              </w:rPr>
              <w:lastRenderedPageBreak/>
              <w:t>обязательств текущего финансового года</w:t>
            </w:r>
          </w:p>
        </w:tc>
        <w:tc>
          <w:tcPr>
            <w:tcW w:w="6680" w:type="dxa"/>
          </w:tcPr>
          <w:p w:rsidR="00CB177F" w:rsidRPr="00B92F3A" w:rsidRDefault="002816BC"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Указывается процент неиспользованного остатка лимитов бюджетных обязательств текущего финансового года в разрезе кодов бюджетной классификации.</w:t>
            </w:r>
          </w:p>
        </w:tc>
      </w:tr>
      <w:tr w:rsidR="002816BC" w:rsidRPr="00B92F3A" w:rsidTr="003C6ACA">
        <w:tc>
          <w:tcPr>
            <w:tcW w:w="2891" w:type="dxa"/>
          </w:tcPr>
          <w:p w:rsidR="002816BC" w:rsidRPr="00B92F3A" w:rsidRDefault="002816BC" w:rsidP="00CB177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14.Итого по коду главы</w:t>
            </w:r>
          </w:p>
        </w:tc>
        <w:tc>
          <w:tcPr>
            <w:tcW w:w="6680" w:type="dxa"/>
          </w:tcPr>
          <w:p w:rsidR="002816BC" w:rsidRPr="00B92F3A" w:rsidRDefault="002816BC" w:rsidP="003A3A68">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 xml:space="preserve">В случае представления Информации об исполнении обязательств УФК по Забайкальскому краю в Комитет по финансам в наименовании строки «Итого по коду главы» указывается код главного распорядителя средств бюджета муниципального </w:t>
            </w:r>
            <w:r w:rsidR="003A3A68">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по бюджетной классификации с отражением в пунктах 9-13 итоговых данных по получателям средств бюджета муниципального </w:t>
            </w:r>
            <w:r w:rsidR="003A3A68">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подведомственных данному главному распорядителю средств бюджета муниципального </w:t>
            </w:r>
            <w:r w:rsidR="003A3A68">
              <w:rPr>
                <w:rFonts w:ascii="Times New Roman" w:hAnsi="Times New Roman" w:cs="Times New Roman"/>
                <w:b w:val="0"/>
                <w:sz w:val="24"/>
                <w:szCs w:val="24"/>
              </w:rPr>
              <w:t>округа</w:t>
            </w:r>
            <w:r w:rsidRPr="00B92F3A">
              <w:rPr>
                <w:rFonts w:ascii="Times New Roman" w:hAnsi="Times New Roman" w:cs="Times New Roman"/>
                <w:b w:val="0"/>
                <w:sz w:val="24"/>
                <w:szCs w:val="24"/>
              </w:rPr>
              <w:t>.</w:t>
            </w:r>
            <w:proofErr w:type="gramEnd"/>
          </w:p>
        </w:tc>
      </w:tr>
      <w:tr w:rsidR="002816BC" w:rsidRPr="00B92F3A" w:rsidTr="003C6ACA">
        <w:tc>
          <w:tcPr>
            <w:tcW w:w="2891" w:type="dxa"/>
          </w:tcPr>
          <w:p w:rsidR="002816BC" w:rsidRPr="00B92F3A" w:rsidRDefault="002816BC" w:rsidP="002816B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15.Всего </w:t>
            </w:r>
          </w:p>
        </w:tc>
        <w:tc>
          <w:tcPr>
            <w:tcW w:w="6680" w:type="dxa"/>
          </w:tcPr>
          <w:p w:rsidR="002816BC" w:rsidRPr="00B92F3A" w:rsidRDefault="002816BC"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итоговые суммы по бюджетным или денежным обязательствам.</w:t>
            </w:r>
          </w:p>
        </w:tc>
      </w:tr>
      <w:tr w:rsidR="002816BC" w:rsidRPr="00B92F3A" w:rsidTr="003C6ACA">
        <w:tc>
          <w:tcPr>
            <w:tcW w:w="2891" w:type="dxa"/>
          </w:tcPr>
          <w:p w:rsidR="002816BC" w:rsidRPr="00B92F3A" w:rsidRDefault="002816BC" w:rsidP="002816B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16.Руководитель</w:t>
            </w:r>
          </w:p>
        </w:tc>
        <w:tc>
          <w:tcPr>
            <w:tcW w:w="6680" w:type="dxa"/>
          </w:tcPr>
          <w:p w:rsidR="002816BC" w:rsidRPr="00B92F3A" w:rsidRDefault="002816BC"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подпись, расшифровка подписи руководителя УФК по Забайкальскому краю.</w:t>
            </w:r>
          </w:p>
        </w:tc>
      </w:tr>
      <w:tr w:rsidR="002816BC" w:rsidRPr="00B92F3A" w:rsidTr="003C6ACA">
        <w:tc>
          <w:tcPr>
            <w:tcW w:w="2891" w:type="dxa"/>
          </w:tcPr>
          <w:p w:rsidR="002816BC" w:rsidRPr="00B92F3A" w:rsidRDefault="002816BC" w:rsidP="002816B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17.Главный бухгалтер</w:t>
            </w:r>
          </w:p>
        </w:tc>
        <w:tc>
          <w:tcPr>
            <w:tcW w:w="6680" w:type="dxa"/>
          </w:tcPr>
          <w:p w:rsidR="002816BC" w:rsidRPr="00B92F3A" w:rsidRDefault="002816BC" w:rsidP="002816B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подпись, расшифровка подписи главного бухгалтера УФК по Забайкальскому краю.</w:t>
            </w:r>
          </w:p>
        </w:tc>
      </w:tr>
      <w:tr w:rsidR="002816BC" w:rsidRPr="00B92F3A" w:rsidTr="003C6ACA">
        <w:tc>
          <w:tcPr>
            <w:tcW w:w="2891" w:type="dxa"/>
          </w:tcPr>
          <w:p w:rsidR="002816BC" w:rsidRPr="00B92F3A" w:rsidRDefault="002816BC"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18.Ответственный исполнитель</w:t>
            </w:r>
          </w:p>
        </w:tc>
        <w:tc>
          <w:tcPr>
            <w:tcW w:w="6680" w:type="dxa"/>
          </w:tcPr>
          <w:p w:rsidR="002816BC" w:rsidRPr="00B92F3A" w:rsidRDefault="002816BC"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должность, подпись, расшифровка подписи, телефон ответственного исполнителя, сформировавшего отчет.</w:t>
            </w:r>
          </w:p>
        </w:tc>
      </w:tr>
      <w:tr w:rsidR="002816BC" w:rsidRPr="00B92F3A" w:rsidTr="003C6ACA">
        <w:tc>
          <w:tcPr>
            <w:tcW w:w="2891" w:type="dxa"/>
          </w:tcPr>
          <w:p w:rsidR="002816BC" w:rsidRPr="00B92F3A" w:rsidRDefault="002816BC"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19.Дата </w:t>
            </w:r>
          </w:p>
        </w:tc>
        <w:tc>
          <w:tcPr>
            <w:tcW w:w="6680" w:type="dxa"/>
          </w:tcPr>
          <w:p w:rsidR="002816BC" w:rsidRPr="00B92F3A" w:rsidRDefault="002816BC"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подписания отчета</w:t>
            </w:r>
          </w:p>
        </w:tc>
      </w:tr>
    </w:tbl>
    <w:p w:rsidR="000371D8" w:rsidRPr="00B92F3A" w:rsidRDefault="000371D8" w:rsidP="003F180D">
      <w:pPr>
        <w:pStyle w:val="ConsPlusNormal"/>
        <w:jc w:val="both"/>
        <w:rPr>
          <w:rFonts w:ascii="Times New Roman" w:hAnsi="Times New Roman" w:cs="Times New Roman"/>
          <w:sz w:val="24"/>
          <w:szCs w:val="24"/>
        </w:rPr>
      </w:pPr>
    </w:p>
    <w:p w:rsidR="00CB177F" w:rsidRPr="00B92F3A" w:rsidRDefault="002816BC" w:rsidP="002816BC">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__________________________________</w:t>
      </w:r>
    </w:p>
    <w:p w:rsidR="002816BC" w:rsidRPr="00B92F3A" w:rsidRDefault="002816BC" w:rsidP="003F180D">
      <w:pPr>
        <w:pStyle w:val="ConsPlusNormal"/>
        <w:jc w:val="both"/>
        <w:rPr>
          <w:rFonts w:ascii="Times New Roman" w:hAnsi="Times New Roman" w:cs="Times New Roman"/>
          <w:sz w:val="24"/>
          <w:szCs w:val="24"/>
        </w:rPr>
      </w:pPr>
    </w:p>
    <w:p w:rsidR="002816BC" w:rsidRPr="00B92F3A" w:rsidRDefault="002816BC" w:rsidP="002816B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92F3A">
        <w:rPr>
          <w:rFonts w:ascii="Times New Roman" w:hAnsi="Times New Roman" w:cs="Times New Roman"/>
          <w:sz w:val="24"/>
          <w:szCs w:val="24"/>
        </w:rPr>
        <w:lastRenderedPageBreak/>
        <w:t>Приложение№8</w:t>
      </w:r>
    </w:p>
    <w:p w:rsidR="002816BC" w:rsidRPr="00B92F3A" w:rsidRDefault="002816BC" w:rsidP="002816B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2816BC" w:rsidRPr="00B92F3A" w:rsidRDefault="002816BC" w:rsidP="002816B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2816BC" w:rsidRPr="00B92F3A" w:rsidRDefault="002816BC" w:rsidP="002816B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2816BC" w:rsidRPr="00B92F3A" w:rsidRDefault="002816BC" w:rsidP="002816B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2816BC" w:rsidRPr="00B92F3A" w:rsidRDefault="002816BC" w:rsidP="002816B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2816BC" w:rsidRPr="00B92F3A" w:rsidRDefault="00DB1E19" w:rsidP="002816BC">
      <w:pPr>
        <w:pStyle w:val="ConsPlusNormal"/>
        <w:jc w:val="right"/>
        <w:rPr>
          <w:rFonts w:ascii="Times New Roman" w:hAnsi="Times New Roman" w:cs="Times New Roman"/>
          <w:sz w:val="24"/>
          <w:szCs w:val="24"/>
        </w:rPr>
      </w:pPr>
      <w:proofErr w:type="spellStart"/>
      <w:r w:rsidRPr="00DB1E19">
        <w:rPr>
          <w:rFonts w:ascii="Times New Roman" w:hAnsi="Times New Roman" w:cs="Times New Roman"/>
          <w:sz w:val="24"/>
          <w:szCs w:val="24"/>
        </w:rPr>
        <w:t>Тунгокоченского</w:t>
      </w:r>
      <w:proofErr w:type="spellEnd"/>
      <w:r w:rsidRPr="00B92F3A">
        <w:rPr>
          <w:rFonts w:ascii="Times New Roman" w:hAnsi="Times New Roman" w:cs="Times New Roman"/>
          <w:sz w:val="24"/>
          <w:szCs w:val="24"/>
        </w:rPr>
        <w:t xml:space="preserve"> </w:t>
      </w:r>
      <w:r w:rsidR="002816BC" w:rsidRPr="00B92F3A">
        <w:rPr>
          <w:rFonts w:ascii="Times New Roman" w:hAnsi="Times New Roman" w:cs="Times New Roman"/>
          <w:sz w:val="24"/>
          <w:szCs w:val="24"/>
        </w:rPr>
        <w:t xml:space="preserve">муниципального </w:t>
      </w:r>
      <w:r w:rsidR="003A3A68">
        <w:rPr>
          <w:rFonts w:ascii="Times New Roman" w:hAnsi="Times New Roman" w:cs="Times New Roman"/>
          <w:sz w:val="24"/>
          <w:szCs w:val="24"/>
        </w:rPr>
        <w:t>округа</w:t>
      </w:r>
    </w:p>
    <w:p w:rsidR="002816BC" w:rsidRPr="00B92F3A" w:rsidRDefault="002816BC" w:rsidP="002816BC">
      <w:pPr>
        <w:pStyle w:val="ConsPlusNormal"/>
        <w:jc w:val="both"/>
        <w:rPr>
          <w:rFonts w:ascii="Times New Roman" w:hAnsi="Times New Roman" w:cs="Times New Roman"/>
          <w:sz w:val="24"/>
          <w:szCs w:val="24"/>
        </w:rPr>
      </w:pPr>
    </w:p>
    <w:p w:rsidR="002816BC" w:rsidRPr="00B92F3A" w:rsidRDefault="002816BC" w:rsidP="002816BC">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2816BC" w:rsidRPr="00B92F3A" w:rsidRDefault="002816BC" w:rsidP="003A3A68">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отчета Информация об исполнении</w:t>
      </w:r>
      <w:r w:rsidR="003A3A68">
        <w:rPr>
          <w:rFonts w:ascii="Times New Roman" w:hAnsi="Times New Roman" w:cs="Times New Roman"/>
          <w:b/>
          <w:sz w:val="24"/>
          <w:szCs w:val="24"/>
        </w:rPr>
        <w:t xml:space="preserve"> бюджетных и денежных</w:t>
      </w:r>
      <w:r w:rsidRPr="00B92F3A">
        <w:rPr>
          <w:rFonts w:ascii="Times New Roman" w:hAnsi="Times New Roman" w:cs="Times New Roman"/>
          <w:b/>
          <w:sz w:val="24"/>
          <w:szCs w:val="24"/>
        </w:rPr>
        <w:t xml:space="preserve"> </w:t>
      </w:r>
      <w:r w:rsidR="003A3A68">
        <w:rPr>
          <w:rFonts w:ascii="Times New Roman" w:hAnsi="Times New Roman" w:cs="Times New Roman"/>
          <w:b/>
          <w:sz w:val="24"/>
          <w:szCs w:val="24"/>
        </w:rPr>
        <w:t xml:space="preserve">                     </w:t>
      </w:r>
      <w:r w:rsidRPr="00B92F3A">
        <w:rPr>
          <w:rFonts w:ascii="Times New Roman" w:hAnsi="Times New Roman" w:cs="Times New Roman"/>
          <w:b/>
          <w:sz w:val="24"/>
          <w:szCs w:val="24"/>
        </w:rPr>
        <w:t>обязательств, принятых в целях осуществления капитальных вложений</w:t>
      </w:r>
    </w:p>
    <w:p w:rsidR="002816BC" w:rsidRPr="00B92F3A" w:rsidRDefault="002816BC" w:rsidP="002816BC">
      <w:pPr>
        <w:pStyle w:val="ConsPlusNormal"/>
        <w:jc w:val="both"/>
        <w:rPr>
          <w:rFonts w:ascii="Times New Roman" w:hAnsi="Times New Roman" w:cs="Times New Roman"/>
          <w:sz w:val="24"/>
          <w:szCs w:val="24"/>
        </w:rPr>
      </w:pPr>
    </w:p>
    <w:p w:rsidR="002816BC" w:rsidRPr="00B92F3A" w:rsidRDefault="002816BC" w:rsidP="002816B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2816BC" w:rsidRPr="00B92F3A" w:rsidRDefault="002816BC" w:rsidP="002816B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(с точностью до второго десятичного знака)                                Периодичность: месячная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2816BC" w:rsidRPr="00B92F3A" w:rsidTr="003C6ACA">
        <w:tc>
          <w:tcPr>
            <w:tcW w:w="2891" w:type="dxa"/>
          </w:tcPr>
          <w:p w:rsidR="002816BC" w:rsidRPr="00B92F3A" w:rsidRDefault="002816BC"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2816BC" w:rsidRPr="00B92F3A" w:rsidRDefault="002816BC"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2816BC" w:rsidRPr="00B92F3A" w:rsidTr="003C6ACA">
        <w:tc>
          <w:tcPr>
            <w:tcW w:w="2891" w:type="dxa"/>
          </w:tcPr>
          <w:p w:rsidR="002816BC" w:rsidRPr="00B92F3A" w:rsidRDefault="002816BC"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2816BC" w:rsidRPr="00B92F3A" w:rsidRDefault="002816BC" w:rsidP="003C6ACA">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2816BC" w:rsidRPr="00B92F3A" w:rsidTr="003C6ACA">
        <w:tc>
          <w:tcPr>
            <w:tcW w:w="2891" w:type="dxa"/>
          </w:tcPr>
          <w:p w:rsidR="002816BC" w:rsidRPr="00B92F3A" w:rsidRDefault="002816BC"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1.Дата</w:t>
            </w:r>
          </w:p>
        </w:tc>
        <w:tc>
          <w:tcPr>
            <w:tcW w:w="6680" w:type="dxa"/>
          </w:tcPr>
          <w:p w:rsidR="002816BC" w:rsidRPr="007D56BC" w:rsidRDefault="002816BC" w:rsidP="003A3A68">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Указывается дата, указанная в запросе Комитета по финансам либо иного органа исполнительной власти</w:t>
            </w:r>
            <w:r w:rsidR="003A3A68">
              <w:rPr>
                <w:rFonts w:ascii="Times New Roman" w:hAnsi="Times New Roman" w:cs="Times New Roman"/>
                <w:b w:val="0"/>
                <w:sz w:val="24"/>
                <w:szCs w:val="24"/>
              </w:rPr>
              <w:t xml:space="preserve"> </w:t>
            </w:r>
            <w:proofErr w:type="spellStart"/>
            <w:r w:rsidR="003A3A68">
              <w:rPr>
                <w:rFonts w:ascii="Times New Roman" w:hAnsi="Times New Roman" w:cs="Times New Roman"/>
                <w:b w:val="0"/>
                <w:sz w:val="24"/>
                <w:szCs w:val="24"/>
              </w:rPr>
              <w:t>Тунгокоченского</w:t>
            </w:r>
            <w:proofErr w:type="spellEnd"/>
            <w:r w:rsidR="003A3A68">
              <w:rPr>
                <w:rFonts w:ascii="Times New Roman" w:hAnsi="Times New Roman" w:cs="Times New Roman"/>
                <w:b w:val="0"/>
                <w:sz w:val="24"/>
                <w:szCs w:val="24"/>
              </w:rPr>
              <w:t xml:space="preserve"> муниципального округа</w:t>
            </w:r>
            <w:r w:rsidRPr="007D56BC">
              <w:rPr>
                <w:rFonts w:ascii="Times New Roman" w:hAnsi="Times New Roman" w:cs="Times New Roman"/>
                <w:b w:val="0"/>
                <w:sz w:val="24"/>
                <w:szCs w:val="24"/>
              </w:rPr>
              <w:t>, уполномоченного в соответствии с законодательством Российской Федерации на получение такой информации</w:t>
            </w:r>
            <w:r w:rsidR="00567941" w:rsidRPr="007D56BC">
              <w:rPr>
                <w:rFonts w:ascii="Times New Roman" w:hAnsi="Times New Roman" w:cs="Times New Roman"/>
                <w:b w:val="0"/>
                <w:sz w:val="24"/>
                <w:szCs w:val="24"/>
              </w:rPr>
              <w:t xml:space="preserve">, главного распорядителя (распорядителя) средств бюджета муниципального </w:t>
            </w:r>
            <w:r w:rsidR="003A3A68">
              <w:rPr>
                <w:rFonts w:ascii="Times New Roman" w:hAnsi="Times New Roman" w:cs="Times New Roman"/>
                <w:b w:val="0"/>
                <w:sz w:val="24"/>
                <w:szCs w:val="24"/>
              </w:rPr>
              <w:t>округа</w:t>
            </w:r>
            <w:r w:rsidRPr="007D56BC">
              <w:rPr>
                <w:rFonts w:ascii="Times New Roman" w:hAnsi="Times New Roman" w:cs="Times New Roman"/>
                <w:b w:val="0"/>
                <w:sz w:val="24"/>
                <w:szCs w:val="24"/>
              </w:rPr>
              <w:t>.</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2.Наименование органа Федерального казначейства</w:t>
            </w:r>
          </w:p>
        </w:tc>
        <w:tc>
          <w:tcPr>
            <w:tcW w:w="6680" w:type="dxa"/>
          </w:tcPr>
          <w:p w:rsidR="00567941" w:rsidRPr="007D56BC" w:rsidRDefault="00567941" w:rsidP="003C6ACA">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Указывается наименование органа Федерального казначейства – «Управление Федерального казначейства по Забайкальскому краю».</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3.Код Казначейства КОФК</w:t>
            </w:r>
          </w:p>
        </w:tc>
        <w:tc>
          <w:tcPr>
            <w:tcW w:w="6680" w:type="dxa"/>
          </w:tcPr>
          <w:p w:rsidR="00567941" w:rsidRPr="007D56BC" w:rsidRDefault="00567941" w:rsidP="003C6ACA">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Указывается код органа Федерального казначейства – «9100», присвоенный Федеральным казначейством.</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4.Наименование бюджета</w:t>
            </w:r>
          </w:p>
        </w:tc>
        <w:tc>
          <w:tcPr>
            <w:tcW w:w="6680" w:type="dxa"/>
          </w:tcPr>
          <w:p w:rsidR="00567941" w:rsidRPr="007D56BC" w:rsidRDefault="00567941" w:rsidP="00933A43">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наименование бюджета – «Бюджет </w:t>
            </w:r>
            <w:proofErr w:type="spellStart"/>
            <w:r w:rsidR="003A3A68">
              <w:rPr>
                <w:rFonts w:ascii="Times New Roman" w:hAnsi="Times New Roman" w:cs="Times New Roman"/>
                <w:b w:val="0"/>
                <w:sz w:val="24"/>
                <w:szCs w:val="24"/>
              </w:rPr>
              <w:t>Тунгокоченского</w:t>
            </w:r>
            <w:proofErr w:type="spellEnd"/>
            <w:r w:rsidR="003A3A68">
              <w:rPr>
                <w:rFonts w:ascii="Times New Roman" w:hAnsi="Times New Roman" w:cs="Times New Roman"/>
                <w:b w:val="0"/>
                <w:sz w:val="24"/>
                <w:szCs w:val="24"/>
              </w:rPr>
              <w:t xml:space="preserve"> муниципального округа</w:t>
            </w:r>
            <w:r w:rsidR="003A3A68" w:rsidRPr="007D56BC">
              <w:rPr>
                <w:rFonts w:ascii="Times New Roman" w:hAnsi="Times New Roman" w:cs="Times New Roman"/>
                <w:b w:val="0"/>
                <w:sz w:val="24"/>
                <w:szCs w:val="24"/>
              </w:rPr>
              <w:t>»</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5.Код ОКТМО</w:t>
            </w:r>
          </w:p>
        </w:tc>
        <w:tc>
          <w:tcPr>
            <w:tcW w:w="6680" w:type="dxa"/>
          </w:tcPr>
          <w:p w:rsidR="00567941" w:rsidRPr="007D56BC" w:rsidRDefault="00567941" w:rsidP="00933A43">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код по Общероссийскому классификатору территорий муниципальных образований Управления Федерального казначейства по Забайкальскому краю, Комитета по финансам </w:t>
            </w:r>
            <w:r w:rsidR="003A3A68">
              <w:rPr>
                <w:rFonts w:ascii="Times New Roman" w:hAnsi="Times New Roman" w:cs="Times New Roman"/>
                <w:b w:val="0"/>
                <w:sz w:val="24"/>
                <w:szCs w:val="24"/>
              </w:rPr>
              <w:t xml:space="preserve">администрации </w:t>
            </w:r>
            <w:proofErr w:type="spellStart"/>
            <w:r w:rsidR="003A3A68">
              <w:rPr>
                <w:rFonts w:ascii="Times New Roman" w:hAnsi="Times New Roman" w:cs="Times New Roman"/>
                <w:b w:val="0"/>
                <w:sz w:val="24"/>
                <w:szCs w:val="24"/>
              </w:rPr>
              <w:t>Тунгокоченского</w:t>
            </w:r>
            <w:proofErr w:type="spellEnd"/>
            <w:r w:rsidR="003A3A68">
              <w:rPr>
                <w:rFonts w:ascii="Times New Roman" w:hAnsi="Times New Roman" w:cs="Times New Roman"/>
                <w:b w:val="0"/>
                <w:sz w:val="24"/>
                <w:szCs w:val="24"/>
              </w:rPr>
              <w:t xml:space="preserve"> муниципального округа Забайкальского края</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6.Финансовый орган</w:t>
            </w:r>
          </w:p>
        </w:tc>
        <w:tc>
          <w:tcPr>
            <w:tcW w:w="6680" w:type="dxa"/>
          </w:tcPr>
          <w:p w:rsidR="00567941" w:rsidRPr="007D56BC" w:rsidRDefault="00567941" w:rsidP="00933A43">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финансовый орган – «Комитет по финансам </w:t>
            </w:r>
            <w:r w:rsidR="003A3A68">
              <w:rPr>
                <w:rFonts w:ascii="Times New Roman" w:hAnsi="Times New Roman" w:cs="Times New Roman"/>
                <w:b w:val="0"/>
                <w:sz w:val="24"/>
                <w:szCs w:val="24"/>
              </w:rPr>
              <w:t xml:space="preserve">администрации </w:t>
            </w:r>
            <w:proofErr w:type="spellStart"/>
            <w:r w:rsidR="003A3A68">
              <w:rPr>
                <w:rFonts w:ascii="Times New Roman" w:hAnsi="Times New Roman" w:cs="Times New Roman"/>
                <w:b w:val="0"/>
                <w:sz w:val="24"/>
                <w:szCs w:val="24"/>
              </w:rPr>
              <w:t>Тунгокоченского</w:t>
            </w:r>
            <w:proofErr w:type="spellEnd"/>
            <w:r w:rsidR="003A3A68">
              <w:rPr>
                <w:rFonts w:ascii="Times New Roman" w:hAnsi="Times New Roman" w:cs="Times New Roman"/>
                <w:b w:val="0"/>
                <w:sz w:val="24"/>
                <w:szCs w:val="24"/>
              </w:rPr>
              <w:t xml:space="preserve"> муниципального округа Забайкальского края</w:t>
            </w:r>
            <w:r w:rsidR="003A3A68" w:rsidRPr="007D56BC">
              <w:rPr>
                <w:rFonts w:ascii="Times New Roman" w:hAnsi="Times New Roman" w:cs="Times New Roman"/>
                <w:b w:val="0"/>
                <w:sz w:val="24"/>
                <w:szCs w:val="24"/>
              </w:rPr>
              <w:t>»</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6.1.Код по ОКПО</w:t>
            </w:r>
          </w:p>
        </w:tc>
        <w:tc>
          <w:tcPr>
            <w:tcW w:w="6680"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финансового органа – по Общероссийскому классификатору предприятий и организаций.</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7.Наименование органа исполнительной власти</w:t>
            </w:r>
          </w:p>
        </w:tc>
        <w:tc>
          <w:tcPr>
            <w:tcW w:w="6680"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исполнительной власти.</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7.1.Код по ОКПО</w:t>
            </w:r>
          </w:p>
        </w:tc>
        <w:tc>
          <w:tcPr>
            <w:tcW w:w="6680"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органа исполнительной власти – по Общероссийскому классификатору предприятий и организаций.</w:t>
            </w:r>
          </w:p>
        </w:tc>
      </w:tr>
      <w:tr w:rsidR="00567941" w:rsidRPr="00B92F3A" w:rsidTr="003C6ACA">
        <w:tc>
          <w:tcPr>
            <w:tcW w:w="2891" w:type="dxa"/>
          </w:tcPr>
          <w:p w:rsidR="00567941" w:rsidRPr="00B92F3A" w:rsidRDefault="00567941" w:rsidP="0056794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8.Объект капитального строительства или объекта недвижимого имущества</w:t>
            </w:r>
          </w:p>
        </w:tc>
        <w:tc>
          <w:tcPr>
            <w:tcW w:w="6680" w:type="dxa"/>
          </w:tcPr>
          <w:p w:rsidR="00567941" w:rsidRPr="00B92F3A" w:rsidRDefault="00567941" w:rsidP="00567941">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наименования объектов капитального строительства или объектов недвижимого имущества.</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8.1.Уникальный код объекта капитального строительства или </w:t>
            </w:r>
            <w:r w:rsidRPr="00B92F3A">
              <w:rPr>
                <w:rFonts w:ascii="Times New Roman" w:hAnsi="Times New Roman" w:cs="Times New Roman"/>
                <w:b w:val="0"/>
                <w:sz w:val="24"/>
                <w:szCs w:val="24"/>
              </w:rPr>
              <w:lastRenderedPageBreak/>
              <w:t>объекта недвижимого имущества</w:t>
            </w:r>
          </w:p>
        </w:tc>
        <w:tc>
          <w:tcPr>
            <w:tcW w:w="6680"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Указывается уникальный код объекта капитального строительства или объекта недвижимого имущества.</w:t>
            </w:r>
          </w:p>
        </w:tc>
      </w:tr>
      <w:tr w:rsidR="00567941" w:rsidRPr="00B92F3A" w:rsidTr="003C6ACA">
        <w:tc>
          <w:tcPr>
            <w:tcW w:w="2891" w:type="dxa"/>
          </w:tcPr>
          <w:p w:rsidR="00567941" w:rsidRPr="00B92F3A" w:rsidRDefault="00567941"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9.Код бюджетной классификации</w:t>
            </w:r>
          </w:p>
        </w:tc>
        <w:tc>
          <w:tcPr>
            <w:tcW w:w="6680" w:type="dxa"/>
          </w:tcPr>
          <w:p w:rsidR="00567941" w:rsidRPr="00B92F3A" w:rsidRDefault="003C6ACA" w:rsidP="003A3A6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составная часть кода бюджетной классификации бюджета муниципального </w:t>
            </w:r>
            <w:r w:rsidR="003A3A68">
              <w:rPr>
                <w:rFonts w:ascii="Times New Roman" w:hAnsi="Times New Roman" w:cs="Times New Roman"/>
                <w:b w:val="0"/>
                <w:sz w:val="24"/>
                <w:szCs w:val="24"/>
              </w:rPr>
              <w:t>округа</w:t>
            </w:r>
            <w:r w:rsidRPr="00B92F3A">
              <w:rPr>
                <w:rFonts w:ascii="Times New Roman" w:hAnsi="Times New Roman" w:cs="Times New Roman"/>
                <w:b w:val="0"/>
                <w:sz w:val="24"/>
                <w:szCs w:val="24"/>
              </w:rPr>
              <w:t>, по которому в УФК по Забайкальскому краю учтено бюджетное или денежное обязательство, связанное с реализацией капитальных вложений (глава, раздел, подраздел, целевая статья, вид расхода).</w:t>
            </w:r>
          </w:p>
        </w:tc>
      </w:tr>
      <w:tr w:rsidR="003C6ACA" w:rsidRPr="00B92F3A" w:rsidTr="003C6ACA">
        <w:tc>
          <w:tcPr>
            <w:tcW w:w="2891" w:type="dxa"/>
          </w:tcPr>
          <w:p w:rsidR="003C6ACA" w:rsidRPr="00B92F3A" w:rsidRDefault="003C6ACA" w:rsidP="00B0081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10.Принятые на учет бюджетные или денежные обязательства за счет средств бюджета муниципального района «район» на текущий финансовый год</w:t>
            </w:r>
          </w:p>
        </w:tc>
        <w:tc>
          <w:tcPr>
            <w:tcW w:w="6680" w:type="dxa"/>
          </w:tcPr>
          <w:p w:rsidR="003C6ACA" w:rsidRPr="00B92F3A" w:rsidRDefault="003C6ACA" w:rsidP="00933A43">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сумма принятых на учет бюджетных или денежных обязательств, связанных с реализацией капитальных вложений, за счет средств бюджета </w:t>
            </w:r>
            <w:proofErr w:type="spellStart"/>
            <w:r w:rsidR="003A3A68">
              <w:rPr>
                <w:rFonts w:ascii="Times New Roman" w:hAnsi="Times New Roman" w:cs="Times New Roman"/>
                <w:b w:val="0"/>
                <w:sz w:val="24"/>
                <w:szCs w:val="24"/>
              </w:rPr>
              <w:t>Тунгокоченского</w:t>
            </w:r>
            <w:proofErr w:type="spellEnd"/>
            <w:r w:rsidR="003A3A68">
              <w:rPr>
                <w:rFonts w:ascii="Times New Roman" w:hAnsi="Times New Roman" w:cs="Times New Roman"/>
                <w:b w:val="0"/>
                <w:sz w:val="24"/>
                <w:szCs w:val="24"/>
              </w:rPr>
              <w:t xml:space="preserve"> муниципального округа </w:t>
            </w:r>
            <w:r w:rsidRPr="00B92F3A">
              <w:rPr>
                <w:rFonts w:ascii="Times New Roman" w:hAnsi="Times New Roman" w:cs="Times New Roman"/>
                <w:b w:val="0"/>
                <w:sz w:val="24"/>
                <w:szCs w:val="24"/>
              </w:rPr>
              <w:t>на текущий финансовый год (с учетом неисполненных обязатель</w:t>
            </w:r>
            <w:proofErr w:type="gramStart"/>
            <w:r w:rsidRPr="00B92F3A">
              <w:rPr>
                <w:rFonts w:ascii="Times New Roman" w:hAnsi="Times New Roman" w:cs="Times New Roman"/>
                <w:b w:val="0"/>
                <w:sz w:val="24"/>
                <w:szCs w:val="24"/>
              </w:rPr>
              <w:t>ств пр</w:t>
            </w:r>
            <w:proofErr w:type="gramEnd"/>
            <w:r w:rsidRPr="00B92F3A">
              <w:rPr>
                <w:rFonts w:ascii="Times New Roman" w:hAnsi="Times New Roman" w:cs="Times New Roman"/>
                <w:b w:val="0"/>
                <w:sz w:val="24"/>
                <w:szCs w:val="24"/>
              </w:rPr>
              <w:t>ошлых лет) в разрезе кодов бюджетной классификации и уникальных кодов объекта капитального строительства или объекта недвижимого имущества.</w:t>
            </w:r>
          </w:p>
        </w:tc>
      </w:tr>
      <w:tr w:rsidR="003C6ACA" w:rsidRPr="00B92F3A" w:rsidTr="003C6ACA">
        <w:tc>
          <w:tcPr>
            <w:tcW w:w="2891" w:type="dxa"/>
          </w:tcPr>
          <w:p w:rsidR="003C6ACA" w:rsidRPr="00B92F3A" w:rsidRDefault="003C6ACA" w:rsidP="00B0081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10.1. Принятые на учет бюджетные или денежные обязательства за счет средств бюджета муниципального района «</w:t>
            </w:r>
            <w:r w:rsidR="00B0081F">
              <w:rPr>
                <w:rFonts w:ascii="Times New Roman" w:hAnsi="Times New Roman" w:cs="Times New Roman"/>
                <w:b w:val="0"/>
                <w:sz w:val="24"/>
                <w:szCs w:val="24"/>
              </w:rPr>
              <w:t xml:space="preserve">    </w:t>
            </w:r>
            <w:r w:rsidRPr="00B92F3A">
              <w:rPr>
                <w:rFonts w:ascii="Times New Roman" w:hAnsi="Times New Roman" w:cs="Times New Roman"/>
                <w:b w:val="0"/>
                <w:sz w:val="24"/>
                <w:szCs w:val="24"/>
              </w:rPr>
              <w:t>район» на плановый период в разрезе лет</w:t>
            </w:r>
          </w:p>
        </w:tc>
        <w:tc>
          <w:tcPr>
            <w:tcW w:w="6680" w:type="dxa"/>
          </w:tcPr>
          <w:p w:rsidR="003C6ACA" w:rsidRPr="00B92F3A" w:rsidRDefault="003C6ACA" w:rsidP="00933A43">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сумма принятых на учет бюджетных или денежных обязательств, связанных с реализацией капитальных вложений, за счет средств бюджета </w:t>
            </w:r>
            <w:proofErr w:type="spellStart"/>
            <w:r w:rsidR="003A3A68">
              <w:rPr>
                <w:rFonts w:ascii="Times New Roman" w:hAnsi="Times New Roman" w:cs="Times New Roman"/>
                <w:b w:val="0"/>
                <w:sz w:val="24"/>
                <w:szCs w:val="24"/>
              </w:rPr>
              <w:t>Тунгокоченского</w:t>
            </w:r>
            <w:proofErr w:type="spellEnd"/>
            <w:r w:rsidR="003A3A68">
              <w:rPr>
                <w:rFonts w:ascii="Times New Roman" w:hAnsi="Times New Roman" w:cs="Times New Roman"/>
                <w:b w:val="0"/>
                <w:sz w:val="24"/>
                <w:szCs w:val="24"/>
              </w:rPr>
              <w:t xml:space="preserve"> муниципального округа </w:t>
            </w:r>
            <w:r w:rsidRPr="00B92F3A">
              <w:rPr>
                <w:rFonts w:ascii="Times New Roman" w:hAnsi="Times New Roman" w:cs="Times New Roman"/>
                <w:b w:val="0"/>
                <w:sz w:val="24"/>
                <w:szCs w:val="24"/>
              </w:rPr>
              <w:t>на первый и второй год планового периода в разрезе кодов бюджетной классификации и уникальных кодов объекта капитального строительства или объекта недвижимого имущества.</w:t>
            </w:r>
          </w:p>
        </w:tc>
      </w:tr>
      <w:tr w:rsidR="003C6ACA" w:rsidRPr="00B92F3A" w:rsidTr="003C6ACA">
        <w:tc>
          <w:tcPr>
            <w:tcW w:w="2891" w:type="dxa"/>
          </w:tcPr>
          <w:p w:rsidR="003C6ACA" w:rsidRPr="00B92F3A" w:rsidRDefault="003C6ACA"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11.Исполненные бюджетные или денежные обязательства с начала текущего финансового года</w:t>
            </w:r>
          </w:p>
        </w:tc>
        <w:tc>
          <w:tcPr>
            <w:tcW w:w="6680" w:type="dxa"/>
          </w:tcPr>
          <w:p w:rsidR="003C6ACA" w:rsidRPr="00B92F3A" w:rsidRDefault="003C6ACA"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суммы исполнения бюджетных или денежных обязательств, связанных с реализацией капитальных вложений, с начала текущего финансового года (с учетом неисполненных обязатель</w:t>
            </w:r>
            <w:proofErr w:type="gramStart"/>
            <w:r w:rsidRPr="00B92F3A">
              <w:rPr>
                <w:rFonts w:ascii="Times New Roman" w:hAnsi="Times New Roman" w:cs="Times New Roman"/>
                <w:b w:val="0"/>
                <w:sz w:val="24"/>
                <w:szCs w:val="24"/>
              </w:rPr>
              <w:t>ств пр</w:t>
            </w:r>
            <w:proofErr w:type="gramEnd"/>
            <w:r w:rsidRPr="00B92F3A">
              <w:rPr>
                <w:rFonts w:ascii="Times New Roman" w:hAnsi="Times New Roman" w:cs="Times New Roman"/>
                <w:b w:val="0"/>
                <w:sz w:val="24"/>
                <w:szCs w:val="24"/>
              </w:rPr>
              <w:t>ошлых лет) в разрезе кодов бюджетной классификации и уникальных кодов объекта капитального строительства или объекта недвижимого имущества.</w:t>
            </w:r>
          </w:p>
        </w:tc>
      </w:tr>
      <w:tr w:rsidR="003C6ACA" w:rsidRPr="00B92F3A" w:rsidTr="003C6ACA">
        <w:tc>
          <w:tcPr>
            <w:tcW w:w="2891" w:type="dxa"/>
          </w:tcPr>
          <w:p w:rsidR="003C6ACA" w:rsidRPr="00B92F3A" w:rsidRDefault="003C6ACA" w:rsidP="003C6AC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12.Неисполненные бюджетные или денежные обязательства текущего финансового года</w:t>
            </w:r>
          </w:p>
        </w:tc>
        <w:tc>
          <w:tcPr>
            <w:tcW w:w="6680" w:type="dxa"/>
          </w:tcPr>
          <w:p w:rsidR="003C6ACA" w:rsidRPr="00B92F3A" w:rsidRDefault="003C6ACA" w:rsidP="00B5061D">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Указываются суммы неисполненных бюджетных или денежных обязательств текущего финансового года (с учетом сумм неисполненных обязательств прошлых лет), не исполненные на дату формирования Информации об исполнении обязательств в разрезе кодов бюджетной классификации</w:t>
            </w:r>
            <w:r w:rsidR="00B5061D" w:rsidRPr="00B92F3A">
              <w:rPr>
                <w:rFonts w:ascii="Times New Roman" w:hAnsi="Times New Roman" w:cs="Times New Roman"/>
                <w:b w:val="0"/>
                <w:sz w:val="24"/>
                <w:szCs w:val="24"/>
              </w:rPr>
              <w:t xml:space="preserve"> и уникальных кодов объекта капитального строительства или объекта недвижимого имущества, рассчитанные как разница показателей по пункту 10 и пункту 11.</w:t>
            </w:r>
            <w:proofErr w:type="gramEnd"/>
          </w:p>
        </w:tc>
      </w:tr>
      <w:tr w:rsidR="00B5061D" w:rsidRPr="00B92F3A" w:rsidTr="003C6ACA">
        <w:tc>
          <w:tcPr>
            <w:tcW w:w="2891" w:type="dxa"/>
          </w:tcPr>
          <w:p w:rsidR="00B5061D" w:rsidRPr="00B92F3A" w:rsidRDefault="00B5061D" w:rsidP="00B5061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13.Итого по </w:t>
            </w:r>
            <w:proofErr w:type="gramStart"/>
            <w:r w:rsidRPr="00B92F3A">
              <w:rPr>
                <w:rFonts w:ascii="Times New Roman" w:hAnsi="Times New Roman" w:cs="Times New Roman"/>
                <w:b w:val="0"/>
                <w:sz w:val="24"/>
                <w:szCs w:val="24"/>
              </w:rPr>
              <w:t>уникальному</w:t>
            </w:r>
            <w:proofErr w:type="gramEnd"/>
            <w:r w:rsidRPr="00B92F3A">
              <w:rPr>
                <w:rFonts w:ascii="Times New Roman" w:hAnsi="Times New Roman" w:cs="Times New Roman"/>
                <w:b w:val="0"/>
                <w:sz w:val="24"/>
                <w:szCs w:val="24"/>
              </w:rPr>
              <w:t xml:space="preserve"> код объекта капитального строительства или объекта недвижимого имущества</w:t>
            </w:r>
          </w:p>
        </w:tc>
        <w:tc>
          <w:tcPr>
            <w:tcW w:w="6680" w:type="dxa"/>
          </w:tcPr>
          <w:p w:rsidR="00B5061D" w:rsidRPr="00B92F3A" w:rsidRDefault="00B5061D" w:rsidP="00B5061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Указываются итоговые данные по </w:t>
            </w:r>
            <w:proofErr w:type="gramStart"/>
            <w:r w:rsidRPr="00B92F3A">
              <w:rPr>
                <w:rFonts w:ascii="Times New Roman" w:hAnsi="Times New Roman" w:cs="Times New Roman"/>
                <w:b w:val="0"/>
                <w:sz w:val="24"/>
                <w:szCs w:val="24"/>
              </w:rPr>
              <w:t>уникальному</w:t>
            </w:r>
            <w:proofErr w:type="gramEnd"/>
            <w:r w:rsidRPr="00B92F3A">
              <w:rPr>
                <w:rFonts w:ascii="Times New Roman" w:hAnsi="Times New Roman" w:cs="Times New Roman"/>
                <w:b w:val="0"/>
                <w:sz w:val="24"/>
                <w:szCs w:val="24"/>
              </w:rPr>
              <w:t xml:space="preserve"> код объекта капитального строительства или объекта недвижимого имущества.</w:t>
            </w:r>
          </w:p>
        </w:tc>
      </w:tr>
      <w:tr w:rsidR="00B5061D" w:rsidRPr="00B92F3A" w:rsidTr="003C6ACA">
        <w:tc>
          <w:tcPr>
            <w:tcW w:w="2891" w:type="dxa"/>
          </w:tcPr>
          <w:p w:rsidR="00B5061D" w:rsidRPr="00B92F3A" w:rsidRDefault="00B5061D" w:rsidP="00B5061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14.Итого по коду главы</w:t>
            </w:r>
          </w:p>
        </w:tc>
        <w:tc>
          <w:tcPr>
            <w:tcW w:w="6680" w:type="dxa"/>
          </w:tcPr>
          <w:p w:rsidR="00B5061D" w:rsidRPr="00B92F3A" w:rsidRDefault="00B5061D" w:rsidP="005C4702">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В случае представления Информации об исполнении обязательств по капитальным вложениям УФК по Забайкальскому краю в Комитет по финансам муниципального </w:t>
            </w:r>
            <w:r w:rsidR="003A3A68">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или в иной орган исполнительной власти, уполномоченный на получение данной информации,</w:t>
            </w:r>
            <w:r w:rsidR="005C4702" w:rsidRPr="00B92F3A">
              <w:rPr>
                <w:rFonts w:ascii="Times New Roman" w:hAnsi="Times New Roman" w:cs="Times New Roman"/>
                <w:b w:val="0"/>
                <w:sz w:val="24"/>
                <w:szCs w:val="24"/>
              </w:rPr>
              <w:t xml:space="preserve"> формирует Информацию об исполнении обязательств по капитальным вложениям в разрезе главных распорядителей средств бюджета.</w:t>
            </w:r>
          </w:p>
          <w:p w:rsidR="005C4702" w:rsidRPr="00B92F3A" w:rsidRDefault="005C4702" w:rsidP="003A3A6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При этом в наименовании сроки «Итого по коду главы» указывается код главного распорядителя средств бюджета муниципального </w:t>
            </w:r>
            <w:r w:rsidR="003A3A68">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по бюджетной классификации с отражением в пунктах 10-13 итоговых данных по получателям бюджетных средств, подведомственным данному главному распорядителю.</w:t>
            </w:r>
          </w:p>
        </w:tc>
      </w:tr>
      <w:tr w:rsidR="005C4702" w:rsidRPr="00B92F3A" w:rsidTr="003C6ACA">
        <w:tc>
          <w:tcPr>
            <w:tcW w:w="2891"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15.Всего </w:t>
            </w:r>
          </w:p>
        </w:tc>
        <w:tc>
          <w:tcPr>
            <w:tcW w:w="6680" w:type="dxa"/>
          </w:tcPr>
          <w:p w:rsidR="005C4702" w:rsidRPr="00B92F3A" w:rsidRDefault="005C4702" w:rsidP="005C4702">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итоговые данные в целом за отчетный период по всем объектам капитального строительства и объектам недвижимого имущества, приведенным в данной информации.</w:t>
            </w:r>
          </w:p>
        </w:tc>
      </w:tr>
      <w:tr w:rsidR="005C4702" w:rsidRPr="00B92F3A" w:rsidTr="003C6ACA">
        <w:tc>
          <w:tcPr>
            <w:tcW w:w="2891"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16.Руководитель</w:t>
            </w:r>
          </w:p>
        </w:tc>
        <w:tc>
          <w:tcPr>
            <w:tcW w:w="6680"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подпись, расшифровка подписи руководителя УФК по Забайкальскому краю.</w:t>
            </w:r>
          </w:p>
        </w:tc>
      </w:tr>
      <w:tr w:rsidR="005C4702" w:rsidRPr="00B92F3A" w:rsidTr="003C6ACA">
        <w:tc>
          <w:tcPr>
            <w:tcW w:w="2891"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17.Главный бухгалтер</w:t>
            </w:r>
          </w:p>
        </w:tc>
        <w:tc>
          <w:tcPr>
            <w:tcW w:w="6680"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Указываются подпись, расшифровка подписи главного бухгалтера УФК по Забайкальскому краю.</w:t>
            </w:r>
          </w:p>
        </w:tc>
      </w:tr>
      <w:tr w:rsidR="005C4702" w:rsidRPr="00B92F3A" w:rsidTr="003C6ACA">
        <w:tc>
          <w:tcPr>
            <w:tcW w:w="2891"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18.Ответственный исполнитель</w:t>
            </w:r>
          </w:p>
        </w:tc>
        <w:tc>
          <w:tcPr>
            <w:tcW w:w="6680"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должность, подпись, расшифровка подписи, телефон ответственного исполнителя, сформировавшего отчет.</w:t>
            </w:r>
          </w:p>
        </w:tc>
      </w:tr>
      <w:tr w:rsidR="005C4702" w:rsidRPr="00B92F3A" w:rsidTr="003C6ACA">
        <w:tc>
          <w:tcPr>
            <w:tcW w:w="2891"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19.Дата </w:t>
            </w:r>
          </w:p>
        </w:tc>
        <w:tc>
          <w:tcPr>
            <w:tcW w:w="6680"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подписания отчета</w:t>
            </w:r>
          </w:p>
        </w:tc>
      </w:tr>
    </w:tbl>
    <w:p w:rsidR="002816BC" w:rsidRPr="00B92F3A" w:rsidRDefault="002816BC" w:rsidP="003F180D">
      <w:pPr>
        <w:pStyle w:val="ConsPlusNormal"/>
        <w:jc w:val="both"/>
        <w:rPr>
          <w:rFonts w:ascii="Times New Roman" w:hAnsi="Times New Roman" w:cs="Times New Roman"/>
          <w:sz w:val="24"/>
          <w:szCs w:val="24"/>
        </w:rPr>
      </w:pPr>
    </w:p>
    <w:p w:rsidR="005C4702" w:rsidRPr="00B92F3A" w:rsidRDefault="005C4702" w:rsidP="005C4702">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________________________________________</w:t>
      </w:r>
    </w:p>
    <w:p w:rsidR="005C4702" w:rsidRPr="00B92F3A" w:rsidRDefault="005C4702" w:rsidP="003F180D">
      <w:pPr>
        <w:pStyle w:val="ConsPlusNormal"/>
        <w:jc w:val="both"/>
        <w:rPr>
          <w:rFonts w:ascii="Times New Roman" w:hAnsi="Times New Roman" w:cs="Times New Roman"/>
          <w:sz w:val="24"/>
          <w:szCs w:val="24"/>
        </w:rPr>
      </w:pPr>
    </w:p>
    <w:p w:rsidR="005C4702" w:rsidRPr="00B92F3A" w:rsidRDefault="005C4702" w:rsidP="005C470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92F3A">
        <w:rPr>
          <w:rFonts w:ascii="Times New Roman" w:hAnsi="Times New Roman" w:cs="Times New Roman"/>
          <w:sz w:val="24"/>
          <w:szCs w:val="24"/>
        </w:rPr>
        <w:lastRenderedPageBreak/>
        <w:t>Приложение№9</w:t>
      </w:r>
    </w:p>
    <w:p w:rsidR="005C4702" w:rsidRPr="00B92F3A" w:rsidRDefault="005C4702" w:rsidP="005C470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5C4702" w:rsidRPr="00B92F3A" w:rsidRDefault="005C4702" w:rsidP="005C470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5C4702" w:rsidRPr="00B92F3A" w:rsidRDefault="005C4702" w:rsidP="005C470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5C4702" w:rsidRPr="00B92F3A" w:rsidRDefault="005C4702" w:rsidP="005C470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5C4702" w:rsidRPr="00B92F3A" w:rsidRDefault="005C4702" w:rsidP="005C4702">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5C4702" w:rsidRPr="00B92F3A" w:rsidRDefault="00DB1E19" w:rsidP="005C4702">
      <w:pPr>
        <w:pStyle w:val="ConsPlusNormal"/>
        <w:jc w:val="right"/>
        <w:rPr>
          <w:rFonts w:ascii="Times New Roman" w:hAnsi="Times New Roman" w:cs="Times New Roman"/>
          <w:sz w:val="24"/>
          <w:szCs w:val="24"/>
        </w:rPr>
      </w:pPr>
      <w:proofErr w:type="spellStart"/>
      <w:r w:rsidRPr="00DB1E19">
        <w:rPr>
          <w:rFonts w:ascii="Times New Roman" w:hAnsi="Times New Roman" w:cs="Times New Roman"/>
          <w:sz w:val="24"/>
          <w:szCs w:val="24"/>
        </w:rPr>
        <w:t>Тунгокоченского</w:t>
      </w:r>
      <w:proofErr w:type="spellEnd"/>
      <w:r w:rsidRPr="00B92F3A">
        <w:rPr>
          <w:rFonts w:ascii="Times New Roman" w:hAnsi="Times New Roman" w:cs="Times New Roman"/>
          <w:sz w:val="24"/>
          <w:szCs w:val="24"/>
        </w:rPr>
        <w:t xml:space="preserve"> </w:t>
      </w:r>
      <w:r w:rsidR="005C4702" w:rsidRPr="00B92F3A">
        <w:rPr>
          <w:rFonts w:ascii="Times New Roman" w:hAnsi="Times New Roman" w:cs="Times New Roman"/>
          <w:sz w:val="24"/>
          <w:szCs w:val="24"/>
        </w:rPr>
        <w:t xml:space="preserve">муниципального </w:t>
      </w:r>
      <w:r w:rsidR="003A3A68">
        <w:rPr>
          <w:rFonts w:ascii="Times New Roman" w:hAnsi="Times New Roman" w:cs="Times New Roman"/>
          <w:sz w:val="24"/>
          <w:szCs w:val="24"/>
        </w:rPr>
        <w:t>округа</w:t>
      </w:r>
    </w:p>
    <w:p w:rsidR="005C4702" w:rsidRPr="00B92F3A" w:rsidRDefault="005C4702" w:rsidP="005C4702">
      <w:pPr>
        <w:pStyle w:val="ConsPlusNormal"/>
        <w:jc w:val="both"/>
        <w:rPr>
          <w:rFonts w:ascii="Times New Roman" w:hAnsi="Times New Roman" w:cs="Times New Roman"/>
          <w:sz w:val="24"/>
          <w:szCs w:val="24"/>
        </w:rPr>
      </w:pPr>
    </w:p>
    <w:p w:rsidR="005C4702" w:rsidRPr="00B92F3A" w:rsidRDefault="005C4702" w:rsidP="005C4702">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5C4702" w:rsidRPr="00B92F3A" w:rsidRDefault="005C4702" w:rsidP="005C4702">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отчета Справка о неисполнении в отчетном финансовом году бюджетных обязательствах по муниципальным контрактам на поставку товаров, выполнение работ, оказание услуг и соглашениям (нормативным актам) о предоставлении субсидий юридическим лицам</w:t>
      </w:r>
    </w:p>
    <w:p w:rsidR="005C4702" w:rsidRPr="00B92F3A" w:rsidRDefault="005C4702" w:rsidP="005C4702">
      <w:pPr>
        <w:pStyle w:val="ConsPlusNormal"/>
        <w:jc w:val="both"/>
        <w:rPr>
          <w:rFonts w:ascii="Times New Roman" w:hAnsi="Times New Roman" w:cs="Times New Roman"/>
          <w:sz w:val="24"/>
          <w:szCs w:val="24"/>
        </w:rPr>
      </w:pPr>
    </w:p>
    <w:p w:rsidR="005C4702" w:rsidRPr="00B92F3A" w:rsidRDefault="005C4702" w:rsidP="005C4702">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5C4702" w:rsidRPr="00B92F3A" w:rsidRDefault="005C4702" w:rsidP="005C4702">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(с точностью до второго десятичного знака)                                Периодичность: годовая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5C4702" w:rsidRPr="00B92F3A" w:rsidTr="007856AC">
        <w:tc>
          <w:tcPr>
            <w:tcW w:w="2891" w:type="dxa"/>
          </w:tcPr>
          <w:p w:rsidR="005C4702" w:rsidRPr="00B92F3A" w:rsidRDefault="005C4702" w:rsidP="007856AC">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5C4702" w:rsidRPr="00B92F3A" w:rsidRDefault="005C4702" w:rsidP="007856AC">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5C4702" w:rsidRPr="00B92F3A" w:rsidTr="007856AC">
        <w:tc>
          <w:tcPr>
            <w:tcW w:w="2891" w:type="dxa"/>
          </w:tcPr>
          <w:p w:rsidR="005C4702" w:rsidRPr="00B92F3A" w:rsidRDefault="005C4702" w:rsidP="007856AC">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5C4702" w:rsidRPr="00B92F3A" w:rsidRDefault="005C4702" w:rsidP="007856AC">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5C4702" w:rsidRPr="00B92F3A" w:rsidTr="007856AC">
        <w:tc>
          <w:tcPr>
            <w:tcW w:w="2891"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1.Дата</w:t>
            </w:r>
          </w:p>
        </w:tc>
        <w:tc>
          <w:tcPr>
            <w:tcW w:w="6680" w:type="dxa"/>
          </w:tcPr>
          <w:p w:rsidR="005C4702" w:rsidRPr="00B92F3A" w:rsidRDefault="005C4702" w:rsidP="005C4702">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 состоянию на 1 января текущего финансового года.</w:t>
            </w:r>
          </w:p>
        </w:tc>
      </w:tr>
      <w:tr w:rsidR="005C4702" w:rsidRPr="00B92F3A" w:rsidTr="007856AC">
        <w:tc>
          <w:tcPr>
            <w:tcW w:w="2891"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2.Наименование органа Федерального казначейства</w:t>
            </w:r>
          </w:p>
        </w:tc>
        <w:tc>
          <w:tcPr>
            <w:tcW w:w="6680"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Федерального казначейства – «Управление Федерального казначейства по Забайкальскому краю».</w:t>
            </w:r>
          </w:p>
        </w:tc>
      </w:tr>
      <w:tr w:rsidR="005C4702" w:rsidRPr="00B92F3A" w:rsidTr="007856AC">
        <w:tc>
          <w:tcPr>
            <w:tcW w:w="2891" w:type="dxa"/>
          </w:tcPr>
          <w:p w:rsidR="005C4702" w:rsidRPr="00B92F3A" w:rsidRDefault="005C4702" w:rsidP="005C4702">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2.1.Код Казначейства КОФК</w:t>
            </w:r>
          </w:p>
        </w:tc>
        <w:tc>
          <w:tcPr>
            <w:tcW w:w="6680" w:type="dxa"/>
          </w:tcPr>
          <w:p w:rsidR="005C4702" w:rsidRPr="00B92F3A" w:rsidRDefault="005C470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органа Федерального казначейства – «9100», присвоенный Федеральным казначейством.</w:t>
            </w:r>
          </w:p>
        </w:tc>
      </w:tr>
      <w:tr w:rsidR="00ED6592" w:rsidRPr="00B92F3A" w:rsidTr="007856AC">
        <w:tc>
          <w:tcPr>
            <w:tcW w:w="2891" w:type="dxa"/>
          </w:tcPr>
          <w:p w:rsidR="00ED6592" w:rsidRPr="00B92F3A" w:rsidRDefault="00ED6592" w:rsidP="00ED6592">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3.Вид справки</w:t>
            </w:r>
          </w:p>
        </w:tc>
        <w:tc>
          <w:tcPr>
            <w:tcW w:w="6680" w:type="dxa"/>
          </w:tcPr>
          <w:p w:rsidR="00ED6592" w:rsidRPr="00B92F3A" w:rsidRDefault="00ED6592"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вид справки (простая, сводная).</w:t>
            </w:r>
          </w:p>
        </w:tc>
      </w:tr>
      <w:tr w:rsidR="00ED6592" w:rsidRPr="00B92F3A" w:rsidTr="007856AC">
        <w:tc>
          <w:tcPr>
            <w:tcW w:w="2891" w:type="dxa"/>
          </w:tcPr>
          <w:p w:rsidR="00ED6592" w:rsidRPr="00B92F3A" w:rsidRDefault="00ED6592" w:rsidP="003A3A6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4.Кому: Получатель средств бюджета муниципального </w:t>
            </w:r>
            <w:r w:rsidR="003A3A68">
              <w:rPr>
                <w:rFonts w:ascii="Times New Roman" w:hAnsi="Times New Roman" w:cs="Times New Roman"/>
                <w:b w:val="0"/>
                <w:sz w:val="24"/>
                <w:szCs w:val="24"/>
              </w:rPr>
              <w:t>округа</w:t>
            </w:r>
            <w:r w:rsidRPr="00B92F3A">
              <w:rPr>
                <w:rFonts w:ascii="Times New Roman" w:hAnsi="Times New Roman" w:cs="Times New Roman"/>
                <w:b w:val="0"/>
                <w:sz w:val="24"/>
                <w:szCs w:val="24"/>
              </w:rPr>
              <w:t>, главный распорядитель средств бюджета</w:t>
            </w:r>
          </w:p>
        </w:tc>
        <w:tc>
          <w:tcPr>
            <w:tcW w:w="6680" w:type="dxa"/>
          </w:tcPr>
          <w:p w:rsidR="00ED6592" w:rsidRPr="00B92F3A" w:rsidRDefault="00ED6592" w:rsidP="003A3A6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орган, которому представляется Справка о неисполненных в отчетном финансовом году бюджетных обязательствах по муниципальным контрактам. УФК по Забайкальскому краю указывает: наименование получателей средств бюджета муниципального </w:t>
            </w:r>
            <w:r w:rsidR="003A3A68">
              <w:rPr>
                <w:rFonts w:ascii="Times New Roman" w:hAnsi="Times New Roman" w:cs="Times New Roman"/>
                <w:b w:val="0"/>
                <w:sz w:val="24"/>
                <w:szCs w:val="24"/>
              </w:rPr>
              <w:t>округа</w:t>
            </w:r>
            <w:r w:rsidRPr="00B92F3A">
              <w:rPr>
                <w:rFonts w:ascii="Times New Roman" w:hAnsi="Times New Roman" w:cs="Times New Roman"/>
                <w:b w:val="0"/>
                <w:sz w:val="24"/>
                <w:szCs w:val="24"/>
              </w:rPr>
              <w:t>, главного распорядителя, которому представляется Справка о неисполнении бюджетных обязательств.</w:t>
            </w:r>
          </w:p>
        </w:tc>
      </w:tr>
      <w:tr w:rsidR="00ED6592" w:rsidRPr="00B92F3A" w:rsidTr="007856AC">
        <w:tc>
          <w:tcPr>
            <w:tcW w:w="2891" w:type="dxa"/>
          </w:tcPr>
          <w:p w:rsidR="00ED6592" w:rsidRPr="00B92F3A" w:rsidRDefault="00ED6592" w:rsidP="00ED6592">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5.Код по бюджетной классификации</w:t>
            </w:r>
          </w:p>
        </w:tc>
        <w:tc>
          <w:tcPr>
            <w:tcW w:w="6680" w:type="dxa"/>
          </w:tcPr>
          <w:p w:rsidR="00ED6592" w:rsidRPr="00B92F3A" w:rsidRDefault="00ED6592" w:rsidP="003A3A68">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 xml:space="preserve">Указывается составная часть кода бюджетной классификации расходов бюджета муниципального </w:t>
            </w:r>
            <w:r w:rsidR="003A3A68">
              <w:rPr>
                <w:rFonts w:ascii="Times New Roman" w:hAnsi="Times New Roman" w:cs="Times New Roman"/>
                <w:b w:val="0"/>
                <w:sz w:val="24"/>
                <w:szCs w:val="24"/>
              </w:rPr>
              <w:t>округа</w:t>
            </w:r>
            <w:r w:rsidRPr="00B92F3A">
              <w:rPr>
                <w:rFonts w:ascii="Times New Roman" w:hAnsi="Times New Roman" w:cs="Times New Roman"/>
                <w:b w:val="0"/>
                <w:sz w:val="24"/>
                <w:szCs w:val="24"/>
              </w:rPr>
              <w:t>, по которому в УФК по Забайкальскому краю поставлены на учет бюджетные обязательства, возникшие из муниципальных контрактов, договоров, соглашений (</w:t>
            </w:r>
            <w:r w:rsidR="00A56F18" w:rsidRPr="00B92F3A">
              <w:rPr>
                <w:rFonts w:ascii="Times New Roman" w:hAnsi="Times New Roman" w:cs="Times New Roman"/>
                <w:b w:val="0"/>
                <w:sz w:val="24"/>
                <w:szCs w:val="24"/>
              </w:rPr>
              <w:t>нормативных правовых актах) о предоставлении субсидии юридическим лицам, подлежавших оплате в отчетном финансовом году, на исполненные по состоянию на конец финансового года (глава, раздел, подраздел, целевая статья, вид расхода) (за исключением бюджетных</w:t>
            </w:r>
            <w:proofErr w:type="gramEnd"/>
            <w:r w:rsidR="00A56F18" w:rsidRPr="00B92F3A">
              <w:rPr>
                <w:rFonts w:ascii="Times New Roman" w:hAnsi="Times New Roman" w:cs="Times New Roman"/>
                <w:b w:val="0"/>
                <w:sz w:val="24"/>
                <w:szCs w:val="24"/>
              </w:rPr>
              <w:t xml:space="preserve"> обязательств, связанных с реализацией капитальных вложений). </w:t>
            </w:r>
          </w:p>
        </w:tc>
      </w:tr>
      <w:tr w:rsidR="00A56F18" w:rsidRPr="00B92F3A" w:rsidTr="007856AC">
        <w:tc>
          <w:tcPr>
            <w:tcW w:w="2891" w:type="dxa"/>
          </w:tcPr>
          <w:p w:rsidR="00A56F18" w:rsidRPr="00B92F3A" w:rsidRDefault="00A56F18"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6.Уникальный код объекта капитального строительства или объекта недвижимого имущества</w:t>
            </w:r>
          </w:p>
        </w:tc>
        <w:tc>
          <w:tcPr>
            <w:tcW w:w="6680" w:type="dxa"/>
          </w:tcPr>
          <w:p w:rsidR="00A56F18" w:rsidRPr="00B92F3A" w:rsidRDefault="00A56F18"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уникальный код объекта капитального строительства или объекта недвижимого имущества.</w:t>
            </w:r>
          </w:p>
        </w:tc>
      </w:tr>
      <w:tr w:rsidR="00A56F18" w:rsidRPr="00B92F3A" w:rsidTr="007856AC">
        <w:tc>
          <w:tcPr>
            <w:tcW w:w="2891" w:type="dxa"/>
          </w:tcPr>
          <w:p w:rsidR="00A56F18" w:rsidRPr="00B92F3A" w:rsidRDefault="00A56F18"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7.Муниципальный заказчик (главный распорядитель </w:t>
            </w:r>
            <w:r w:rsidRPr="00B92F3A">
              <w:rPr>
                <w:rFonts w:ascii="Times New Roman" w:hAnsi="Times New Roman" w:cs="Times New Roman"/>
                <w:b w:val="0"/>
                <w:sz w:val="24"/>
                <w:szCs w:val="24"/>
              </w:rPr>
              <w:lastRenderedPageBreak/>
              <w:t>бюджетных средств)</w:t>
            </w:r>
          </w:p>
        </w:tc>
        <w:tc>
          <w:tcPr>
            <w:tcW w:w="6680" w:type="dxa"/>
          </w:tcPr>
          <w:p w:rsidR="00A56F18" w:rsidRPr="00B92F3A" w:rsidRDefault="00A56F18" w:rsidP="007059FD">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lastRenderedPageBreak/>
              <w:t xml:space="preserve">Указывается наименование получателя средств бюджета муниципального </w:t>
            </w:r>
            <w:r w:rsidR="007059FD">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 муниципального заказчика (главного распорядителя), соответствующее реестровой </w:t>
            </w:r>
            <w:r w:rsidRPr="00B92F3A">
              <w:rPr>
                <w:rFonts w:ascii="Times New Roman" w:hAnsi="Times New Roman" w:cs="Times New Roman"/>
                <w:b w:val="0"/>
                <w:sz w:val="24"/>
                <w:szCs w:val="24"/>
              </w:rPr>
              <w:lastRenderedPageBreak/>
              <w:t>записи реестра участников бюджетного процесса, а также юридических лиц, не являющихся участниками бюджетного процесса (далее-Сводный реестр),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roofErr w:type="gramEnd"/>
          </w:p>
        </w:tc>
      </w:tr>
      <w:tr w:rsidR="00A56F18" w:rsidRPr="00B92F3A" w:rsidTr="007856AC">
        <w:tc>
          <w:tcPr>
            <w:tcW w:w="2891" w:type="dxa"/>
          </w:tcPr>
          <w:p w:rsidR="00A56F18" w:rsidRPr="00B92F3A" w:rsidRDefault="00A56F18"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7.1.Код по Сводному реестру</w:t>
            </w:r>
          </w:p>
        </w:tc>
        <w:tc>
          <w:tcPr>
            <w:tcW w:w="6680" w:type="dxa"/>
          </w:tcPr>
          <w:p w:rsidR="00A56F18" w:rsidRPr="00B92F3A" w:rsidRDefault="00F70E60" w:rsidP="007059F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соответствующей реестровой записи по сводному реестру главного распорядителя средств бюджета </w:t>
            </w:r>
            <w:r w:rsidR="007059FD">
              <w:rPr>
                <w:rFonts w:ascii="Times New Roman" w:hAnsi="Times New Roman" w:cs="Times New Roman"/>
                <w:b w:val="0"/>
                <w:sz w:val="24"/>
                <w:szCs w:val="24"/>
              </w:rPr>
              <w:t>округа</w:t>
            </w:r>
            <w:r w:rsidRPr="00B92F3A">
              <w:rPr>
                <w:rFonts w:ascii="Times New Roman" w:hAnsi="Times New Roman" w:cs="Times New Roman"/>
                <w:b w:val="0"/>
                <w:sz w:val="24"/>
                <w:szCs w:val="24"/>
              </w:rPr>
              <w:t>,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
        </w:tc>
      </w:tr>
      <w:tr w:rsidR="00F70E60" w:rsidRPr="00B92F3A" w:rsidTr="007856AC">
        <w:tc>
          <w:tcPr>
            <w:tcW w:w="9571" w:type="dxa"/>
            <w:gridSpan w:val="2"/>
          </w:tcPr>
          <w:p w:rsidR="00F70E60" w:rsidRPr="00B92F3A" w:rsidRDefault="00F70E60" w:rsidP="00A56F1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8.Муниципальный контракт/ Соглашение/ Нормативный правовой акт</w:t>
            </w:r>
          </w:p>
        </w:tc>
      </w:tr>
      <w:tr w:rsidR="00F70E60" w:rsidRPr="00B92F3A" w:rsidTr="007856AC">
        <w:tc>
          <w:tcPr>
            <w:tcW w:w="2891" w:type="dxa"/>
          </w:tcPr>
          <w:p w:rsidR="00F70E60" w:rsidRPr="00B92F3A" w:rsidRDefault="00F70E60"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8.1.Номер муниципального контракта/ соглашения/ нормативного правового акта</w:t>
            </w:r>
          </w:p>
        </w:tc>
        <w:tc>
          <w:tcPr>
            <w:tcW w:w="6680" w:type="dxa"/>
          </w:tcPr>
          <w:p w:rsidR="00F70E60" w:rsidRPr="00B92F3A" w:rsidRDefault="00F70E60"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номер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F70E60" w:rsidRPr="00B92F3A" w:rsidTr="007856AC">
        <w:tc>
          <w:tcPr>
            <w:tcW w:w="2891" w:type="dxa"/>
          </w:tcPr>
          <w:p w:rsidR="00F70E60" w:rsidRPr="00B92F3A" w:rsidRDefault="00F70E60"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8.2. Дата муниципального контракта/ соглашения/ нормативного правового акта</w:t>
            </w:r>
          </w:p>
        </w:tc>
        <w:tc>
          <w:tcPr>
            <w:tcW w:w="6680" w:type="dxa"/>
          </w:tcPr>
          <w:p w:rsidR="00F70E60" w:rsidRPr="00B92F3A" w:rsidRDefault="00F70E60"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F70E60" w:rsidRPr="00B92F3A" w:rsidTr="007856AC">
        <w:tc>
          <w:tcPr>
            <w:tcW w:w="2891" w:type="dxa"/>
          </w:tcPr>
          <w:p w:rsidR="00F70E60" w:rsidRPr="00B92F3A" w:rsidRDefault="00F70E60"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8.3.Срок исполнения муниципального контракта/ соглашения/ нормативного правового акта</w:t>
            </w:r>
          </w:p>
        </w:tc>
        <w:tc>
          <w:tcPr>
            <w:tcW w:w="6680" w:type="dxa"/>
          </w:tcPr>
          <w:p w:rsidR="00F70E60" w:rsidRPr="00B92F3A" w:rsidRDefault="00F70E60"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срок исполнения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F70E60" w:rsidRPr="00B92F3A" w:rsidTr="007856AC">
        <w:tc>
          <w:tcPr>
            <w:tcW w:w="2891" w:type="dxa"/>
          </w:tcPr>
          <w:p w:rsidR="00F70E60" w:rsidRPr="00B92F3A" w:rsidRDefault="00F70E60"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8.4.Признак казначейского сопровождения</w:t>
            </w:r>
          </w:p>
        </w:tc>
        <w:tc>
          <w:tcPr>
            <w:tcW w:w="6680" w:type="dxa"/>
          </w:tcPr>
          <w:p w:rsidR="00F70E60" w:rsidRPr="00B92F3A" w:rsidRDefault="00F70E60"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в случае наличия идентификатора в сведениях о бюджетном обязательстве.</w:t>
            </w:r>
          </w:p>
        </w:tc>
      </w:tr>
      <w:tr w:rsidR="00F70E60" w:rsidRPr="00B92F3A" w:rsidTr="007856AC">
        <w:tc>
          <w:tcPr>
            <w:tcW w:w="2891" w:type="dxa"/>
          </w:tcPr>
          <w:p w:rsidR="00F70E60" w:rsidRPr="00B92F3A" w:rsidRDefault="00F70E60"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9.Учетный номер неисполненного бюджетного обязательства отчетного финансового года</w:t>
            </w:r>
          </w:p>
        </w:tc>
        <w:tc>
          <w:tcPr>
            <w:tcW w:w="6680" w:type="dxa"/>
          </w:tcPr>
          <w:p w:rsidR="00F70E60" w:rsidRPr="00B92F3A" w:rsidRDefault="009538FD" w:rsidP="009538F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учетный номер по каждому муниципальному контракту, договору, соглашению (нормативному правовому акту) о предоставлении субсидии юридическим лицам.</w:t>
            </w:r>
          </w:p>
        </w:tc>
      </w:tr>
      <w:tr w:rsidR="009538FD" w:rsidRPr="00B92F3A" w:rsidTr="007856AC">
        <w:tc>
          <w:tcPr>
            <w:tcW w:w="2891" w:type="dxa"/>
          </w:tcPr>
          <w:p w:rsidR="009538FD" w:rsidRPr="00B92F3A" w:rsidRDefault="009538FD"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9.1.Сумма неисполненного бюджетного обязательства</w:t>
            </w:r>
          </w:p>
        </w:tc>
        <w:tc>
          <w:tcPr>
            <w:tcW w:w="6680" w:type="dxa"/>
          </w:tcPr>
          <w:p w:rsidR="009538FD" w:rsidRPr="00B92F3A" w:rsidRDefault="009538FD" w:rsidP="009538F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неисполненного остатка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w:t>
            </w:r>
          </w:p>
        </w:tc>
      </w:tr>
      <w:tr w:rsidR="009538FD" w:rsidRPr="00B92F3A" w:rsidTr="007856AC">
        <w:tc>
          <w:tcPr>
            <w:tcW w:w="2891" w:type="dxa"/>
          </w:tcPr>
          <w:p w:rsidR="009538FD" w:rsidRPr="00B92F3A" w:rsidRDefault="009538FD"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10.Неисполненные в отчетном году бюджетные обязательства</w:t>
            </w:r>
          </w:p>
        </w:tc>
        <w:tc>
          <w:tcPr>
            <w:tcW w:w="6680" w:type="dxa"/>
          </w:tcPr>
          <w:p w:rsidR="009538FD" w:rsidRPr="00B92F3A" w:rsidRDefault="009538FD" w:rsidP="007059FD">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 xml:space="preserve">Указывается сумма неисполненных в отчетном финансовом году бюджетных обязательств, рассчитанная как сумма неисполненных остатков бюджетных обязательств отчетного финансового года в разрезе неисполненных бюджетных обязательств (муниципальных контрактов, договоров, соглашений (нормативному правовому акту) о предоставлении субсидии юридическим лицам), сгруппированных по каждому получателю средств бюджета муниципального </w:t>
            </w:r>
            <w:r w:rsidR="007059FD">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 муниципальному заказчику, главному распорядителю по каждому коду бюджетной </w:t>
            </w:r>
            <w:r w:rsidRPr="00B92F3A">
              <w:rPr>
                <w:rFonts w:ascii="Times New Roman" w:hAnsi="Times New Roman" w:cs="Times New Roman"/>
                <w:b w:val="0"/>
                <w:sz w:val="24"/>
                <w:szCs w:val="24"/>
              </w:rPr>
              <w:lastRenderedPageBreak/>
              <w:t>классификации.</w:t>
            </w:r>
            <w:proofErr w:type="gramEnd"/>
          </w:p>
        </w:tc>
      </w:tr>
      <w:tr w:rsidR="009538FD" w:rsidRPr="00B92F3A" w:rsidTr="007856AC">
        <w:tc>
          <w:tcPr>
            <w:tcW w:w="2891" w:type="dxa"/>
          </w:tcPr>
          <w:p w:rsidR="009538FD" w:rsidRPr="00B92F3A" w:rsidRDefault="009538FD"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11. Неиспользованный остаток лимитов бюджетных обязательств отчетного финансового года</w:t>
            </w:r>
          </w:p>
        </w:tc>
        <w:tc>
          <w:tcPr>
            <w:tcW w:w="6680" w:type="dxa"/>
          </w:tcPr>
          <w:p w:rsidR="009538FD" w:rsidRPr="00B92F3A" w:rsidRDefault="009538FD" w:rsidP="009538FD">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Указывается неиспользованный остаток лимитов бюджетных обязательств отчетного финансового года, рассчитанный как разность между доведенными до получателя бюджетных средств в отчетном финансовом году объемами лимитов бюджетных обязательств и исполненными бюджетными обязательствами отчетного финансового года по соответствующему коду бюджетной классификации.</w:t>
            </w:r>
            <w:proofErr w:type="gramEnd"/>
          </w:p>
        </w:tc>
      </w:tr>
      <w:tr w:rsidR="009538FD" w:rsidRPr="00B92F3A" w:rsidTr="007856AC">
        <w:tc>
          <w:tcPr>
            <w:tcW w:w="2891" w:type="dxa"/>
          </w:tcPr>
          <w:p w:rsidR="009538FD" w:rsidRPr="00B92F3A" w:rsidRDefault="009538FD"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12.Сумма, в пределах которой </w:t>
            </w:r>
            <w:r w:rsidR="00C605B6" w:rsidRPr="00B92F3A">
              <w:rPr>
                <w:rFonts w:ascii="Times New Roman" w:hAnsi="Times New Roman" w:cs="Times New Roman"/>
                <w:b w:val="0"/>
                <w:sz w:val="24"/>
                <w:szCs w:val="24"/>
              </w:rPr>
              <w:t>могут быть увеличены бюджетные ассигнования текущего финансового года</w:t>
            </w:r>
          </w:p>
        </w:tc>
        <w:tc>
          <w:tcPr>
            <w:tcW w:w="6680" w:type="dxa"/>
          </w:tcPr>
          <w:p w:rsidR="009538FD" w:rsidRPr="00B92F3A" w:rsidRDefault="00C605B6" w:rsidP="009538F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в пределах которой главному распорядителю могут быть увеличены бюджетные ассигнования текущего финансового года на оплату муниципальных контрактов, договоров, соглашений (нормативному правовому акту) о предоставлении субсидии юридическим лицам по соответствующему коду бюджетной классификации расходов.</w:t>
            </w:r>
          </w:p>
          <w:p w:rsidR="00C605B6" w:rsidRPr="00B92F3A" w:rsidRDefault="00C605B6" w:rsidP="00C605B6">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этом соответствующему коду классификации расходов отражается наименьшая из сумм, указанных в пунктах 10 и 11.</w:t>
            </w:r>
          </w:p>
        </w:tc>
      </w:tr>
      <w:tr w:rsidR="00C605B6" w:rsidRPr="00B92F3A" w:rsidTr="007856AC">
        <w:tc>
          <w:tcPr>
            <w:tcW w:w="2891" w:type="dxa"/>
          </w:tcPr>
          <w:p w:rsidR="00C605B6" w:rsidRPr="00B92F3A" w:rsidRDefault="00C605B6" w:rsidP="00F70E6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13. Всего по коду главы бюджетной классификации</w:t>
            </w:r>
          </w:p>
        </w:tc>
        <w:tc>
          <w:tcPr>
            <w:tcW w:w="6680" w:type="dxa"/>
          </w:tcPr>
          <w:p w:rsidR="00C605B6" w:rsidRPr="00B92F3A" w:rsidRDefault="00C605B6" w:rsidP="007059FD">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Указываются итоговые данные, сгруппированные по каждому главному распорядителю средств бюджета муниципального </w:t>
            </w:r>
            <w:r w:rsidR="007059FD">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tc>
      </w:tr>
      <w:tr w:rsidR="00C605B6" w:rsidRPr="00B92F3A" w:rsidTr="007856AC">
        <w:tc>
          <w:tcPr>
            <w:tcW w:w="2891" w:type="dxa"/>
          </w:tcPr>
          <w:p w:rsidR="00C605B6" w:rsidRPr="00B92F3A" w:rsidRDefault="00C605B6" w:rsidP="00C605B6">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14.Ответственный исполнитель</w:t>
            </w:r>
          </w:p>
        </w:tc>
        <w:tc>
          <w:tcPr>
            <w:tcW w:w="6680" w:type="dxa"/>
          </w:tcPr>
          <w:p w:rsidR="00C605B6" w:rsidRPr="00B92F3A" w:rsidRDefault="00C605B6" w:rsidP="005D69E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должность, подпись, расшифровка подписи, телефон ответственного исполнителя, сформировавшего </w:t>
            </w:r>
            <w:r w:rsidR="005D69EC" w:rsidRPr="00B92F3A">
              <w:rPr>
                <w:rFonts w:ascii="Times New Roman" w:hAnsi="Times New Roman" w:cs="Times New Roman"/>
                <w:b w:val="0"/>
                <w:sz w:val="24"/>
                <w:szCs w:val="24"/>
              </w:rPr>
              <w:t>Справку</w:t>
            </w:r>
            <w:r w:rsidRPr="00B92F3A">
              <w:rPr>
                <w:rFonts w:ascii="Times New Roman" w:hAnsi="Times New Roman" w:cs="Times New Roman"/>
                <w:b w:val="0"/>
                <w:sz w:val="24"/>
                <w:szCs w:val="24"/>
              </w:rPr>
              <w:t>.</w:t>
            </w:r>
          </w:p>
        </w:tc>
      </w:tr>
      <w:tr w:rsidR="00C605B6" w:rsidRPr="00B92F3A" w:rsidTr="007856AC">
        <w:tc>
          <w:tcPr>
            <w:tcW w:w="2891" w:type="dxa"/>
          </w:tcPr>
          <w:p w:rsidR="00C605B6" w:rsidRPr="00B92F3A" w:rsidRDefault="00C605B6" w:rsidP="00C605B6">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15.Дата </w:t>
            </w:r>
          </w:p>
        </w:tc>
        <w:tc>
          <w:tcPr>
            <w:tcW w:w="6680" w:type="dxa"/>
          </w:tcPr>
          <w:p w:rsidR="00C605B6" w:rsidRPr="00B92F3A" w:rsidRDefault="00C605B6" w:rsidP="005D69E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дата подписания </w:t>
            </w:r>
            <w:r w:rsidR="005D69EC" w:rsidRPr="00B92F3A">
              <w:rPr>
                <w:rFonts w:ascii="Times New Roman" w:hAnsi="Times New Roman" w:cs="Times New Roman"/>
                <w:b w:val="0"/>
                <w:sz w:val="24"/>
                <w:szCs w:val="24"/>
              </w:rPr>
              <w:t>Справки.</w:t>
            </w:r>
          </w:p>
        </w:tc>
      </w:tr>
    </w:tbl>
    <w:p w:rsidR="005C4702" w:rsidRPr="00B92F3A" w:rsidRDefault="005C4702" w:rsidP="003F180D">
      <w:pPr>
        <w:pStyle w:val="ConsPlusNormal"/>
        <w:jc w:val="both"/>
        <w:rPr>
          <w:rFonts w:ascii="Times New Roman" w:hAnsi="Times New Roman" w:cs="Times New Roman"/>
          <w:sz w:val="24"/>
          <w:szCs w:val="24"/>
        </w:rPr>
      </w:pPr>
    </w:p>
    <w:p w:rsidR="005D69EC" w:rsidRPr="00B92F3A" w:rsidRDefault="005D69EC" w:rsidP="005D69EC">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_______________________________________</w:t>
      </w:r>
    </w:p>
    <w:p w:rsidR="005D69EC" w:rsidRPr="00B92F3A" w:rsidRDefault="005D69EC" w:rsidP="003F180D">
      <w:pPr>
        <w:pStyle w:val="ConsPlusNormal"/>
        <w:jc w:val="both"/>
        <w:rPr>
          <w:rFonts w:ascii="Times New Roman" w:hAnsi="Times New Roman" w:cs="Times New Roman"/>
          <w:sz w:val="24"/>
          <w:szCs w:val="24"/>
        </w:rPr>
      </w:pPr>
    </w:p>
    <w:p w:rsidR="005D69EC" w:rsidRPr="00B92F3A" w:rsidRDefault="005D69EC" w:rsidP="003F180D">
      <w:pPr>
        <w:pStyle w:val="ConsPlusNormal"/>
        <w:jc w:val="both"/>
        <w:rPr>
          <w:rFonts w:ascii="Times New Roman" w:hAnsi="Times New Roman" w:cs="Times New Roman"/>
          <w:sz w:val="24"/>
          <w:szCs w:val="24"/>
        </w:rPr>
      </w:pPr>
    </w:p>
    <w:p w:rsidR="005D69EC" w:rsidRPr="00B92F3A" w:rsidRDefault="005D69EC" w:rsidP="005D69E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92F3A">
        <w:rPr>
          <w:rFonts w:ascii="Times New Roman" w:hAnsi="Times New Roman" w:cs="Times New Roman"/>
          <w:sz w:val="24"/>
          <w:szCs w:val="24"/>
        </w:rPr>
        <w:lastRenderedPageBreak/>
        <w:t>Приложение№10</w:t>
      </w:r>
    </w:p>
    <w:p w:rsidR="005D69EC" w:rsidRPr="00B92F3A" w:rsidRDefault="005D69EC" w:rsidP="005D69E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5D69EC" w:rsidRPr="00B92F3A" w:rsidRDefault="005D69EC" w:rsidP="005D69E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5D69EC" w:rsidRPr="00B92F3A" w:rsidRDefault="005D69EC" w:rsidP="005D69E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5D69EC" w:rsidRPr="00B92F3A" w:rsidRDefault="005D69EC" w:rsidP="005D69E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5D69EC" w:rsidRPr="00B92F3A" w:rsidRDefault="005D69EC" w:rsidP="005D69EC">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5D69EC" w:rsidRPr="00B92F3A" w:rsidRDefault="00DB1E19" w:rsidP="005D69EC">
      <w:pPr>
        <w:pStyle w:val="ConsPlusNormal"/>
        <w:jc w:val="right"/>
        <w:rPr>
          <w:rFonts w:ascii="Times New Roman" w:hAnsi="Times New Roman" w:cs="Times New Roman"/>
          <w:sz w:val="24"/>
          <w:szCs w:val="24"/>
        </w:rPr>
      </w:pPr>
      <w:proofErr w:type="spellStart"/>
      <w:r w:rsidRPr="00DB1E19">
        <w:rPr>
          <w:rFonts w:ascii="Times New Roman" w:hAnsi="Times New Roman" w:cs="Times New Roman"/>
          <w:sz w:val="24"/>
          <w:szCs w:val="24"/>
        </w:rPr>
        <w:t>Тунгокоченского</w:t>
      </w:r>
      <w:proofErr w:type="spellEnd"/>
      <w:r w:rsidRPr="00B92F3A">
        <w:rPr>
          <w:rFonts w:ascii="Times New Roman" w:hAnsi="Times New Roman" w:cs="Times New Roman"/>
          <w:sz w:val="24"/>
          <w:szCs w:val="24"/>
        </w:rPr>
        <w:t xml:space="preserve"> </w:t>
      </w:r>
      <w:r w:rsidR="005D69EC" w:rsidRPr="00B92F3A">
        <w:rPr>
          <w:rFonts w:ascii="Times New Roman" w:hAnsi="Times New Roman" w:cs="Times New Roman"/>
          <w:sz w:val="24"/>
          <w:szCs w:val="24"/>
        </w:rPr>
        <w:t xml:space="preserve">муниципального </w:t>
      </w:r>
      <w:r w:rsidR="0004673E">
        <w:rPr>
          <w:rFonts w:ascii="Times New Roman" w:hAnsi="Times New Roman" w:cs="Times New Roman"/>
          <w:sz w:val="24"/>
          <w:szCs w:val="24"/>
        </w:rPr>
        <w:t>округа</w:t>
      </w:r>
    </w:p>
    <w:p w:rsidR="005D69EC" w:rsidRPr="00B92F3A" w:rsidRDefault="005D69EC" w:rsidP="005D69EC">
      <w:pPr>
        <w:pStyle w:val="ConsPlusNormal"/>
        <w:jc w:val="both"/>
        <w:rPr>
          <w:rFonts w:ascii="Times New Roman" w:hAnsi="Times New Roman" w:cs="Times New Roman"/>
          <w:sz w:val="24"/>
          <w:szCs w:val="24"/>
        </w:rPr>
      </w:pPr>
    </w:p>
    <w:p w:rsidR="005D69EC" w:rsidRPr="00B92F3A" w:rsidRDefault="005D69EC" w:rsidP="005D69EC">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5D69EC" w:rsidRPr="00B92F3A" w:rsidRDefault="005D69EC" w:rsidP="005D69EC">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отчета Информация об объеме неиспользованных на начало очередного финансового года бюджетных обязательств, в пределах которого могут быть увеличены бюджетные ассигнования на оплату муниципальных контрактов на поставку товаров, выполнение работ, оказание услуг, а также оглашений (нормативных правовых актов) о предоставлении субсидий юридическим лицам</w:t>
      </w:r>
    </w:p>
    <w:p w:rsidR="005D69EC" w:rsidRPr="00B92F3A" w:rsidRDefault="005D69EC" w:rsidP="005D69EC">
      <w:pPr>
        <w:pStyle w:val="ConsPlusNormal"/>
        <w:jc w:val="both"/>
        <w:rPr>
          <w:rFonts w:ascii="Times New Roman" w:hAnsi="Times New Roman" w:cs="Times New Roman"/>
          <w:sz w:val="24"/>
          <w:szCs w:val="24"/>
        </w:rPr>
      </w:pPr>
    </w:p>
    <w:p w:rsidR="005D69EC" w:rsidRPr="00B92F3A" w:rsidRDefault="005D69EC" w:rsidP="005D69E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5D69EC" w:rsidRPr="00B92F3A" w:rsidRDefault="005D69EC" w:rsidP="005D69E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(с точностью до второго десятичного знака)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5D69EC" w:rsidRPr="00B92F3A" w:rsidTr="007856AC">
        <w:tc>
          <w:tcPr>
            <w:tcW w:w="2891" w:type="dxa"/>
          </w:tcPr>
          <w:p w:rsidR="005D69EC" w:rsidRPr="00B92F3A" w:rsidRDefault="005D69EC" w:rsidP="007856AC">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5D69EC" w:rsidRPr="00B92F3A" w:rsidRDefault="005D69EC" w:rsidP="007856AC">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5D69EC" w:rsidRPr="00B92F3A" w:rsidTr="007856AC">
        <w:tc>
          <w:tcPr>
            <w:tcW w:w="2891" w:type="dxa"/>
          </w:tcPr>
          <w:p w:rsidR="005D69EC" w:rsidRPr="00B92F3A" w:rsidRDefault="005D69EC" w:rsidP="007856AC">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5D69EC" w:rsidRPr="00B92F3A" w:rsidRDefault="005D69EC" w:rsidP="007856AC">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5D69EC" w:rsidRPr="00B92F3A" w:rsidTr="007856AC">
        <w:tc>
          <w:tcPr>
            <w:tcW w:w="2891" w:type="dxa"/>
          </w:tcPr>
          <w:p w:rsidR="005D69EC" w:rsidRPr="00B92F3A" w:rsidRDefault="005D69EC"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1.Дата</w:t>
            </w:r>
          </w:p>
        </w:tc>
        <w:tc>
          <w:tcPr>
            <w:tcW w:w="6680" w:type="dxa"/>
          </w:tcPr>
          <w:p w:rsidR="005D69EC" w:rsidRPr="00B92F3A" w:rsidRDefault="005D69EC"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 состоянию на 1 января текущего финансового года.</w:t>
            </w:r>
          </w:p>
        </w:tc>
      </w:tr>
      <w:tr w:rsidR="00C83BF3" w:rsidRPr="00B92F3A" w:rsidTr="007856AC">
        <w:tc>
          <w:tcPr>
            <w:tcW w:w="2891" w:type="dxa"/>
          </w:tcPr>
          <w:p w:rsidR="00C83BF3" w:rsidRPr="00B92F3A" w:rsidRDefault="00C83BF3" w:rsidP="00C83BF3">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2.Главный распорядитель  бюджетных средств</w:t>
            </w:r>
          </w:p>
        </w:tc>
        <w:tc>
          <w:tcPr>
            <w:tcW w:w="6680" w:type="dxa"/>
          </w:tcPr>
          <w:p w:rsidR="00C83BF3" w:rsidRPr="00B92F3A" w:rsidRDefault="00C83BF3" w:rsidP="00C83BF3">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главного распорядителя (распорядителя)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C83BF3" w:rsidRPr="00B92F3A" w:rsidTr="007856AC">
        <w:tc>
          <w:tcPr>
            <w:tcW w:w="2891" w:type="dxa"/>
          </w:tcPr>
          <w:p w:rsidR="00C83BF3" w:rsidRPr="00B92F3A" w:rsidRDefault="00832064" w:rsidP="00C83BF3">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2.1</w:t>
            </w:r>
            <w:r w:rsidR="00C83BF3" w:rsidRPr="00B92F3A">
              <w:rPr>
                <w:rFonts w:ascii="Times New Roman" w:hAnsi="Times New Roman" w:cs="Times New Roman"/>
                <w:b w:val="0"/>
                <w:sz w:val="24"/>
                <w:szCs w:val="24"/>
              </w:rPr>
              <w:t>.Код по сводному реестру</w:t>
            </w:r>
          </w:p>
        </w:tc>
        <w:tc>
          <w:tcPr>
            <w:tcW w:w="6680" w:type="dxa"/>
          </w:tcPr>
          <w:p w:rsidR="00C83BF3" w:rsidRPr="00B92F3A" w:rsidRDefault="00C83BF3" w:rsidP="00C83BF3">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по </w:t>
            </w:r>
            <w:r w:rsidR="00832064" w:rsidRPr="00B92F3A">
              <w:rPr>
                <w:rFonts w:ascii="Times New Roman" w:hAnsi="Times New Roman" w:cs="Times New Roman"/>
                <w:b w:val="0"/>
                <w:sz w:val="24"/>
                <w:szCs w:val="24"/>
              </w:rPr>
              <w:t>Сводному реестру главного распорядителя бюджетных средств.</w:t>
            </w:r>
          </w:p>
        </w:tc>
      </w:tr>
      <w:tr w:rsidR="00832064" w:rsidRPr="00B92F3A" w:rsidTr="007856AC">
        <w:tc>
          <w:tcPr>
            <w:tcW w:w="2891" w:type="dxa"/>
          </w:tcPr>
          <w:p w:rsidR="00832064" w:rsidRPr="00B92F3A" w:rsidRDefault="00832064" w:rsidP="00C83BF3">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3.Кому: Наименование органа Федерального казначейства</w:t>
            </w:r>
          </w:p>
        </w:tc>
        <w:tc>
          <w:tcPr>
            <w:tcW w:w="6680" w:type="dxa"/>
          </w:tcPr>
          <w:p w:rsidR="00832064" w:rsidRPr="00B92F3A" w:rsidRDefault="00832064" w:rsidP="00C83BF3">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Федерального казначейства – «Управление Федерального казначейства по Забайкальскому краю».</w:t>
            </w:r>
          </w:p>
        </w:tc>
      </w:tr>
      <w:tr w:rsidR="00832064" w:rsidRPr="00B92F3A" w:rsidTr="007856AC">
        <w:tc>
          <w:tcPr>
            <w:tcW w:w="2891" w:type="dxa"/>
          </w:tcPr>
          <w:p w:rsidR="00832064" w:rsidRPr="00B92F3A" w:rsidRDefault="00832064"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3.1.Код Казначейства КОФК</w:t>
            </w:r>
          </w:p>
        </w:tc>
        <w:tc>
          <w:tcPr>
            <w:tcW w:w="6680" w:type="dxa"/>
          </w:tcPr>
          <w:p w:rsidR="00832064" w:rsidRPr="00B92F3A" w:rsidRDefault="00832064"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органа Федерального казначейства – «9100», присвоенный Федеральным казначейством.</w:t>
            </w:r>
          </w:p>
        </w:tc>
      </w:tr>
      <w:tr w:rsidR="00832064" w:rsidRPr="00B92F3A" w:rsidTr="007856AC">
        <w:tc>
          <w:tcPr>
            <w:tcW w:w="2891" w:type="dxa"/>
          </w:tcPr>
          <w:p w:rsidR="00832064" w:rsidRPr="00B92F3A" w:rsidRDefault="00832064"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4.Код по бюджетной классификации</w:t>
            </w:r>
          </w:p>
        </w:tc>
        <w:tc>
          <w:tcPr>
            <w:tcW w:w="6680" w:type="dxa"/>
          </w:tcPr>
          <w:p w:rsidR="00832064" w:rsidRPr="00B92F3A" w:rsidRDefault="00832064" w:rsidP="0004673E">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 xml:space="preserve">Указывается составная часть кода бюджетной классификации расходов бюджета муниципального </w:t>
            </w:r>
            <w:r w:rsidR="0004673E">
              <w:rPr>
                <w:rFonts w:ascii="Times New Roman" w:hAnsi="Times New Roman" w:cs="Times New Roman"/>
                <w:b w:val="0"/>
                <w:sz w:val="24"/>
                <w:szCs w:val="24"/>
              </w:rPr>
              <w:t>округа</w:t>
            </w:r>
            <w:r w:rsidRPr="00B92F3A">
              <w:rPr>
                <w:rFonts w:ascii="Times New Roman" w:hAnsi="Times New Roman" w:cs="Times New Roman"/>
                <w:b w:val="0"/>
                <w:sz w:val="24"/>
                <w:szCs w:val="24"/>
              </w:rPr>
              <w:t>, по которому в УФК по Забайкальскому краю поставлены на учет бюджетные обязательства, возникшие из муниципальных контрактов, договоров, соглашений (нормативных правовых актах) о предоставлении субсидии юридическим лицам, подлежавших в соответствии с условиями данного муниципального контракта, договора, соглашения (нормативного правого акта) о предоставлении субсидии юридическим лицам, оплате в отчетном финансовом году, и</w:t>
            </w:r>
            <w:proofErr w:type="gramEnd"/>
            <w:r w:rsidRPr="00B92F3A">
              <w:rPr>
                <w:rFonts w:ascii="Times New Roman" w:hAnsi="Times New Roman" w:cs="Times New Roman"/>
                <w:b w:val="0"/>
                <w:sz w:val="24"/>
                <w:szCs w:val="24"/>
              </w:rPr>
              <w:t xml:space="preserve"> не </w:t>
            </w:r>
            <w:proofErr w:type="gramStart"/>
            <w:r w:rsidRPr="00B92F3A">
              <w:rPr>
                <w:rFonts w:ascii="Times New Roman" w:hAnsi="Times New Roman" w:cs="Times New Roman"/>
                <w:b w:val="0"/>
                <w:sz w:val="24"/>
                <w:szCs w:val="24"/>
              </w:rPr>
              <w:t>исполненные</w:t>
            </w:r>
            <w:proofErr w:type="gramEnd"/>
            <w:r w:rsidRPr="00B92F3A">
              <w:rPr>
                <w:rFonts w:ascii="Times New Roman" w:hAnsi="Times New Roman" w:cs="Times New Roman"/>
                <w:b w:val="0"/>
                <w:sz w:val="24"/>
                <w:szCs w:val="24"/>
              </w:rPr>
              <w:t xml:space="preserve"> по состоянию на конец финансового года (глава, раздел, подраздел, целевая статья, вид расхода). </w:t>
            </w:r>
          </w:p>
        </w:tc>
      </w:tr>
      <w:tr w:rsidR="00832064" w:rsidRPr="00B92F3A" w:rsidTr="007856AC">
        <w:tc>
          <w:tcPr>
            <w:tcW w:w="9571" w:type="dxa"/>
            <w:gridSpan w:val="2"/>
          </w:tcPr>
          <w:p w:rsidR="00832064" w:rsidRPr="00B92F3A" w:rsidRDefault="00832064" w:rsidP="00832064">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 Муниципальный контракт/ Соглашение/ Нормативный правовой акт</w:t>
            </w:r>
          </w:p>
        </w:tc>
      </w:tr>
      <w:tr w:rsidR="00832064" w:rsidRPr="00B92F3A" w:rsidTr="007856AC">
        <w:tc>
          <w:tcPr>
            <w:tcW w:w="2891" w:type="dxa"/>
          </w:tcPr>
          <w:p w:rsidR="00832064" w:rsidRPr="00B92F3A" w:rsidRDefault="00832064"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5.1.Номер муниципального контракта/ соглашения/ нормативного правового акта</w:t>
            </w:r>
          </w:p>
        </w:tc>
        <w:tc>
          <w:tcPr>
            <w:tcW w:w="6680" w:type="dxa"/>
          </w:tcPr>
          <w:p w:rsidR="00832064" w:rsidRPr="00B92F3A" w:rsidRDefault="00832064"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номер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832064" w:rsidRPr="00B92F3A" w:rsidTr="007856AC">
        <w:tc>
          <w:tcPr>
            <w:tcW w:w="2891" w:type="dxa"/>
          </w:tcPr>
          <w:p w:rsidR="00832064" w:rsidRPr="00B92F3A" w:rsidRDefault="00832064"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5.2. Дата </w:t>
            </w:r>
            <w:r w:rsidRPr="00B92F3A">
              <w:rPr>
                <w:rFonts w:ascii="Times New Roman" w:hAnsi="Times New Roman" w:cs="Times New Roman"/>
                <w:b w:val="0"/>
                <w:sz w:val="24"/>
                <w:szCs w:val="24"/>
              </w:rPr>
              <w:lastRenderedPageBreak/>
              <w:t>муниципального контракта/ соглашения/ нормативного правового акта</w:t>
            </w:r>
          </w:p>
        </w:tc>
        <w:tc>
          <w:tcPr>
            <w:tcW w:w="6680" w:type="dxa"/>
          </w:tcPr>
          <w:p w:rsidR="00832064" w:rsidRPr="00B92F3A" w:rsidRDefault="00832064"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Указывается дата муниципального контракта, договора, </w:t>
            </w:r>
            <w:r w:rsidRPr="00B92F3A">
              <w:rPr>
                <w:rFonts w:ascii="Times New Roman" w:hAnsi="Times New Roman" w:cs="Times New Roman"/>
                <w:b w:val="0"/>
                <w:sz w:val="24"/>
                <w:szCs w:val="24"/>
              </w:rPr>
              <w:lastRenderedPageBreak/>
              <w:t>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832064" w:rsidRPr="00B92F3A" w:rsidTr="007856AC">
        <w:tc>
          <w:tcPr>
            <w:tcW w:w="2891" w:type="dxa"/>
          </w:tcPr>
          <w:p w:rsidR="00832064" w:rsidRPr="00B92F3A" w:rsidRDefault="00832064"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5.3.Срок исполнения муниципального контракта/ соглашения/ нормативного правового акта</w:t>
            </w:r>
          </w:p>
        </w:tc>
        <w:tc>
          <w:tcPr>
            <w:tcW w:w="6680" w:type="dxa"/>
          </w:tcPr>
          <w:p w:rsidR="00832064" w:rsidRPr="00B92F3A" w:rsidRDefault="00832064"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срок исполнения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425040" w:rsidRPr="00B92F3A" w:rsidTr="007856AC">
        <w:tc>
          <w:tcPr>
            <w:tcW w:w="2891" w:type="dxa"/>
          </w:tcPr>
          <w:p w:rsidR="00425040" w:rsidRPr="00B92F3A" w:rsidRDefault="00425040" w:rsidP="007856AC">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5.4.Идентификатор муниципального контракта/ соглашения/ нормативного правового акта</w:t>
            </w:r>
          </w:p>
        </w:tc>
        <w:tc>
          <w:tcPr>
            <w:tcW w:w="6680" w:type="dxa"/>
          </w:tcPr>
          <w:p w:rsidR="00425040" w:rsidRPr="00B92F3A" w:rsidRDefault="00425040" w:rsidP="0042504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идентификатор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 (при наличии).</w:t>
            </w:r>
          </w:p>
        </w:tc>
      </w:tr>
      <w:tr w:rsidR="00425040" w:rsidRPr="00B92F3A" w:rsidTr="007856AC">
        <w:tc>
          <w:tcPr>
            <w:tcW w:w="2891" w:type="dxa"/>
          </w:tcPr>
          <w:p w:rsidR="00425040" w:rsidRPr="00B92F3A" w:rsidRDefault="00425040" w:rsidP="0042504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5.5. Уникальный код объекта капитального строительства или объекта недвижимого имущества</w:t>
            </w:r>
          </w:p>
        </w:tc>
        <w:tc>
          <w:tcPr>
            <w:tcW w:w="6680" w:type="dxa"/>
          </w:tcPr>
          <w:p w:rsidR="00425040" w:rsidRPr="00B92F3A" w:rsidRDefault="00425040" w:rsidP="0042504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уникальный код объекта капитального строительства или объекта недвижимого имущества.</w:t>
            </w:r>
          </w:p>
        </w:tc>
      </w:tr>
      <w:tr w:rsidR="00425040" w:rsidRPr="00B92F3A" w:rsidTr="007856AC">
        <w:tc>
          <w:tcPr>
            <w:tcW w:w="2891" w:type="dxa"/>
          </w:tcPr>
          <w:p w:rsidR="00425040" w:rsidRPr="00B92F3A" w:rsidRDefault="00425040" w:rsidP="0042504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w:t>
            </w:r>
            <w:proofErr w:type="gramStart"/>
            <w:r w:rsidRPr="00B92F3A">
              <w:rPr>
                <w:rFonts w:ascii="Times New Roman" w:hAnsi="Times New Roman" w:cs="Times New Roman"/>
                <w:b w:val="0"/>
                <w:sz w:val="24"/>
                <w:szCs w:val="24"/>
              </w:rPr>
              <w:t>Неиспользованные</w:t>
            </w:r>
            <w:proofErr w:type="gramEnd"/>
            <w:r w:rsidRPr="00B92F3A">
              <w:rPr>
                <w:rFonts w:ascii="Times New Roman" w:hAnsi="Times New Roman" w:cs="Times New Roman"/>
                <w:b w:val="0"/>
                <w:sz w:val="24"/>
                <w:szCs w:val="24"/>
              </w:rPr>
              <w:t xml:space="preserve"> остаток лими</w:t>
            </w:r>
            <w:r w:rsidR="0004673E">
              <w:rPr>
                <w:rFonts w:ascii="Times New Roman" w:hAnsi="Times New Roman" w:cs="Times New Roman"/>
                <w:b w:val="0"/>
                <w:sz w:val="24"/>
                <w:szCs w:val="24"/>
              </w:rPr>
              <w:t xml:space="preserve">тов бюджетных обязательств 2023 </w:t>
            </w:r>
            <w:r w:rsidRPr="00B92F3A">
              <w:rPr>
                <w:rFonts w:ascii="Times New Roman" w:hAnsi="Times New Roman" w:cs="Times New Roman"/>
                <w:b w:val="0"/>
                <w:sz w:val="24"/>
                <w:szCs w:val="24"/>
              </w:rPr>
              <w:t>отчетного финансового года</w:t>
            </w:r>
          </w:p>
        </w:tc>
        <w:tc>
          <w:tcPr>
            <w:tcW w:w="6680" w:type="dxa"/>
          </w:tcPr>
          <w:p w:rsidR="00425040" w:rsidRPr="00B92F3A" w:rsidRDefault="00425040" w:rsidP="0042504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неиспользованный остаток лимитов бюджетных обязательств отчетного финансового года по каждому коду бюджетной классификации расходов и каждому муниципальному контракту, договору, соглашению (нормативному правовому акту) о предоставлении субсидии юридическим лицам, в том числе по уникальному коду объекта капитального строительства или объекта недвижимого имущества.</w:t>
            </w:r>
          </w:p>
        </w:tc>
      </w:tr>
      <w:tr w:rsidR="00463395" w:rsidRPr="00B92F3A" w:rsidTr="002B433E">
        <w:tc>
          <w:tcPr>
            <w:tcW w:w="9571" w:type="dxa"/>
            <w:gridSpan w:val="2"/>
          </w:tcPr>
          <w:p w:rsidR="00463395" w:rsidRPr="00B92F3A" w:rsidRDefault="00463395" w:rsidP="0042504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7.Неисполнение бюджетных обязательств отчетного финансового года</w:t>
            </w:r>
          </w:p>
        </w:tc>
      </w:tr>
      <w:tr w:rsidR="00463395" w:rsidRPr="00B92F3A" w:rsidTr="007856AC">
        <w:tc>
          <w:tcPr>
            <w:tcW w:w="2891" w:type="dxa"/>
          </w:tcPr>
          <w:p w:rsidR="00463395" w:rsidRPr="00B92F3A" w:rsidRDefault="00463395" w:rsidP="00425040">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7.1.Всего</w:t>
            </w:r>
          </w:p>
        </w:tc>
        <w:tc>
          <w:tcPr>
            <w:tcW w:w="6680" w:type="dxa"/>
          </w:tcPr>
          <w:p w:rsidR="00463395" w:rsidRPr="00B92F3A" w:rsidRDefault="00463395" w:rsidP="00463395">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общий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актов) о предоставлении субсидии юридическим лицам по каждому муниципальному контракту, договору, соглашению, нормативному правовому акту. </w:t>
            </w:r>
          </w:p>
        </w:tc>
      </w:tr>
      <w:tr w:rsidR="00463395" w:rsidRPr="00B92F3A" w:rsidTr="007856AC">
        <w:tc>
          <w:tcPr>
            <w:tcW w:w="2891" w:type="dxa"/>
          </w:tcPr>
          <w:p w:rsidR="00463395" w:rsidRPr="00B92F3A" w:rsidRDefault="00463395" w:rsidP="00463395">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7.2.из них, подлежащие исполнению в текущем финансовом году</w:t>
            </w:r>
          </w:p>
        </w:tc>
        <w:tc>
          <w:tcPr>
            <w:tcW w:w="6680" w:type="dxa"/>
          </w:tcPr>
          <w:p w:rsidR="00463395" w:rsidRPr="00B92F3A" w:rsidRDefault="00463395" w:rsidP="00463395">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Указывается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актов) о предоставлении субсидии юридическим лицам, подлежащих исполнению в текущем финансовом году, на который могут быть увеличены бюджетные ассигнования главного распорядителя средств бюджета в текущем финансовом году для завершения расчета по указанным муниципальным контрактам, договорам, соглашениям (нормативным правовым актам) о предоставлении субсидии</w:t>
            </w:r>
            <w:proofErr w:type="gramEnd"/>
            <w:r w:rsidRPr="00B92F3A">
              <w:rPr>
                <w:rFonts w:ascii="Times New Roman" w:hAnsi="Times New Roman" w:cs="Times New Roman"/>
                <w:b w:val="0"/>
                <w:sz w:val="24"/>
                <w:szCs w:val="24"/>
              </w:rPr>
              <w:t xml:space="preserve"> юридическим лицам, по каждому коду классификации расходов, уникальному коду объекта капитального строительства или объекта недвижимого имущества и каждому муниципальному контракту, договору, соглашению, нормативному правовому акту.</w:t>
            </w:r>
          </w:p>
        </w:tc>
      </w:tr>
      <w:tr w:rsidR="00463395" w:rsidRPr="00B92F3A" w:rsidTr="007856AC">
        <w:tc>
          <w:tcPr>
            <w:tcW w:w="2891" w:type="dxa"/>
          </w:tcPr>
          <w:p w:rsidR="00463395" w:rsidRPr="00B92F3A" w:rsidRDefault="00463395" w:rsidP="00463395">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7.3.в том числе </w:t>
            </w:r>
            <w:r w:rsidRPr="00B92F3A">
              <w:rPr>
                <w:rFonts w:ascii="Times New Roman" w:hAnsi="Times New Roman" w:cs="Times New Roman"/>
                <w:b w:val="0"/>
                <w:sz w:val="24"/>
                <w:szCs w:val="24"/>
              </w:rPr>
              <w:lastRenderedPageBreak/>
              <w:t>бюджетные обязательства по муниципальным контрактам, заключенным позже 1 декабря отчетного финансового года, дата исполнения которых позже 31 декабря отчетного финансового года</w:t>
            </w:r>
          </w:p>
        </w:tc>
        <w:tc>
          <w:tcPr>
            <w:tcW w:w="6680" w:type="dxa"/>
          </w:tcPr>
          <w:p w:rsidR="00463395" w:rsidRPr="00B92F3A" w:rsidRDefault="00463395" w:rsidP="00FA19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 xml:space="preserve">Указывается объем неисполненных  в отчетном финансовом </w:t>
            </w:r>
            <w:r w:rsidRPr="00B92F3A">
              <w:rPr>
                <w:rFonts w:ascii="Times New Roman" w:hAnsi="Times New Roman" w:cs="Times New Roman"/>
                <w:b w:val="0"/>
                <w:sz w:val="24"/>
                <w:szCs w:val="24"/>
              </w:rPr>
              <w:lastRenderedPageBreak/>
              <w:t xml:space="preserve">году бюджетных обязательств, возникших на основании муниципальных контрактов, договоров, </w:t>
            </w:r>
            <w:r w:rsidR="00FA1987" w:rsidRPr="00B92F3A">
              <w:rPr>
                <w:rFonts w:ascii="Times New Roman" w:hAnsi="Times New Roman" w:cs="Times New Roman"/>
                <w:b w:val="0"/>
                <w:sz w:val="24"/>
                <w:szCs w:val="24"/>
              </w:rPr>
              <w:t>в реквизитах которых дата заключения контракта, договора, указанная в пункте 6, - позже 1 декабря отчетного финансового года и дата исполнения контракта, договора, указанная в пункте 7, - позже 31 декабря отчетного финансового года.</w:t>
            </w:r>
          </w:p>
        </w:tc>
      </w:tr>
      <w:tr w:rsidR="00FA1987" w:rsidRPr="00B92F3A" w:rsidTr="007856AC">
        <w:tc>
          <w:tcPr>
            <w:tcW w:w="2891" w:type="dxa"/>
          </w:tcPr>
          <w:p w:rsidR="00FA1987" w:rsidRPr="00B92F3A" w:rsidRDefault="00FA1987" w:rsidP="00463395">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8.Сумма, на которую могут быть увеличены бюджетные ассигнования в текущем финансовом году</w:t>
            </w:r>
          </w:p>
        </w:tc>
        <w:tc>
          <w:tcPr>
            <w:tcW w:w="6680" w:type="dxa"/>
          </w:tcPr>
          <w:p w:rsidR="00FA1987" w:rsidRPr="00B92F3A" w:rsidRDefault="00FA1987" w:rsidP="00FA1987">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Указывается сумма, на которую главным распорядителям средств в текущем финансовом году могут быть увеличены бюджетные ассигнования на оплату неисполненных бюджетных обязательств, возникших на основании муниципальных контрактов, договоров, соглашений (нормативных правовых актов) о предоставлении субсидии юридическим лицам, подлежавших в соответствии с  условиями данных контрактов, договоров, соглашений (нормативных правовых актов) о предоставлении субсидии юридическим лицам по оплате в отчетном финансовом году по</w:t>
            </w:r>
            <w:proofErr w:type="gramEnd"/>
            <w:r w:rsidRPr="00B92F3A">
              <w:rPr>
                <w:rFonts w:ascii="Times New Roman" w:hAnsi="Times New Roman" w:cs="Times New Roman"/>
                <w:b w:val="0"/>
                <w:sz w:val="24"/>
                <w:szCs w:val="24"/>
              </w:rPr>
              <w:t xml:space="preserve"> каждому коду классификации расходов и каждому муниципальному контракту, договору, соглашению, нормативному правовому акту.</w:t>
            </w:r>
          </w:p>
          <w:p w:rsidR="00FA1987" w:rsidRPr="00B92F3A" w:rsidRDefault="00FA1987" w:rsidP="00FA198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При этом по соответствующему коду классификации расходов и каждому муниципальному контракту, договору, соглашению, нормативному правовому акту отражается наименьшая из сумм, указанных в пунктах 6 и 7.2.</w:t>
            </w:r>
          </w:p>
        </w:tc>
      </w:tr>
      <w:tr w:rsidR="00FA1987" w:rsidRPr="00B92F3A" w:rsidTr="007856AC">
        <w:tc>
          <w:tcPr>
            <w:tcW w:w="2891" w:type="dxa"/>
          </w:tcPr>
          <w:p w:rsidR="00FA1987" w:rsidRPr="00B92F3A" w:rsidRDefault="00FA1987" w:rsidP="000467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9.Руководитель (уполномоченное лицо) главного распорядителя средств бюджета муниципального </w:t>
            </w:r>
            <w:r w:rsidR="0004673E">
              <w:rPr>
                <w:rFonts w:ascii="Times New Roman" w:hAnsi="Times New Roman" w:cs="Times New Roman"/>
                <w:b w:val="0"/>
                <w:sz w:val="24"/>
                <w:szCs w:val="24"/>
              </w:rPr>
              <w:t>округа</w:t>
            </w:r>
          </w:p>
        </w:tc>
        <w:tc>
          <w:tcPr>
            <w:tcW w:w="6680" w:type="dxa"/>
          </w:tcPr>
          <w:p w:rsidR="00FA1987" w:rsidRPr="00B92F3A" w:rsidRDefault="00FA1987" w:rsidP="000467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должность, подпись, расшифровка </w:t>
            </w:r>
            <w:proofErr w:type="gramStart"/>
            <w:r w:rsidRPr="00B92F3A">
              <w:rPr>
                <w:rFonts w:ascii="Times New Roman" w:hAnsi="Times New Roman" w:cs="Times New Roman"/>
                <w:b w:val="0"/>
                <w:sz w:val="24"/>
                <w:szCs w:val="24"/>
              </w:rPr>
              <w:t xml:space="preserve">подписи руководителя главного распорядителя средств бюджета муниципального </w:t>
            </w:r>
            <w:r w:rsidR="0004673E">
              <w:rPr>
                <w:rFonts w:ascii="Times New Roman" w:hAnsi="Times New Roman" w:cs="Times New Roman"/>
                <w:b w:val="0"/>
                <w:sz w:val="24"/>
                <w:szCs w:val="24"/>
              </w:rPr>
              <w:t>округа</w:t>
            </w:r>
            <w:proofErr w:type="gramEnd"/>
            <w:r w:rsidRPr="00B92F3A">
              <w:rPr>
                <w:rFonts w:ascii="Times New Roman" w:hAnsi="Times New Roman" w:cs="Times New Roman"/>
                <w:b w:val="0"/>
                <w:sz w:val="24"/>
                <w:szCs w:val="24"/>
              </w:rPr>
              <w:t>.</w:t>
            </w:r>
          </w:p>
        </w:tc>
      </w:tr>
      <w:tr w:rsidR="00FA1987" w:rsidRPr="00B92F3A" w:rsidTr="007856AC">
        <w:tc>
          <w:tcPr>
            <w:tcW w:w="2891" w:type="dxa"/>
          </w:tcPr>
          <w:p w:rsidR="00FA1987" w:rsidRPr="00B92F3A" w:rsidRDefault="00FA1987" w:rsidP="000467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10.Главный бухгалтер (уполномоченное лицо) главного распорядителя средств бюджета муниципального </w:t>
            </w:r>
            <w:r w:rsidR="0004673E">
              <w:rPr>
                <w:rFonts w:ascii="Times New Roman" w:hAnsi="Times New Roman" w:cs="Times New Roman"/>
                <w:b w:val="0"/>
                <w:sz w:val="24"/>
                <w:szCs w:val="24"/>
              </w:rPr>
              <w:t>округа</w:t>
            </w:r>
          </w:p>
        </w:tc>
        <w:tc>
          <w:tcPr>
            <w:tcW w:w="6680" w:type="dxa"/>
          </w:tcPr>
          <w:p w:rsidR="00FA1987" w:rsidRPr="00B92F3A" w:rsidRDefault="00FA1987" w:rsidP="000467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должность, подпись, расшифровка </w:t>
            </w:r>
            <w:proofErr w:type="gramStart"/>
            <w:r w:rsidRPr="00B92F3A">
              <w:rPr>
                <w:rFonts w:ascii="Times New Roman" w:hAnsi="Times New Roman" w:cs="Times New Roman"/>
                <w:b w:val="0"/>
                <w:sz w:val="24"/>
                <w:szCs w:val="24"/>
              </w:rPr>
              <w:t xml:space="preserve">подписи </w:t>
            </w:r>
            <w:r w:rsidR="003C6BFA" w:rsidRPr="00B92F3A">
              <w:rPr>
                <w:rFonts w:ascii="Times New Roman" w:hAnsi="Times New Roman" w:cs="Times New Roman"/>
                <w:b w:val="0"/>
                <w:sz w:val="24"/>
                <w:szCs w:val="24"/>
              </w:rPr>
              <w:t>главного бухгалтера</w:t>
            </w:r>
            <w:r w:rsidRPr="00B92F3A">
              <w:rPr>
                <w:rFonts w:ascii="Times New Roman" w:hAnsi="Times New Roman" w:cs="Times New Roman"/>
                <w:b w:val="0"/>
                <w:sz w:val="24"/>
                <w:szCs w:val="24"/>
              </w:rPr>
              <w:t xml:space="preserve"> главного распорядителя средств бюджета муниципального </w:t>
            </w:r>
            <w:r w:rsidR="0004673E">
              <w:rPr>
                <w:rFonts w:ascii="Times New Roman" w:hAnsi="Times New Roman" w:cs="Times New Roman"/>
                <w:b w:val="0"/>
                <w:sz w:val="24"/>
                <w:szCs w:val="24"/>
              </w:rPr>
              <w:t>округа</w:t>
            </w:r>
            <w:proofErr w:type="gramEnd"/>
            <w:r w:rsidRPr="00B92F3A">
              <w:rPr>
                <w:rFonts w:ascii="Times New Roman" w:hAnsi="Times New Roman" w:cs="Times New Roman"/>
                <w:b w:val="0"/>
                <w:sz w:val="24"/>
                <w:szCs w:val="24"/>
              </w:rPr>
              <w:t>.</w:t>
            </w:r>
          </w:p>
        </w:tc>
      </w:tr>
      <w:tr w:rsidR="003C6BFA" w:rsidRPr="00B92F3A" w:rsidTr="007856AC">
        <w:tc>
          <w:tcPr>
            <w:tcW w:w="2891" w:type="dxa"/>
          </w:tcPr>
          <w:p w:rsidR="003C6BFA" w:rsidRPr="00B92F3A" w:rsidRDefault="003C6BFA" w:rsidP="003C6BF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11.Руководитель (уполномоченное лицо) органа Федерального казначейства</w:t>
            </w:r>
          </w:p>
        </w:tc>
        <w:tc>
          <w:tcPr>
            <w:tcW w:w="6680" w:type="dxa"/>
          </w:tcPr>
          <w:p w:rsidR="003C6BFA" w:rsidRPr="00B92F3A" w:rsidRDefault="003C6BFA" w:rsidP="003C6BF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должность, подпись, расшифровка подписи руководителя органа Федерального казначейства по Забайкальскому краю.</w:t>
            </w:r>
          </w:p>
        </w:tc>
      </w:tr>
      <w:tr w:rsidR="003C6BFA" w:rsidRPr="00B92F3A" w:rsidTr="007856AC">
        <w:tc>
          <w:tcPr>
            <w:tcW w:w="2891" w:type="dxa"/>
          </w:tcPr>
          <w:p w:rsidR="003C6BFA" w:rsidRPr="00B92F3A" w:rsidRDefault="00501F0F" w:rsidP="003C6BF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12.Главный бухгалтер (уполномоченное лицо) органа Федерального казначейства</w:t>
            </w:r>
          </w:p>
        </w:tc>
        <w:tc>
          <w:tcPr>
            <w:tcW w:w="6680" w:type="dxa"/>
          </w:tcPr>
          <w:p w:rsidR="003C6BFA" w:rsidRPr="00B92F3A" w:rsidRDefault="00501F0F" w:rsidP="00501F0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должность, подпись, расшифровка подписи главного бухгалтера органа Федерального казначейства по Забайкальскому краю.</w:t>
            </w:r>
          </w:p>
        </w:tc>
      </w:tr>
      <w:tr w:rsidR="00501F0F" w:rsidRPr="00B92F3A" w:rsidTr="007856AC">
        <w:tc>
          <w:tcPr>
            <w:tcW w:w="2891" w:type="dxa"/>
          </w:tcPr>
          <w:p w:rsidR="00501F0F" w:rsidRPr="00B92F3A" w:rsidRDefault="00501F0F" w:rsidP="003C6BF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13.Дата</w:t>
            </w:r>
          </w:p>
        </w:tc>
        <w:tc>
          <w:tcPr>
            <w:tcW w:w="6680" w:type="dxa"/>
          </w:tcPr>
          <w:p w:rsidR="00501F0F" w:rsidRPr="00B92F3A" w:rsidRDefault="00501F0F" w:rsidP="000467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дата подписания отчета главным распорядителем средств бюджета муниципального </w:t>
            </w:r>
            <w:r w:rsidR="0004673E">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tc>
      </w:tr>
      <w:tr w:rsidR="00501F0F" w:rsidRPr="00B92F3A" w:rsidTr="007856AC">
        <w:tc>
          <w:tcPr>
            <w:tcW w:w="2891" w:type="dxa"/>
          </w:tcPr>
          <w:p w:rsidR="00501F0F" w:rsidRPr="00B92F3A" w:rsidRDefault="00501F0F" w:rsidP="003C6BF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14.Дата </w:t>
            </w:r>
          </w:p>
        </w:tc>
        <w:tc>
          <w:tcPr>
            <w:tcW w:w="6680" w:type="dxa"/>
          </w:tcPr>
          <w:p w:rsidR="00501F0F" w:rsidRPr="00B92F3A" w:rsidRDefault="00501F0F" w:rsidP="00501F0F">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подписания отчета органом Федерального казначейства по Забайкальскому краю.</w:t>
            </w:r>
          </w:p>
        </w:tc>
      </w:tr>
    </w:tbl>
    <w:p w:rsidR="005D69EC" w:rsidRPr="00B92F3A" w:rsidRDefault="005D69EC" w:rsidP="003F180D">
      <w:pPr>
        <w:pStyle w:val="ConsPlusNormal"/>
        <w:jc w:val="both"/>
        <w:rPr>
          <w:rFonts w:ascii="Times New Roman" w:hAnsi="Times New Roman" w:cs="Times New Roman"/>
          <w:sz w:val="24"/>
          <w:szCs w:val="24"/>
        </w:rPr>
      </w:pPr>
    </w:p>
    <w:p w:rsidR="00501F0F" w:rsidRPr="00B92F3A" w:rsidRDefault="00A97019" w:rsidP="00073337">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_________________________________</w:t>
      </w:r>
    </w:p>
    <w:p w:rsidR="00A97019" w:rsidRPr="00B92F3A" w:rsidRDefault="00A97019" w:rsidP="00A9701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92F3A">
        <w:rPr>
          <w:rFonts w:ascii="Times New Roman" w:hAnsi="Times New Roman" w:cs="Times New Roman"/>
          <w:sz w:val="24"/>
          <w:szCs w:val="24"/>
        </w:rPr>
        <w:lastRenderedPageBreak/>
        <w:t>Приложение№11</w:t>
      </w:r>
    </w:p>
    <w:p w:rsidR="00A97019" w:rsidRPr="00B92F3A" w:rsidRDefault="00A97019" w:rsidP="00A9701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A97019" w:rsidRPr="00B92F3A" w:rsidRDefault="00A97019" w:rsidP="00A9701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A97019" w:rsidRPr="00B92F3A" w:rsidRDefault="00A97019" w:rsidP="00A9701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A97019" w:rsidRPr="00B92F3A" w:rsidRDefault="00A97019" w:rsidP="00A9701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A97019" w:rsidRPr="00B92F3A" w:rsidRDefault="00A97019" w:rsidP="00A9701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A97019" w:rsidRPr="00B92F3A" w:rsidRDefault="00DB1E19" w:rsidP="00A97019">
      <w:pPr>
        <w:pStyle w:val="ConsPlusNormal"/>
        <w:jc w:val="right"/>
        <w:rPr>
          <w:rFonts w:ascii="Times New Roman" w:hAnsi="Times New Roman" w:cs="Times New Roman"/>
          <w:sz w:val="24"/>
          <w:szCs w:val="24"/>
        </w:rPr>
      </w:pPr>
      <w:proofErr w:type="spellStart"/>
      <w:r w:rsidRPr="00DB1E19">
        <w:rPr>
          <w:rFonts w:ascii="Times New Roman" w:hAnsi="Times New Roman" w:cs="Times New Roman"/>
          <w:sz w:val="24"/>
          <w:szCs w:val="24"/>
        </w:rPr>
        <w:t>Тунгокоченского</w:t>
      </w:r>
      <w:proofErr w:type="spellEnd"/>
      <w:r w:rsidRPr="00B92F3A">
        <w:rPr>
          <w:rFonts w:ascii="Times New Roman" w:hAnsi="Times New Roman" w:cs="Times New Roman"/>
          <w:sz w:val="24"/>
          <w:szCs w:val="24"/>
        </w:rPr>
        <w:t xml:space="preserve"> </w:t>
      </w:r>
      <w:r w:rsidR="00A97019" w:rsidRPr="00B92F3A">
        <w:rPr>
          <w:rFonts w:ascii="Times New Roman" w:hAnsi="Times New Roman" w:cs="Times New Roman"/>
          <w:sz w:val="24"/>
          <w:szCs w:val="24"/>
        </w:rPr>
        <w:t xml:space="preserve">муниципального </w:t>
      </w:r>
      <w:r w:rsidR="00073337">
        <w:rPr>
          <w:rFonts w:ascii="Times New Roman" w:hAnsi="Times New Roman" w:cs="Times New Roman"/>
          <w:sz w:val="24"/>
          <w:szCs w:val="24"/>
        </w:rPr>
        <w:t>округа</w:t>
      </w:r>
    </w:p>
    <w:p w:rsidR="00A97019" w:rsidRPr="00B92F3A" w:rsidRDefault="00A97019" w:rsidP="00A97019">
      <w:pPr>
        <w:pStyle w:val="ConsPlusNormal"/>
        <w:jc w:val="both"/>
        <w:rPr>
          <w:rFonts w:ascii="Times New Roman" w:hAnsi="Times New Roman" w:cs="Times New Roman"/>
          <w:sz w:val="24"/>
          <w:szCs w:val="24"/>
        </w:rPr>
      </w:pPr>
    </w:p>
    <w:p w:rsidR="00A97019" w:rsidRPr="00B92F3A" w:rsidRDefault="00A97019" w:rsidP="00A97019">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A97019" w:rsidRPr="00B92F3A" w:rsidRDefault="00A97019" w:rsidP="00A97019">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отчета Справка о неиспользованных в отчетном финансовом году бюджетных обязательствах, возникших из муниципальных контрактов, заключенных в целях осуществления капитальных вложений в объекты муниципальной собственности или объекты недвижимого имущества</w:t>
      </w:r>
    </w:p>
    <w:p w:rsidR="00A97019" w:rsidRPr="00B92F3A" w:rsidRDefault="00A97019" w:rsidP="00A97019">
      <w:pPr>
        <w:pStyle w:val="ConsPlusNormal"/>
        <w:jc w:val="both"/>
        <w:rPr>
          <w:rFonts w:ascii="Times New Roman" w:hAnsi="Times New Roman" w:cs="Times New Roman"/>
          <w:sz w:val="24"/>
          <w:szCs w:val="24"/>
        </w:rPr>
      </w:pPr>
    </w:p>
    <w:p w:rsidR="00A97019" w:rsidRPr="00B92F3A" w:rsidRDefault="00A97019" w:rsidP="00A9701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A97019" w:rsidRPr="00B92F3A" w:rsidRDefault="00A97019" w:rsidP="00A9701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(с точностью до второго десятичного знака)                                Периодичность: годовая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A97019" w:rsidRPr="00B92F3A" w:rsidTr="002B433E">
        <w:tc>
          <w:tcPr>
            <w:tcW w:w="2891" w:type="dxa"/>
          </w:tcPr>
          <w:p w:rsidR="00A97019" w:rsidRPr="00B92F3A" w:rsidRDefault="00A97019"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A97019" w:rsidRPr="00B92F3A" w:rsidRDefault="00A97019"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A97019" w:rsidRPr="00B92F3A" w:rsidTr="002B433E">
        <w:tc>
          <w:tcPr>
            <w:tcW w:w="2891" w:type="dxa"/>
          </w:tcPr>
          <w:p w:rsidR="00A97019" w:rsidRPr="00B92F3A" w:rsidRDefault="00A97019"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A97019" w:rsidRPr="00B92F3A" w:rsidRDefault="00A97019"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A97019" w:rsidRPr="00B92F3A" w:rsidTr="002B433E">
        <w:tc>
          <w:tcPr>
            <w:tcW w:w="2891" w:type="dxa"/>
          </w:tcPr>
          <w:p w:rsidR="00A97019" w:rsidRPr="00B92F3A" w:rsidRDefault="00A9701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1.Дата</w:t>
            </w:r>
          </w:p>
        </w:tc>
        <w:tc>
          <w:tcPr>
            <w:tcW w:w="6680" w:type="dxa"/>
          </w:tcPr>
          <w:p w:rsidR="00A97019" w:rsidRPr="00B92F3A" w:rsidRDefault="00A9701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 состоянию на 1 января текущего финансового года.</w:t>
            </w:r>
          </w:p>
        </w:tc>
      </w:tr>
      <w:tr w:rsidR="0072154A" w:rsidRPr="00B92F3A" w:rsidTr="002B433E">
        <w:tc>
          <w:tcPr>
            <w:tcW w:w="2891" w:type="dxa"/>
          </w:tcPr>
          <w:p w:rsidR="0072154A" w:rsidRPr="00B92F3A" w:rsidRDefault="0072154A" w:rsidP="0072154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2. </w:t>
            </w:r>
            <w:proofErr w:type="gramStart"/>
            <w:r w:rsidRPr="00B92F3A">
              <w:rPr>
                <w:rFonts w:ascii="Times New Roman" w:hAnsi="Times New Roman" w:cs="Times New Roman"/>
                <w:b w:val="0"/>
                <w:sz w:val="24"/>
                <w:szCs w:val="24"/>
              </w:rPr>
              <w:t>Федеральное</w:t>
            </w:r>
            <w:proofErr w:type="gramEnd"/>
            <w:r w:rsidRPr="00B92F3A">
              <w:rPr>
                <w:rFonts w:ascii="Times New Roman" w:hAnsi="Times New Roman" w:cs="Times New Roman"/>
                <w:b w:val="0"/>
                <w:sz w:val="24"/>
                <w:szCs w:val="24"/>
              </w:rPr>
              <w:t xml:space="preserve"> казначейства</w:t>
            </w:r>
          </w:p>
        </w:tc>
        <w:tc>
          <w:tcPr>
            <w:tcW w:w="6680"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Федерального казначейства – «Управление Федерального казначейства по Забайкальскому краю».</w:t>
            </w:r>
          </w:p>
        </w:tc>
      </w:tr>
      <w:tr w:rsidR="0072154A" w:rsidRPr="00B92F3A" w:rsidTr="002B433E">
        <w:tc>
          <w:tcPr>
            <w:tcW w:w="2891"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2.1.Код Казначейства КОФК</w:t>
            </w:r>
          </w:p>
        </w:tc>
        <w:tc>
          <w:tcPr>
            <w:tcW w:w="6680"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органа Федерального казначейства – «9100», присвоенный Федеральным казначейством.</w:t>
            </w:r>
          </w:p>
        </w:tc>
      </w:tr>
      <w:tr w:rsidR="0072154A" w:rsidRPr="00B92F3A" w:rsidTr="002B433E">
        <w:tc>
          <w:tcPr>
            <w:tcW w:w="2891"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3.Наименование органа исполнительной власти</w:t>
            </w:r>
          </w:p>
        </w:tc>
        <w:tc>
          <w:tcPr>
            <w:tcW w:w="6680"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исполнительной власти.</w:t>
            </w:r>
          </w:p>
        </w:tc>
      </w:tr>
      <w:tr w:rsidR="0072154A" w:rsidRPr="00B92F3A" w:rsidTr="002B433E">
        <w:tc>
          <w:tcPr>
            <w:tcW w:w="2891"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4.Код бюджетной классификации</w:t>
            </w:r>
          </w:p>
        </w:tc>
        <w:tc>
          <w:tcPr>
            <w:tcW w:w="6680" w:type="dxa"/>
          </w:tcPr>
          <w:p w:rsidR="0072154A" w:rsidRPr="00B92F3A" w:rsidRDefault="0072154A" w:rsidP="0072154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составная часть кода бюджетной классификации бюджета муниципального района, по которому в УФК по Забайкальскому краю учтено бюджетное обязательство, связанное с реализацией капитальных вложений в объекты муниципальной собственности (глава, раздел, подраздел, целевая статья, вид расхода).</w:t>
            </w:r>
          </w:p>
        </w:tc>
      </w:tr>
      <w:tr w:rsidR="0072154A" w:rsidRPr="00B92F3A" w:rsidTr="002B433E">
        <w:tc>
          <w:tcPr>
            <w:tcW w:w="2891"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5.Объект капитального строительства или недвижимого имущества </w:t>
            </w:r>
          </w:p>
        </w:tc>
        <w:tc>
          <w:tcPr>
            <w:tcW w:w="6680" w:type="dxa"/>
          </w:tcPr>
          <w:p w:rsidR="0072154A" w:rsidRPr="00B92F3A" w:rsidRDefault="0072154A" w:rsidP="0072154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объекта капитального строительства или недвижимого имущества</w:t>
            </w:r>
          </w:p>
        </w:tc>
      </w:tr>
      <w:tr w:rsidR="0072154A" w:rsidRPr="00B92F3A" w:rsidTr="002B433E">
        <w:tc>
          <w:tcPr>
            <w:tcW w:w="2891"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5.1.Уникальный код объекта капитального строительства или объекта недвижимого имущества</w:t>
            </w:r>
          </w:p>
        </w:tc>
        <w:tc>
          <w:tcPr>
            <w:tcW w:w="6680"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уникальный код объекта капитального строительства или объекта недвижимого имущества.</w:t>
            </w:r>
          </w:p>
        </w:tc>
      </w:tr>
      <w:tr w:rsidR="0072154A" w:rsidRPr="00B92F3A" w:rsidTr="002B433E">
        <w:tc>
          <w:tcPr>
            <w:tcW w:w="2891"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6.Муниципальный заказчик (главный распорядитель бюджетных средств)</w:t>
            </w:r>
          </w:p>
        </w:tc>
        <w:tc>
          <w:tcPr>
            <w:tcW w:w="6680" w:type="dxa"/>
          </w:tcPr>
          <w:p w:rsidR="0072154A" w:rsidRPr="00B92F3A" w:rsidRDefault="0072154A" w:rsidP="0007333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получателя средств бюджета муниципального </w:t>
            </w:r>
            <w:r w:rsidR="00073337">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 муниципального заказчика (главного распорядителя), у которого по состоянию на конец отчетного финансового года имеются неисполненные бюджетные </w:t>
            </w:r>
            <w:proofErr w:type="gramStart"/>
            <w:r w:rsidRPr="00B92F3A">
              <w:rPr>
                <w:rFonts w:ascii="Times New Roman" w:hAnsi="Times New Roman" w:cs="Times New Roman"/>
                <w:b w:val="0"/>
                <w:sz w:val="24"/>
                <w:szCs w:val="24"/>
              </w:rPr>
              <w:t>обязательства</w:t>
            </w:r>
            <w:proofErr w:type="gramEnd"/>
            <w:r w:rsidRPr="00B92F3A">
              <w:rPr>
                <w:rFonts w:ascii="Times New Roman" w:hAnsi="Times New Roman" w:cs="Times New Roman"/>
                <w:b w:val="0"/>
                <w:sz w:val="24"/>
                <w:szCs w:val="24"/>
              </w:rPr>
              <w:t xml:space="preserve"> связанные с реализацией капитальных вложений.</w:t>
            </w:r>
          </w:p>
        </w:tc>
      </w:tr>
      <w:tr w:rsidR="0072154A" w:rsidRPr="00B92F3A" w:rsidTr="002B433E">
        <w:tc>
          <w:tcPr>
            <w:tcW w:w="2891"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6.1. Код по сводному реестру</w:t>
            </w:r>
          </w:p>
        </w:tc>
        <w:tc>
          <w:tcPr>
            <w:tcW w:w="6680" w:type="dxa"/>
          </w:tcPr>
          <w:p w:rsidR="0072154A" w:rsidRPr="00B92F3A" w:rsidRDefault="0072154A" w:rsidP="0072154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по Сводному реестру главного распорядителя бюджетных средств, соответствующий реестровой записи реестра участников бюджетного процесса, а также юридических лиц, не являющихся участниками бюджетного процесса, у которого по состоянию на конец </w:t>
            </w:r>
            <w:r w:rsidRPr="00B92F3A">
              <w:rPr>
                <w:rFonts w:ascii="Times New Roman" w:hAnsi="Times New Roman" w:cs="Times New Roman"/>
                <w:b w:val="0"/>
                <w:sz w:val="24"/>
                <w:szCs w:val="24"/>
              </w:rPr>
              <w:lastRenderedPageBreak/>
              <w:t>отчетного финансового года имеются неисполненные бюджетные обязательства, связанные с реализацией капитальных вложений.</w:t>
            </w:r>
          </w:p>
        </w:tc>
      </w:tr>
      <w:tr w:rsidR="0072154A" w:rsidRPr="00B92F3A" w:rsidTr="002B433E">
        <w:tc>
          <w:tcPr>
            <w:tcW w:w="2891"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7.Номер неисполненного бюджетного обязательства отчетного финансового года</w:t>
            </w:r>
          </w:p>
        </w:tc>
        <w:tc>
          <w:tcPr>
            <w:tcW w:w="6680" w:type="dxa"/>
          </w:tcPr>
          <w:p w:rsidR="0072154A" w:rsidRPr="00B92F3A" w:rsidRDefault="0072154A" w:rsidP="0007333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Указываются учетные номера принятых на учет бюджетных обязательств, связанных с реализацией капитальных вложений, за счет средств бюджета муниципального </w:t>
            </w:r>
            <w:r w:rsidR="00073337">
              <w:rPr>
                <w:rFonts w:ascii="Times New Roman" w:hAnsi="Times New Roman" w:cs="Times New Roman"/>
                <w:b w:val="0"/>
                <w:sz w:val="24"/>
                <w:szCs w:val="24"/>
              </w:rPr>
              <w:t>округа</w:t>
            </w:r>
            <w:r w:rsidRPr="00B92F3A">
              <w:rPr>
                <w:rFonts w:ascii="Times New Roman" w:hAnsi="Times New Roman" w:cs="Times New Roman"/>
                <w:b w:val="0"/>
                <w:sz w:val="24"/>
                <w:szCs w:val="24"/>
              </w:rPr>
              <w:t>, отчетного финансового года, не исполненные на конец отчетного финансового года.</w:t>
            </w:r>
          </w:p>
        </w:tc>
      </w:tr>
      <w:tr w:rsidR="0072154A" w:rsidRPr="00B92F3A" w:rsidTr="002B433E">
        <w:tc>
          <w:tcPr>
            <w:tcW w:w="2891" w:type="dxa"/>
          </w:tcPr>
          <w:p w:rsidR="0072154A" w:rsidRPr="00B92F3A" w:rsidRDefault="0072154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7.1.Сумма неисполненного остатка бюджетного обязательства отчетного финансового года</w:t>
            </w:r>
          </w:p>
        </w:tc>
        <w:tc>
          <w:tcPr>
            <w:tcW w:w="6680" w:type="dxa"/>
          </w:tcPr>
          <w:p w:rsidR="0072154A" w:rsidRPr="00B92F3A" w:rsidRDefault="0072154A" w:rsidP="00073337">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 xml:space="preserve">Указывается сумма неисполненного остатка </w:t>
            </w:r>
            <w:r w:rsidR="005313AB" w:rsidRPr="00B92F3A">
              <w:rPr>
                <w:rFonts w:ascii="Times New Roman" w:hAnsi="Times New Roman" w:cs="Times New Roman"/>
                <w:b w:val="0"/>
                <w:sz w:val="24"/>
                <w:szCs w:val="24"/>
              </w:rPr>
              <w:t xml:space="preserve">принятых на учет бюджетных обязательств, связанных с реализацией капитальных вложений, за счет средств бюджета муниципального </w:t>
            </w:r>
            <w:r w:rsidR="00073337">
              <w:rPr>
                <w:rFonts w:ascii="Times New Roman" w:hAnsi="Times New Roman" w:cs="Times New Roman"/>
                <w:b w:val="0"/>
                <w:sz w:val="24"/>
                <w:szCs w:val="24"/>
              </w:rPr>
              <w:t>округа</w:t>
            </w:r>
            <w:r w:rsidR="005313AB" w:rsidRPr="00B92F3A">
              <w:rPr>
                <w:rFonts w:ascii="Times New Roman" w:hAnsi="Times New Roman" w:cs="Times New Roman"/>
                <w:b w:val="0"/>
                <w:sz w:val="24"/>
                <w:szCs w:val="24"/>
              </w:rPr>
              <w:t xml:space="preserve"> отчетного финансового года (с учетом неисполненных обязательств прошлых лет), не исполненные на конец отчетного финансового года в разрезе кодов бюджетной классификации.</w:t>
            </w:r>
            <w:proofErr w:type="gramEnd"/>
          </w:p>
        </w:tc>
      </w:tr>
      <w:tr w:rsidR="005313AB" w:rsidRPr="00B92F3A" w:rsidTr="002B433E">
        <w:tc>
          <w:tcPr>
            <w:tcW w:w="2891" w:type="dxa"/>
          </w:tcPr>
          <w:p w:rsidR="005313AB" w:rsidRPr="00B92F3A" w:rsidRDefault="005313AB"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8.Общий объем неисполненных в отчетном финансовом году бюджетных обязательств в разрезе кода БК и главы по БК</w:t>
            </w:r>
          </w:p>
        </w:tc>
        <w:tc>
          <w:tcPr>
            <w:tcW w:w="6680" w:type="dxa"/>
          </w:tcPr>
          <w:p w:rsidR="005313AB" w:rsidRPr="00B92F3A" w:rsidRDefault="005313AB" w:rsidP="0007333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общий объем неисполненных в отчетном финансовом году бюджетных обязательств, рассчитанных как сумма неисполненных остатков бюджетных обязательств отчетного финансового года, в разрезе неисполненных бюджетных обязательств по каждому получателю средств бюджета муниципального </w:t>
            </w:r>
            <w:r w:rsidR="00073337">
              <w:rPr>
                <w:rFonts w:ascii="Times New Roman" w:hAnsi="Times New Roman" w:cs="Times New Roman"/>
                <w:b w:val="0"/>
                <w:sz w:val="24"/>
                <w:szCs w:val="24"/>
              </w:rPr>
              <w:t>округа</w:t>
            </w:r>
            <w:r w:rsidRPr="00B92F3A">
              <w:rPr>
                <w:rFonts w:ascii="Times New Roman" w:hAnsi="Times New Roman" w:cs="Times New Roman"/>
                <w:b w:val="0"/>
                <w:sz w:val="24"/>
                <w:szCs w:val="24"/>
              </w:rPr>
              <w:t xml:space="preserve"> – муниципальному заказчику, главному распорядителю и по каждому коду классификации расходов.</w:t>
            </w:r>
          </w:p>
        </w:tc>
      </w:tr>
      <w:tr w:rsidR="005313AB" w:rsidRPr="00B92F3A" w:rsidTr="002B433E">
        <w:tc>
          <w:tcPr>
            <w:tcW w:w="2891" w:type="dxa"/>
          </w:tcPr>
          <w:p w:rsidR="005313AB" w:rsidRPr="00B92F3A" w:rsidRDefault="005313AB"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9.Неиспользованный остаток лимитов бюджетных обязательств отчетного финансового года в разрезе кода БК и главы по БК</w:t>
            </w:r>
          </w:p>
        </w:tc>
        <w:tc>
          <w:tcPr>
            <w:tcW w:w="6680" w:type="dxa"/>
          </w:tcPr>
          <w:p w:rsidR="005313AB" w:rsidRPr="00B92F3A" w:rsidRDefault="005313AB" w:rsidP="005313AB">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Указывается неиспользованный остаток лимитов бюджетных обязательств отчетного финансового года, рассчитанный как разность между доведенными до получателя средств бюджета в отчетном финансовом году объемами лимитов бюджетных обязательств  и исполненными бюджетными обязательствами отчетного финансового года по соответствующему коду классификации расходов.</w:t>
            </w:r>
            <w:proofErr w:type="gramEnd"/>
          </w:p>
        </w:tc>
      </w:tr>
      <w:tr w:rsidR="0004314B" w:rsidRPr="00B92F3A" w:rsidTr="002B433E">
        <w:tc>
          <w:tcPr>
            <w:tcW w:w="2891" w:type="dxa"/>
          </w:tcPr>
          <w:p w:rsidR="0004314B" w:rsidRPr="00B92F3A" w:rsidRDefault="0004314B" w:rsidP="0004314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10.Ответственный исполнитель</w:t>
            </w:r>
          </w:p>
        </w:tc>
        <w:tc>
          <w:tcPr>
            <w:tcW w:w="6680" w:type="dxa"/>
          </w:tcPr>
          <w:p w:rsidR="0004314B" w:rsidRPr="00B92F3A" w:rsidRDefault="0004314B" w:rsidP="0004314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должность, подпись, расшифровка подписи, телефон ответственного исполнителя, сформировавшего отчет.</w:t>
            </w:r>
          </w:p>
        </w:tc>
      </w:tr>
      <w:tr w:rsidR="0004314B" w:rsidRPr="00B92F3A" w:rsidTr="002B433E">
        <w:tc>
          <w:tcPr>
            <w:tcW w:w="2891" w:type="dxa"/>
          </w:tcPr>
          <w:p w:rsidR="0004314B" w:rsidRPr="00B92F3A" w:rsidRDefault="0004314B"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11.Дата </w:t>
            </w:r>
          </w:p>
        </w:tc>
        <w:tc>
          <w:tcPr>
            <w:tcW w:w="6680" w:type="dxa"/>
          </w:tcPr>
          <w:p w:rsidR="0004314B" w:rsidRPr="00B92F3A" w:rsidRDefault="0004314B" w:rsidP="0004314B">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подписания отчета.</w:t>
            </w:r>
          </w:p>
        </w:tc>
      </w:tr>
    </w:tbl>
    <w:p w:rsidR="00501F0F" w:rsidRPr="00B92F3A" w:rsidRDefault="00501F0F" w:rsidP="003F180D">
      <w:pPr>
        <w:pStyle w:val="ConsPlusNormal"/>
        <w:jc w:val="both"/>
        <w:rPr>
          <w:rFonts w:ascii="Times New Roman" w:hAnsi="Times New Roman" w:cs="Times New Roman"/>
          <w:sz w:val="24"/>
          <w:szCs w:val="24"/>
        </w:rPr>
      </w:pPr>
    </w:p>
    <w:p w:rsidR="00806D3E" w:rsidRPr="00B92F3A" w:rsidRDefault="00806D3E" w:rsidP="00806D3E">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_____________________________________</w:t>
      </w:r>
    </w:p>
    <w:p w:rsidR="00806D3E" w:rsidRPr="00B92F3A" w:rsidRDefault="00806D3E" w:rsidP="00806D3E">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92F3A">
        <w:rPr>
          <w:rFonts w:ascii="Times New Roman" w:hAnsi="Times New Roman" w:cs="Times New Roman"/>
          <w:sz w:val="24"/>
          <w:szCs w:val="24"/>
        </w:rPr>
        <w:lastRenderedPageBreak/>
        <w:t>Приложение№12</w:t>
      </w:r>
    </w:p>
    <w:p w:rsidR="00806D3E" w:rsidRPr="00B92F3A" w:rsidRDefault="00806D3E" w:rsidP="00806D3E">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806D3E" w:rsidRPr="00B92F3A" w:rsidRDefault="00806D3E" w:rsidP="00806D3E">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806D3E" w:rsidRPr="00B92F3A" w:rsidRDefault="00806D3E" w:rsidP="00806D3E">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806D3E" w:rsidRPr="00B92F3A" w:rsidRDefault="00806D3E" w:rsidP="00806D3E">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806D3E" w:rsidRPr="00B92F3A" w:rsidRDefault="00806D3E" w:rsidP="00806D3E">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806D3E" w:rsidRPr="00B92F3A" w:rsidRDefault="00DB1E19" w:rsidP="00806D3E">
      <w:pPr>
        <w:pStyle w:val="ConsPlusNormal"/>
        <w:jc w:val="right"/>
        <w:rPr>
          <w:rFonts w:ascii="Times New Roman" w:hAnsi="Times New Roman" w:cs="Times New Roman"/>
          <w:sz w:val="24"/>
          <w:szCs w:val="24"/>
        </w:rPr>
      </w:pPr>
      <w:proofErr w:type="spellStart"/>
      <w:r w:rsidRPr="00DB1E19">
        <w:rPr>
          <w:rFonts w:ascii="Times New Roman" w:hAnsi="Times New Roman" w:cs="Times New Roman"/>
          <w:sz w:val="24"/>
          <w:szCs w:val="24"/>
        </w:rPr>
        <w:t>Тунгокоченского</w:t>
      </w:r>
      <w:proofErr w:type="spellEnd"/>
      <w:r w:rsidRPr="00B92F3A">
        <w:rPr>
          <w:rFonts w:ascii="Times New Roman" w:hAnsi="Times New Roman" w:cs="Times New Roman"/>
          <w:sz w:val="24"/>
          <w:szCs w:val="24"/>
        </w:rPr>
        <w:t xml:space="preserve"> </w:t>
      </w:r>
      <w:r w:rsidR="00806D3E" w:rsidRPr="00B92F3A">
        <w:rPr>
          <w:rFonts w:ascii="Times New Roman" w:hAnsi="Times New Roman" w:cs="Times New Roman"/>
          <w:sz w:val="24"/>
          <w:szCs w:val="24"/>
        </w:rPr>
        <w:t xml:space="preserve">муниципального </w:t>
      </w:r>
      <w:r w:rsidR="00073337">
        <w:rPr>
          <w:rFonts w:ascii="Times New Roman" w:hAnsi="Times New Roman" w:cs="Times New Roman"/>
          <w:sz w:val="24"/>
          <w:szCs w:val="24"/>
        </w:rPr>
        <w:t>округа</w:t>
      </w:r>
    </w:p>
    <w:p w:rsidR="00806D3E" w:rsidRPr="00B92F3A" w:rsidRDefault="00806D3E" w:rsidP="00806D3E">
      <w:pPr>
        <w:pStyle w:val="ConsPlusNormal"/>
        <w:jc w:val="both"/>
        <w:rPr>
          <w:rFonts w:ascii="Times New Roman" w:hAnsi="Times New Roman" w:cs="Times New Roman"/>
          <w:sz w:val="24"/>
          <w:szCs w:val="24"/>
        </w:rPr>
      </w:pPr>
    </w:p>
    <w:p w:rsidR="00806D3E" w:rsidRPr="00B92F3A" w:rsidRDefault="00806D3E" w:rsidP="00806D3E">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806D3E" w:rsidRPr="00B92F3A" w:rsidRDefault="00806D3E" w:rsidP="00806D3E">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извещения о постановке на учет (изменении) бюджетного обязательства в Управлении Федерального казначейства по Забайкальскому краю</w:t>
      </w:r>
    </w:p>
    <w:p w:rsidR="00806D3E" w:rsidRPr="00B92F3A" w:rsidRDefault="00806D3E" w:rsidP="00806D3E">
      <w:pPr>
        <w:pStyle w:val="ConsPlusNormal"/>
        <w:jc w:val="both"/>
        <w:rPr>
          <w:rFonts w:ascii="Times New Roman" w:hAnsi="Times New Roman" w:cs="Times New Roman"/>
          <w:sz w:val="24"/>
          <w:szCs w:val="24"/>
        </w:rPr>
      </w:pPr>
    </w:p>
    <w:p w:rsidR="00806D3E" w:rsidRPr="00B92F3A" w:rsidRDefault="00806D3E" w:rsidP="00806D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806D3E" w:rsidRPr="00B92F3A" w:rsidRDefault="00806D3E" w:rsidP="00806D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(с точностью до второго десятичного знака)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806D3E" w:rsidRPr="00B92F3A" w:rsidTr="002B433E">
        <w:tc>
          <w:tcPr>
            <w:tcW w:w="2891" w:type="dxa"/>
          </w:tcPr>
          <w:p w:rsidR="00806D3E" w:rsidRPr="00B92F3A" w:rsidRDefault="00806D3E"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806D3E" w:rsidRPr="00B92F3A" w:rsidRDefault="00806D3E"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806D3E" w:rsidRPr="00B92F3A" w:rsidTr="002B433E">
        <w:tc>
          <w:tcPr>
            <w:tcW w:w="2891" w:type="dxa"/>
          </w:tcPr>
          <w:p w:rsidR="00806D3E" w:rsidRPr="00B92F3A" w:rsidRDefault="00806D3E"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806D3E" w:rsidRPr="00B92F3A" w:rsidRDefault="00806D3E"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806D3E" w:rsidRPr="00B92F3A" w:rsidTr="002B433E">
        <w:tc>
          <w:tcPr>
            <w:tcW w:w="2891" w:type="dxa"/>
          </w:tcPr>
          <w:p w:rsidR="00806D3E" w:rsidRPr="00B92F3A" w:rsidRDefault="00806D3E"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1.Дата</w:t>
            </w:r>
          </w:p>
        </w:tc>
        <w:tc>
          <w:tcPr>
            <w:tcW w:w="6680" w:type="dxa"/>
          </w:tcPr>
          <w:p w:rsidR="00806D3E" w:rsidRPr="00B92F3A" w:rsidRDefault="00806D3E" w:rsidP="00806D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извещения о постановке на учет (изменении) бюджетного обязательства в УФК по Забайкальскому краю.</w:t>
            </w:r>
          </w:p>
        </w:tc>
      </w:tr>
      <w:tr w:rsidR="0043659A" w:rsidRPr="00B92F3A" w:rsidTr="002B433E">
        <w:tc>
          <w:tcPr>
            <w:tcW w:w="2891" w:type="dxa"/>
          </w:tcPr>
          <w:p w:rsidR="0043659A" w:rsidRPr="00B92F3A" w:rsidRDefault="0043659A" w:rsidP="0043659A">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 Наименование органа Федерального казначейства</w:t>
            </w:r>
          </w:p>
        </w:tc>
        <w:tc>
          <w:tcPr>
            <w:tcW w:w="6680" w:type="dxa"/>
          </w:tcPr>
          <w:p w:rsidR="0043659A" w:rsidRPr="00B92F3A" w:rsidRDefault="0043659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Федерального казначейства – «Управление Федерального казначейства по Забайкальскому краю».</w:t>
            </w:r>
          </w:p>
        </w:tc>
      </w:tr>
      <w:tr w:rsidR="0043659A" w:rsidRPr="00B92F3A" w:rsidTr="002B433E">
        <w:tc>
          <w:tcPr>
            <w:tcW w:w="2891" w:type="dxa"/>
          </w:tcPr>
          <w:p w:rsidR="0043659A" w:rsidRPr="00B92F3A" w:rsidRDefault="0043659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2.1.Код Казначейства КОФК</w:t>
            </w:r>
          </w:p>
        </w:tc>
        <w:tc>
          <w:tcPr>
            <w:tcW w:w="6680" w:type="dxa"/>
          </w:tcPr>
          <w:p w:rsidR="0043659A" w:rsidRPr="00B92F3A" w:rsidRDefault="0043659A"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органа Федерального казначейства – «9100», присвоенный Федеральным казначейством.</w:t>
            </w:r>
          </w:p>
        </w:tc>
      </w:tr>
      <w:tr w:rsidR="004156A8" w:rsidRPr="00B92F3A" w:rsidTr="002B433E">
        <w:tc>
          <w:tcPr>
            <w:tcW w:w="2891"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3.Получатель бюджетных средств</w:t>
            </w:r>
          </w:p>
        </w:tc>
        <w:tc>
          <w:tcPr>
            <w:tcW w:w="6680" w:type="dxa"/>
          </w:tcPr>
          <w:p w:rsidR="004156A8" w:rsidRPr="00B92F3A" w:rsidRDefault="004156A8" w:rsidP="0007333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получателя средств бюджета муниципального </w:t>
            </w:r>
            <w:r w:rsidR="00073337">
              <w:rPr>
                <w:rFonts w:ascii="Times New Roman" w:hAnsi="Times New Roman" w:cs="Times New Roman"/>
                <w:b w:val="0"/>
                <w:sz w:val="24"/>
                <w:szCs w:val="24"/>
              </w:rPr>
              <w:t>округа</w:t>
            </w:r>
            <w:r w:rsidRPr="00B92F3A">
              <w:rPr>
                <w:rFonts w:ascii="Times New Roman" w:hAnsi="Times New Roman" w:cs="Times New Roman"/>
                <w:b w:val="0"/>
                <w:sz w:val="24"/>
                <w:szCs w:val="24"/>
              </w:rPr>
              <w:t>,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4156A8" w:rsidRPr="00B92F3A" w:rsidTr="002B433E">
        <w:tc>
          <w:tcPr>
            <w:tcW w:w="2891"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3.1.Код по Сводному реестру</w:t>
            </w:r>
          </w:p>
        </w:tc>
        <w:tc>
          <w:tcPr>
            <w:tcW w:w="6680" w:type="dxa"/>
          </w:tcPr>
          <w:p w:rsidR="004156A8" w:rsidRPr="00B92F3A" w:rsidRDefault="004156A8" w:rsidP="0007333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по реестру участников бюджетного процесса, а также юридических лиц, не являющихся участниками бюджетного процесса, главного распорядителя (распорядителя) средств бюджета муниципального </w:t>
            </w:r>
            <w:r w:rsidR="00073337">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tc>
      </w:tr>
      <w:tr w:rsidR="004156A8" w:rsidRPr="00B92F3A" w:rsidTr="002B433E">
        <w:tc>
          <w:tcPr>
            <w:tcW w:w="2891"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4.Наименование бюджета</w:t>
            </w:r>
          </w:p>
        </w:tc>
        <w:tc>
          <w:tcPr>
            <w:tcW w:w="6680" w:type="dxa"/>
          </w:tcPr>
          <w:p w:rsidR="004156A8" w:rsidRPr="007D56BC" w:rsidRDefault="004156A8" w:rsidP="00933A43">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наименование бюджета – «Бюджет </w:t>
            </w:r>
            <w:proofErr w:type="spellStart"/>
            <w:r w:rsidR="00073337">
              <w:rPr>
                <w:rFonts w:ascii="Times New Roman" w:hAnsi="Times New Roman" w:cs="Times New Roman"/>
                <w:b w:val="0"/>
                <w:sz w:val="24"/>
                <w:szCs w:val="24"/>
              </w:rPr>
              <w:t>Тунгокоченского</w:t>
            </w:r>
            <w:proofErr w:type="spellEnd"/>
            <w:r w:rsidR="00073337">
              <w:rPr>
                <w:rFonts w:ascii="Times New Roman" w:hAnsi="Times New Roman" w:cs="Times New Roman"/>
                <w:b w:val="0"/>
                <w:sz w:val="24"/>
                <w:szCs w:val="24"/>
              </w:rPr>
              <w:t xml:space="preserve"> муниципального округа</w:t>
            </w:r>
            <w:r w:rsidR="00073337" w:rsidRPr="00B92F3A">
              <w:rPr>
                <w:rFonts w:ascii="Times New Roman" w:hAnsi="Times New Roman" w:cs="Times New Roman"/>
                <w:b w:val="0"/>
                <w:sz w:val="24"/>
                <w:szCs w:val="24"/>
              </w:rPr>
              <w:t>»</w:t>
            </w:r>
          </w:p>
        </w:tc>
      </w:tr>
      <w:tr w:rsidR="004156A8" w:rsidRPr="00B92F3A" w:rsidTr="002B433E">
        <w:tc>
          <w:tcPr>
            <w:tcW w:w="2891"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5.Код ОКТМО</w:t>
            </w:r>
          </w:p>
        </w:tc>
        <w:tc>
          <w:tcPr>
            <w:tcW w:w="6680" w:type="dxa"/>
          </w:tcPr>
          <w:p w:rsidR="004156A8" w:rsidRPr="007D56BC" w:rsidRDefault="004156A8" w:rsidP="00933A43">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код по Общероссийскому классификатору территорий муниципальных образований Управления Федерального казначейства по Забайкальскому краю, Комитета по финансам </w:t>
            </w:r>
            <w:r w:rsidR="00933A43">
              <w:rPr>
                <w:rFonts w:ascii="Times New Roman" w:hAnsi="Times New Roman" w:cs="Times New Roman"/>
                <w:b w:val="0"/>
                <w:sz w:val="24"/>
                <w:szCs w:val="24"/>
              </w:rPr>
              <w:t>___________________________________</w:t>
            </w:r>
          </w:p>
        </w:tc>
      </w:tr>
      <w:tr w:rsidR="004156A8" w:rsidRPr="00B92F3A" w:rsidTr="002B433E">
        <w:tc>
          <w:tcPr>
            <w:tcW w:w="2891"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6.Финансовый орган</w:t>
            </w:r>
          </w:p>
        </w:tc>
        <w:tc>
          <w:tcPr>
            <w:tcW w:w="6680" w:type="dxa"/>
          </w:tcPr>
          <w:p w:rsidR="004156A8" w:rsidRPr="007D56BC" w:rsidRDefault="004156A8" w:rsidP="00073337">
            <w:pPr>
              <w:pStyle w:val="ConsPlusTitle"/>
              <w:rPr>
                <w:rFonts w:ascii="Times New Roman" w:hAnsi="Times New Roman" w:cs="Times New Roman"/>
                <w:b w:val="0"/>
                <w:sz w:val="24"/>
                <w:szCs w:val="24"/>
              </w:rPr>
            </w:pPr>
            <w:r w:rsidRPr="007D56BC">
              <w:rPr>
                <w:rFonts w:ascii="Times New Roman" w:hAnsi="Times New Roman" w:cs="Times New Roman"/>
                <w:b w:val="0"/>
                <w:sz w:val="24"/>
                <w:szCs w:val="24"/>
              </w:rPr>
              <w:t xml:space="preserve">Указывается финансовый орган – «Комитет по финансам </w:t>
            </w:r>
            <w:r w:rsidR="00073337">
              <w:rPr>
                <w:rFonts w:ascii="Times New Roman" w:hAnsi="Times New Roman" w:cs="Times New Roman"/>
                <w:b w:val="0"/>
                <w:sz w:val="24"/>
                <w:szCs w:val="24"/>
              </w:rPr>
              <w:t xml:space="preserve">администрации </w:t>
            </w:r>
            <w:proofErr w:type="spellStart"/>
            <w:r w:rsidR="00073337">
              <w:rPr>
                <w:rFonts w:ascii="Times New Roman" w:hAnsi="Times New Roman" w:cs="Times New Roman"/>
                <w:b w:val="0"/>
                <w:sz w:val="24"/>
                <w:szCs w:val="24"/>
              </w:rPr>
              <w:t>Тунгокоченского</w:t>
            </w:r>
            <w:proofErr w:type="spellEnd"/>
            <w:r w:rsidR="00073337">
              <w:rPr>
                <w:rFonts w:ascii="Times New Roman" w:hAnsi="Times New Roman" w:cs="Times New Roman"/>
                <w:b w:val="0"/>
                <w:sz w:val="24"/>
                <w:szCs w:val="24"/>
              </w:rPr>
              <w:t xml:space="preserve"> муниципального округа Забайкальского края</w:t>
            </w:r>
            <w:r w:rsidR="00073337" w:rsidRPr="00B92F3A">
              <w:rPr>
                <w:rFonts w:ascii="Times New Roman" w:hAnsi="Times New Roman" w:cs="Times New Roman"/>
                <w:b w:val="0"/>
                <w:sz w:val="24"/>
                <w:szCs w:val="24"/>
              </w:rPr>
              <w:t>»</w:t>
            </w:r>
          </w:p>
        </w:tc>
      </w:tr>
      <w:tr w:rsidR="004156A8" w:rsidRPr="00B92F3A" w:rsidTr="002B433E">
        <w:tc>
          <w:tcPr>
            <w:tcW w:w="2891"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6.1.Код по ОКПО</w:t>
            </w:r>
          </w:p>
        </w:tc>
        <w:tc>
          <w:tcPr>
            <w:tcW w:w="6680"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финансового органа – по Общероссийскому классификатору предприятий и организаций.</w:t>
            </w:r>
          </w:p>
        </w:tc>
      </w:tr>
      <w:tr w:rsidR="004156A8" w:rsidRPr="00B92F3A" w:rsidTr="002B433E">
        <w:tc>
          <w:tcPr>
            <w:tcW w:w="2891"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7.Номер документа, являющегося основанием для принятия на учет бюджетного обязательства</w:t>
            </w:r>
          </w:p>
        </w:tc>
        <w:tc>
          <w:tcPr>
            <w:tcW w:w="6680"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номер документа-основания.</w:t>
            </w:r>
          </w:p>
        </w:tc>
      </w:tr>
      <w:tr w:rsidR="004156A8" w:rsidRPr="00B92F3A" w:rsidTr="002B433E">
        <w:tc>
          <w:tcPr>
            <w:tcW w:w="2891"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8.Дата заключения </w:t>
            </w:r>
            <w:r w:rsidRPr="00B92F3A">
              <w:rPr>
                <w:rFonts w:ascii="Times New Roman" w:hAnsi="Times New Roman" w:cs="Times New Roman"/>
                <w:b w:val="0"/>
                <w:sz w:val="24"/>
                <w:szCs w:val="24"/>
              </w:rPr>
              <w:lastRenderedPageBreak/>
              <w:t>(принятия) документа-основания</w:t>
            </w:r>
          </w:p>
        </w:tc>
        <w:tc>
          <w:tcPr>
            <w:tcW w:w="6680"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Указывается дата заключения (принятия) документа-</w:t>
            </w:r>
            <w:r w:rsidRPr="00B92F3A">
              <w:rPr>
                <w:rFonts w:ascii="Times New Roman" w:hAnsi="Times New Roman" w:cs="Times New Roman"/>
                <w:b w:val="0"/>
                <w:sz w:val="24"/>
                <w:szCs w:val="24"/>
              </w:rPr>
              <w:lastRenderedPageBreak/>
              <w:t>основания.</w:t>
            </w:r>
          </w:p>
        </w:tc>
      </w:tr>
      <w:tr w:rsidR="004156A8" w:rsidRPr="00B92F3A" w:rsidTr="002B433E">
        <w:tc>
          <w:tcPr>
            <w:tcW w:w="2891"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9.Сумма по документу-основанию.</w:t>
            </w:r>
          </w:p>
        </w:tc>
        <w:tc>
          <w:tcPr>
            <w:tcW w:w="6680"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бюджетного обязательства по документу-основанию.</w:t>
            </w:r>
          </w:p>
        </w:tc>
      </w:tr>
      <w:tr w:rsidR="004156A8" w:rsidRPr="00B92F3A" w:rsidTr="002B433E">
        <w:tc>
          <w:tcPr>
            <w:tcW w:w="2891"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10.Дата Сведений о бюджетном обязательстве</w:t>
            </w:r>
          </w:p>
        </w:tc>
        <w:tc>
          <w:tcPr>
            <w:tcW w:w="6680" w:type="dxa"/>
          </w:tcPr>
          <w:p w:rsidR="004156A8" w:rsidRPr="00B92F3A" w:rsidRDefault="004156A8"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Сведений о бюджетном обязательстве.</w:t>
            </w:r>
          </w:p>
        </w:tc>
      </w:tr>
      <w:tr w:rsidR="004156A8" w:rsidRPr="00B92F3A" w:rsidTr="002B433E">
        <w:tc>
          <w:tcPr>
            <w:tcW w:w="2891"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11.Дата постановки на учет (</w:t>
            </w:r>
            <w:proofErr w:type="gramStart"/>
            <w:r w:rsidRPr="00B92F3A">
              <w:rPr>
                <w:rFonts w:ascii="Times New Roman" w:hAnsi="Times New Roman" w:cs="Times New Roman"/>
                <w:b w:val="0"/>
                <w:sz w:val="24"/>
                <w:szCs w:val="24"/>
              </w:rPr>
              <w:t>изменении</w:t>
            </w:r>
            <w:proofErr w:type="gramEnd"/>
            <w:r w:rsidRPr="00B92F3A">
              <w:rPr>
                <w:rFonts w:ascii="Times New Roman" w:hAnsi="Times New Roman" w:cs="Times New Roman"/>
                <w:b w:val="0"/>
                <w:sz w:val="24"/>
                <w:szCs w:val="24"/>
              </w:rPr>
              <w:t>) бюджетного обязательства</w:t>
            </w:r>
          </w:p>
        </w:tc>
        <w:tc>
          <w:tcPr>
            <w:tcW w:w="6680"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постановки на учет (</w:t>
            </w:r>
            <w:proofErr w:type="gramStart"/>
            <w:r w:rsidRPr="00B92F3A">
              <w:rPr>
                <w:rFonts w:ascii="Times New Roman" w:hAnsi="Times New Roman" w:cs="Times New Roman"/>
                <w:b w:val="0"/>
                <w:sz w:val="24"/>
                <w:szCs w:val="24"/>
              </w:rPr>
              <w:t>изменении</w:t>
            </w:r>
            <w:proofErr w:type="gramEnd"/>
            <w:r w:rsidRPr="00B92F3A">
              <w:rPr>
                <w:rFonts w:ascii="Times New Roman" w:hAnsi="Times New Roman" w:cs="Times New Roman"/>
                <w:b w:val="0"/>
                <w:sz w:val="24"/>
                <w:szCs w:val="24"/>
              </w:rPr>
              <w:t>) бюджетного обязательства.</w:t>
            </w:r>
          </w:p>
        </w:tc>
      </w:tr>
      <w:tr w:rsidR="004156A8" w:rsidRPr="00B92F3A" w:rsidTr="002B433E">
        <w:tc>
          <w:tcPr>
            <w:tcW w:w="2891"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12.Порядковый номер внесений изменений в бюджетное обязательство</w:t>
            </w:r>
          </w:p>
        </w:tc>
        <w:tc>
          <w:tcPr>
            <w:tcW w:w="6680"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порядковый номер внесений изменений в бюджетное обязательство.</w:t>
            </w:r>
          </w:p>
        </w:tc>
      </w:tr>
      <w:tr w:rsidR="004156A8" w:rsidRPr="00B92F3A" w:rsidTr="002B433E">
        <w:tc>
          <w:tcPr>
            <w:tcW w:w="2891"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13.Учетный номер бюджетного обязательства</w:t>
            </w:r>
          </w:p>
        </w:tc>
        <w:tc>
          <w:tcPr>
            <w:tcW w:w="6680"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учетный номер бюджетного обязательства.</w:t>
            </w:r>
          </w:p>
        </w:tc>
      </w:tr>
      <w:tr w:rsidR="004156A8" w:rsidRPr="00B92F3A" w:rsidTr="002B433E">
        <w:tc>
          <w:tcPr>
            <w:tcW w:w="2891"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14.Номер реестровой записи в реестре контрактов</w:t>
            </w:r>
          </w:p>
        </w:tc>
        <w:tc>
          <w:tcPr>
            <w:tcW w:w="6680" w:type="dxa"/>
          </w:tcPr>
          <w:p w:rsidR="004156A8" w:rsidRPr="00B92F3A" w:rsidRDefault="004156A8" w:rsidP="004156A8">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реестра контрактов, заключенных заказчиками (договоров) о предоставлении субсидий, бюджетных инвестиций, межбюджетных трансфертов.</w:t>
            </w:r>
            <w:proofErr w:type="gramEnd"/>
          </w:p>
        </w:tc>
      </w:tr>
      <w:tr w:rsidR="004156A8" w:rsidRPr="00B92F3A" w:rsidTr="002B433E">
        <w:tc>
          <w:tcPr>
            <w:tcW w:w="2891" w:type="dxa"/>
          </w:tcPr>
          <w:p w:rsidR="004156A8" w:rsidRPr="00B92F3A" w:rsidRDefault="004156A8" w:rsidP="004156A8">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15.Ответственный исполнитель</w:t>
            </w:r>
          </w:p>
        </w:tc>
        <w:tc>
          <w:tcPr>
            <w:tcW w:w="6680" w:type="dxa"/>
          </w:tcPr>
          <w:p w:rsidR="004156A8" w:rsidRPr="00B92F3A" w:rsidRDefault="004156A8"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должность, подпись, расшифровка подписи, теле</w:t>
            </w:r>
            <w:r w:rsidR="001C2289" w:rsidRPr="00B92F3A">
              <w:rPr>
                <w:rFonts w:ascii="Times New Roman" w:hAnsi="Times New Roman" w:cs="Times New Roman"/>
                <w:b w:val="0"/>
                <w:sz w:val="24"/>
                <w:szCs w:val="24"/>
              </w:rPr>
              <w:t>фон ответственного исполнителя.</w:t>
            </w:r>
          </w:p>
        </w:tc>
      </w:tr>
      <w:tr w:rsidR="004156A8" w:rsidRPr="00B92F3A" w:rsidTr="002B433E">
        <w:tc>
          <w:tcPr>
            <w:tcW w:w="2891" w:type="dxa"/>
          </w:tcPr>
          <w:p w:rsidR="004156A8" w:rsidRPr="00B92F3A" w:rsidRDefault="004156A8"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w:t>
            </w:r>
            <w:r w:rsidR="001C2289" w:rsidRPr="00B92F3A">
              <w:rPr>
                <w:rFonts w:ascii="Times New Roman" w:hAnsi="Times New Roman" w:cs="Times New Roman"/>
                <w:b w:val="0"/>
                <w:sz w:val="24"/>
                <w:szCs w:val="24"/>
              </w:rPr>
              <w:t>6</w:t>
            </w:r>
            <w:r w:rsidRPr="00B92F3A">
              <w:rPr>
                <w:rFonts w:ascii="Times New Roman" w:hAnsi="Times New Roman" w:cs="Times New Roman"/>
                <w:b w:val="0"/>
                <w:sz w:val="24"/>
                <w:szCs w:val="24"/>
              </w:rPr>
              <w:t xml:space="preserve">.Дата </w:t>
            </w:r>
          </w:p>
        </w:tc>
        <w:tc>
          <w:tcPr>
            <w:tcW w:w="6680" w:type="dxa"/>
          </w:tcPr>
          <w:p w:rsidR="004156A8" w:rsidRPr="00B92F3A" w:rsidRDefault="004156A8"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дата </w:t>
            </w:r>
            <w:r w:rsidR="001C2289" w:rsidRPr="00B92F3A">
              <w:rPr>
                <w:rFonts w:ascii="Times New Roman" w:hAnsi="Times New Roman" w:cs="Times New Roman"/>
                <w:b w:val="0"/>
                <w:sz w:val="24"/>
                <w:szCs w:val="24"/>
              </w:rPr>
              <w:t>подписания Извещения о постановке на учет (изменении) бюджетного обязательства в органе Федерального казначейства.</w:t>
            </w:r>
          </w:p>
        </w:tc>
      </w:tr>
    </w:tbl>
    <w:p w:rsidR="00806D3E" w:rsidRPr="00B92F3A" w:rsidRDefault="00806D3E" w:rsidP="003F180D">
      <w:pPr>
        <w:pStyle w:val="ConsPlusNormal"/>
        <w:jc w:val="both"/>
        <w:rPr>
          <w:rFonts w:ascii="Times New Roman" w:hAnsi="Times New Roman" w:cs="Times New Roman"/>
          <w:sz w:val="24"/>
          <w:szCs w:val="24"/>
        </w:rPr>
      </w:pPr>
    </w:p>
    <w:p w:rsidR="001C2289" w:rsidRPr="00B92F3A" w:rsidRDefault="001C2289" w:rsidP="001C2289">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w:t>
      </w:r>
    </w:p>
    <w:p w:rsidR="001C2289" w:rsidRPr="00B92F3A" w:rsidRDefault="001C2289" w:rsidP="003F180D">
      <w:pPr>
        <w:pStyle w:val="ConsPlusNormal"/>
        <w:jc w:val="both"/>
        <w:rPr>
          <w:rFonts w:ascii="Times New Roman" w:hAnsi="Times New Roman" w:cs="Times New Roman"/>
          <w:sz w:val="24"/>
          <w:szCs w:val="24"/>
        </w:rPr>
      </w:pPr>
    </w:p>
    <w:p w:rsidR="001C2289" w:rsidRPr="00B92F3A" w:rsidRDefault="001C2289" w:rsidP="001C228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br w:type="page"/>
      </w:r>
      <w:r w:rsidRPr="00B92F3A">
        <w:rPr>
          <w:rFonts w:ascii="Times New Roman" w:hAnsi="Times New Roman" w:cs="Times New Roman"/>
          <w:sz w:val="24"/>
          <w:szCs w:val="24"/>
        </w:rPr>
        <w:lastRenderedPageBreak/>
        <w:t>Приложение№13</w:t>
      </w:r>
    </w:p>
    <w:p w:rsidR="001C2289" w:rsidRPr="00B92F3A" w:rsidRDefault="001C2289" w:rsidP="001C228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к Порядку учета территориальным отделом </w:t>
      </w:r>
    </w:p>
    <w:p w:rsidR="001C2289" w:rsidRPr="00B92F3A" w:rsidRDefault="001C2289" w:rsidP="001C228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Управления Федерального казначейства</w:t>
      </w:r>
    </w:p>
    <w:p w:rsidR="001C2289" w:rsidRPr="00B92F3A" w:rsidRDefault="001C2289" w:rsidP="001C228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 xml:space="preserve"> по Забайкальскому краю</w:t>
      </w:r>
    </w:p>
    <w:p w:rsidR="001C2289" w:rsidRPr="00B92F3A" w:rsidRDefault="001C2289" w:rsidP="001C228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бюджетных и денежных обязательств</w:t>
      </w:r>
    </w:p>
    <w:p w:rsidR="001C2289" w:rsidRPr="00B92F3A" w:rsidRDefault="001C2289" w:rsidP="001C2289">
      <w:pPr>
        <w:pStyle w:val="ConsPlusNormal"/>
        <w:jc w:val="right"/>
        <w:rPr>
          <w:rFonts w:ascii="Times New Roman" w:hAnsi="Times New Roman" w:cs="Times New Roman"/>
          <w:sz w:val="24"/>
          <w:szCs w:val="24"/>
        </w:rPr>
      </w:pPr>
      <w:r w:rsidRPr="00B92F3A">
        <w:rPr>
          <w:rFonts w:ascii="Times New Roman" w:hAnsi="Times New Roman" w:cs="Times New Roman"/>
          <w:sz w:val="24"/>
          <w:szCs w:val="24"/>
        </w:rPr>
        <w:t>получателей средств бюджета</w:t>
      </w:r>
    </w:p>
    <w:p w:rsidR="001C2289" w:rsidRPr="00B92F3A" w:rsidRDefault="00DB1E19" w:rsidP="001C2289">
      <w:pPr>
        <w:pStyle w:val="ConsPlusNormal"/>
        <w:jc w:val="right"/>
        <w:rPr>
          <w:rFonts w:ascii="Times New Roman" w:hAnsi="Times New Roman" w:cs="Times New Roman"/>
          <w:sz w:val="24"/>
          <w:szCs w:val="24"/>
        </w:rPr>
      </w:pPr>
      <w:proofErr w:type="spellStart"/>
      <w:r w:rsidRPr="00DB1E19">
        <w:rPr>
          <w:rFonts w:ascii="Times New Roman" w:hAnsi="Times New Roman" w:cs="Times New Roman"/>
          <w:sz w:val="24"/>
          <w:szCs w:val="24"/>
        </w:rPr>
        <w:t>Тунгокоченского</w:t>
      </w:r>
      <w:proofErr w:type="spellEnd"/>
      <w:r w:rsidRPr="00B92F3A">
        <w:rPr>
          <w:rFonts w:ascii="Times New Roman" w:hAnsi="Times New Roman" w:cs="Times New Roman"/>
          <w:sz w:val="24"/>
          <w:szCs w:val="24"/>
        </w:rPr>
        <w:t xml:space="preserve"> </w:t>
      </w:r>
      <w:r w:rsidR="001C2289" w:rsidRPr="00B92F3A">
        <w:rPr>
          <w:rFonts w:ascii="Times New Roman" w:hAnsi="Times New Roman" w:cs="Times New Roman"/>
          <w:sz w:val="24"/>
          <w:szCs w:val="24"/>
        </w:rPr>
        <w:t xml:space="preserve">муниципального </w:t>
      </w:r>
      <w:r w:rsidR="00073337">
        <w:rPr>
          <w:rFonts w:ascii="Times New Roman" w:hAnsi="Times New Roman" w:cs="Times New Roman"/>
          <w:sz w:val="24"/>
          <w:szCs w:val="24"/>
        </w:rPr>
        <w:t>округа</w:t>
      </w:r>
    </w:p>
    <w:p w:rsidR="001C2289" w:rsidRPr="00B92F3A" w:rsidRDefault="001C2289" w:rsidP="001C2289">
      <w:pPr>
        <w:pStyle w:val="ConsPlusNormal"/>
        <w:jc w:val="both"/>
        <w:rPr>
          <w:rFonts w:ascii="Times New Roman" w:hAnsi="Times New Roman" w:cs="Times New Roman"/>
          <w:sz w:val="24"/>
          <w:szCs w:val="24"/>
        </w:rPr>
      </w:pPr>
    </w:p>
    <w:p w:rsidR="001C2289" w:rsidRPr="00B92F3A" w:rsidRDefault="001C2289" w:rsidP="001C2289">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Реквизиты</w:t>
      </w:r>
    </w:p>
    <w:p w:rsidR="001C2289" w:rsidRPr="00B92F3A" w:rsidRDefault="001C2289" w:rsidP="001C2289">
      <w:pPr>
        <w:pStyle w:val="ConsPlusNormal"/>
        <w:jc w:val="center"/>
        <w:rPr>
          <w:rFonts w:ascii="Times New Roman" w:hAnsi="Times New Roman" w:cs="Times New Roman"/>
          <w:b/>
          <w:sz w:val="24"/>
          <w:szCs w:val="24"/>
        </w:rPr>
      </w:pPr>
      <w:r w:rsidRPr="00B92F3A">
        <w:rPr>
          <w:rFonts w:ascii="Times New Roman" w:hAnsi="Times New Roman" w:cs="Times New Roman"/>
          <w:b/>
          <w:sz w:val="24"/>
          <w:szCs w:val="24"/>
        </w:rPr>
        <w:t>извещения о постановке на учет (изменении) денежного обязательства в Управлении Федерального казначейства по Забайкальскому краю</w:t>
      </w:r>
    </w:p>
    <w:p w:rsidR="001C2289" w:rsidRPr="00B92F3A" w:rsidRDefault="001C2289" w:rsidP="001C2289">
      <w:pPr>
        <w:pStyle w:val="ConsPlusNormal"/>
        <w:jc w:val="both"/>
        <w:rPr>
          <w:rFonts w:ascii="Times New Roman" w:hAnsi="Times New Roman" w:cs="Times New Roman"/>
          <w:sz w:val="24"/>
          <w:szCs w:val="24"/>
        </w:rPr>
      </w:pPr>
    </w:p>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Единица измерения: руб.</w:t>
      </w:r>
    </w:p>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(с точностью до второго десятичного знака)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1"/>
        <w:gridCol w:w="6680"/>
      </w:tblGrid>
      <w:tr w:rsidR="001C2289" w:rsidRPr="00B92F3A" w:rsidTr="002B433E">
        <w:tc>
          <w:tcPr>
            <w:tcW w:w="2891" w:type="dxa"/>
          </w:tcPr>
          <w:p w:rsidR="001C2289" w:rsidRPr="00B92F3A" w:rsidRDefault="001C2289"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Описание реквизита</w:t>
            </w:r>
          </w:p>
        </w:tc>
        <w:tc>
          <w:tcPr>
            <w:tcW w:w="6680" w:type="dxa"/>
          </w:tcPr>
          <w:p w:rsidR="001C2289" w:rsidRPr="00B92F3A" w:rsidRDefault="001C2289"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Правила формирования, заполнения реквизита</w:t>
            </w:r>
          </w:p>
        </w:tc>
      </w:tr>
      <w:tr w:rsidR="001C2289" w:rsidRPr="00B92F3A" w:rsidTr="002B433E">
        <w:tc>
          <w:tcPr>
            <w:tcW w:w="2891" w:type="dxa"/>
          </w:tcPr>
          <w:p w:rsidR="001C2289" w:rsidRPr="00B92F3A" w:rsidRDefault="001C2289"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1</w:t>
            </w:r>
          </w:p>
        </w:tc>
        <w:tc>
          <w:tcPr>
            <w:tcW w:w="6680" w:type="dxa"/>
          </w:tcPr>
          <w:p w:rsidR="001C2289" w:rsidRPr="00B92F3A" w:rsidRDefault="001C2289" w:rsidP="002B433E">
            <w:pPr>
              <w:pStyle w:val="ConsPlusTitle"/>
              <w:jc w:val="center"/>
              <w:rPr>
                <w:rFonts w:ascii="Times New Roman" w:hAnsi="Times New Roman" w:cs="Times New Roman"/>
                <w:b w:val="0"/>
                <w:sz w:val="24"/>
                <w:szCs w:val="24"/>
              </w:rPr>
            </w:pPr>
            <w:r w:rsidRPr="00B92F3A">
              <w:rPr>
                <w:rFonts w:ascii="Times New Roman" w:hAnsi="Times New Roman" w:cs="Times New Roman"/>
                <w:b w:val="0"/>
                <w:sz w:val="24"/>
                <w:szCs w:val="24"/>
              </w:rPr>
              <w:t>2</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1.Дата</w:t>
            </w:r>
          </w:p>
        </w:tc>
        <w:tc>
          <w:tcPr>
            <w:tcW w:w="6680"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извещения о постановке на учет (изменении) денежного обязательства в УФК по Забайкальскому краю.</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 Наименование органа Федерального казначейства</w:t>
            </w:r>
          </w:p>
        </w:tc>
        <w:tc>
          <w:tcPr>
            <w:tcW w:w="6680"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наименование органа Федерального казначейства – «Управление Федерального казначейства по Забайкальскому краю».</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2.1.Код Казначейства КОФК</w:t>
            </w:r>
          </w:p>
        </w:tc>
        <w:tc>
          <w:tcPr>
            <w:tcW w:w="6680"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код органа Федерального казначейства – «9100», присвоенный Федеральным казначейством.</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3.Получатель бюджетных средств</w:t>
            </w:r>
          </w:p>
        </w:tc>
        <w:tc>
          <w:tcPr>
            <w:tcW w:w="6680" w:type="dxa"/>
          </w:tcPr>
          <w:p w:rsidR="001C2289" w:rsidRPr="00B92F3A" w:rsidRDefault="001C2289" w:rsidP="0007333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наименование получателя средств бюджета муниципального </w:t>
            </w:r>
            <w:r w:rsidR="00073337">
              <w:rPr>
                <w:rFonts w:ascii="Times New Roman" w:hAnsi="Times New Roman" w:cs="Times New Roman"/>
                <w:b w:val="0"/>
                <w:sz w:val="24"/>
                <w:szCs w:val="24"/>
              </w:rPr>
              <w:t>округа</w:t>
            </w:r>
            <w:r w:rsidRPr="00B92F3A">
              <w:rPr>
                <w:rFonts w:ascii="Times New Roman" w:hAnsi="Times New Roman" w:cs="Times New Roman"/>
                <w:b w:val="0"/>
                <w:sz w:val="24"/>
                <w:szCs w:val="24"/>
              </w:rPr>
              <w:t>,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3.1.Код по Сводному реестру</w:t>
            </w:r>
          </w:p>
        </w:tc>
        <w:tc>
          <w:tcPr>
            <w:tcW w:w="6680" w:type="dxa"/>
          </w:tcPr>
          <w:p w:rsidR="001C2289" w:rsidRPr="00B92F3A" w:rsidRDefault="001C2289" w:rsidP="00073337">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Указывается код по реестру участников бюджетного процесса, а также юридических лиц, не являющихся участниками бюджетного процесса, главного распорядителя (распорядителя) средств бюджета </w:t>
            </w:r>
            <w:proofErr w:type="spellStart"/>
            <w:r w:rsidR="00073337">
              <w:rPr>
                <w:rFonts w:ascii="Times New Roman" w:hAnsi="Times New Roman" w:cs="Times New Roman"/>
                <w:b w:val="0"/>
                <w:sz w:val="24"/>
                <w:szCs w:val="24"/>
              </w:rPr>
              <w:t>Тунгокоченского</w:t>
            </w:r>
            <w:proofErr w:type="spellEnd"/>
            <w:r w:rsidR="00073337">
              <w:rPr>
                <w:rFonts w:ascii="Times New Roman" w:hAnsi="Times New Roman" w:cs="Times New Roman"/>
                <w:b w:val="0"/>
                <w:sz w:val="24"/>
                <w:szCs w:val="24"/>
              </w:rPr>
              <w:t xml:space="preserve"> </w:t>
            </w:r>
            <w:r w:rsidRPr="00B92F3A">
              <w:rPr>
                <w:rFonts w:ascii="Times New Roman" w:hAnsi="Times New Roman" w:cs="Times New Roman"/>
                <w:b w:val="0"/>
                <w:sz w:val="24"/>
                <w:szCs w:val="24"/>
              </w:rPr>
              <w:t xml:space="preserve">муниципального </w:t>
            </w:r>
            <w:r w:rsidR="00073337">
              <w:rPr>
                <w:rFonts w:ascii="Times New Roman" w:hAnsi="Times New Roman" w:cs="Times New Roman"/>
                <w:b w:val="0"/>
                <w:sz w:val="24"/>
                <w:szCs w:val="24"/>
              </w:rPr>
              <w:t>округа</w:t>
            </w:r>
            <w:r w:rsidRPr="00B92F3A">
              <w:rPr>
                <w:rFonts w:ascii="Times New Roman" w:hAnsi="Times New Roman" w:cs="Times New Roman"/>
                <w:b w:val="0"/>
                <w:sz w:val="24"/>
                <w:szCs w:val="24"/>
              </w:rPr>
              <w:t>.</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4.Наименование бюджета</w:t>
            </w:r>
          </w:p>
        </w:tc>
        <w:tc>
          <w:tcPr>
            <w:tcW w:w="6680" w:type="dxa"/>
          </w:tcPr>
          <w:p w:rsidR="001C2289" w:rsidRPr="00D64275" w:rsidRDefault="001C2289" w:rsidP="00B0160C">
            <w:pPr>
              <w:pStyle w:val="ConsPlusTitle"/>
              <w:rPr>
                <w:rFonts w:ascii="Times New Roman" w:hAnsi="Times New Roman" w:cs="Times New Roman"/>
                <w:b w:val="0"/>
                <w:sz w:val="24"/>
                <w:szCs w:val="24"/>
              </w:rPr>
            </w:pPr>
            <w:r w:rsidRPr="00D64275">
              <w:rPr>
                <w:rFonts w:ascii="Times New Roman" w:hAnsi="Times New Roman" w:cs="Times New Roman"/>
                <w:b w:val="0"/>
                <w:sz w:val="24"/>
                <w:szCs w:val="24"/>
              </w:rPr>
              <w:t xml:space="preserve">Указывается наименование бюджета – «Бюджет </w:t>
            </w:r>
            <w:proofErr w:type="spellStart"/>
            <w:r w:rsidR="006A6F44">
              <w:rPr>
                <w:rFonts w:ascii="Times New Roman" w:hAnsi="Times New Roman" w:cs="Times New Roman"/>
                <w:b w:val="0"/>
                <w:sz w:val="24"/>
                <w:szCs w:val="24"/>
              </w:rPr>
              <w:t>Тунгокоченского</w:t>
            </w:r>
            <w:proofErr w:type="spellEnd"/>
            <w:r w:rsidR="006A6F44">
              <w:rPr>
                <w:rFonts w:ascii="Times New Roman" w:hAnsi="Times New Roman" w:cs="Times New Roman"/>
                <w:b w:val="0"/>
                <w:sz w:val="24"/>
                <w:szCs w:val="24"/>
              </w:rPr>
              <w:t xml:space="preserve"> </w:t>
            </w:r>
            <w:r w:rsidR="006A6F44" w:rsidRPr="00B92F3A">
              <w:rPr>
                <w:rFonts w:ascii="Times New Roman" w:hAnsi="Times New Roman" w:cs="Times New Roman"/>
                <w:b w:val="0"/>
                <w:sz w:val="24"/>
                <w:szCs w:val="24"/>
              </w:rPr>
              <w:t xml:space="preserve">муниципального </w:t>
            </w:r>
            <w:r w:rsidR="006A6F44">
              <w:rPr>
                <w:rFonts w:ascii="Times New Roman" w:hAnsi="Times New Roman" w:cs="Times New Roman"/>
                <w:b w:val="0"/>
                <w:sz w:val="24"/>
                <w:szCs w:val="24"/>
              </w:rPr>
              <w:t>округа</w:t>
            </w:r>
            <w:r w:rsidR="006A6F44" w:rsidRPr="00B92F3A">
              <w:rPr>
                <w:rFonts w:ascii="Times New Roman" w:hAnsi="Times New Roman" w:cs="Times New Roman"/>
                <w:b w:val="0"/>
                <w:sz w:val="24"/>
                <w:szCs w:val="24"/>
              </w:rPr>
              <w:t>»</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5.Код ОКТМО</w:t>
            </w:r>
          </w:p>
        </w:tc>
        <w:tc>
          <w:tcPr>
            <w:tcW w:w="6680" w:type="dxa"/>
          </w:tcPr>
          <w:p w:rsidR="001C2289" w:rsidRPr="00D64275" w:rsidRDefault="001C2289" w:rsidP="0089244B">
            <w:pPr>
              <w:pStyle w:val="ConsPlusTitle"/>
              <w:rPr>
                <w:rFonts w:ascii="Times New Roman" w:hAnsi="Times New Roman" w:cs="Times New Roman"/>
                <w:b w:val="0"/>
                <w:sz w:val="24"/>
                <w:szCs w:val="24"/>
              </w:rPr>
            </w:pPr>
            <w:r w:rsidRPr="00D64275">
              <w:rPr>
                <w:rFonts w:ascii="Times New Roman" w:hAnsi="Times New Roman" w:cs="Times New Roman"/>
                <w:b w:val="0"/>
                <w:sz w:val="24"/>
                <w:szCs w:val="24"/>
              </w:rPr>
              <w:t xml:space="preserve">Указывается код по Общероссийскому классификатору территорий муниципальных образований Управления Федерального казначейства по Забайкальскому краю, Комитета по финансам </w:t>
            </w:r>
            <w:r w:rsidR="0089244B">
              <w:rPr>
                <w:rFonts w:ascii="Times New Roman" w:hAnsi="Times New Roman" w:cs="Times New Roman"/>
                <w:b w:val="0"/>
                <w:sz w:val="24"/>
                <w:szCs w:val="24"/>
              </w:rPr>
              <w:t xml:space="preserve">администрации </w:t>
            </w:r>
            <w:proofErr w:type="spellStart"/>
            <w:r w:rsidR="0089244B">
              <w:rPr>
                <w:rFonts w:ascii="Times New Roman" w:hAnsi="Times New Roman" w:cs="Times New Roman"/>
                <w:b w:val="0"/>
                <w:sz w:val="24"/>
                <w:szCs w:val="24"/>
              </w:rPr>
              <w:t>Тунгокоченского</w:t>
            </w:r>
            <w:proofErr w:type="spellEnd"/>
            <w:r w:rsidR="0089244B">
              <w:rPr>
                <w:rFonts w:ascii="Times New Roman" w:hAnsi="Times New Roman" w:cs="Times New Roman"/>
                <w:b w:val="0"/>
                <w:sz w:val="24"/>
                <w:szCs w:val="24"/>
              </w:rPr>
              <w:t xml:space="preserve"> </w:t>
            </w:r>
            <w:r w:rsidR="0089244B" w:rsidRPr="00B92F3A">
              <w:rPr>
                <w:rFonts w:ascii="Times New Roman" w:hAnsi="Times New Roman" w:cs="Times New Roman"/>
                <w:b w:val="0"/>
                <w:sz w:val="24"/>
                <w:szCs w:val="24"/>
              </w:rPr>
              <w:t xml:space="preserve">муниципального </w:t>
            </w:r>
            <w:r w:rsidR="0089244B">
              <w:rPr>
                <w:rFonts w:ascii="Times New Roman" w:hAnsi="Times New Roman" w:cs="Times New Roman"/>
                <w:b w:val="0"/>
                <w:sz w:val="24"/>
                <w:szCs w:val="24"/>
              </w:rPr>
              <w:t>округа</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6.Финансовый орган</w:t>
            </w:r>
          </w:p>
        </w:tc>
        <w:tc>
          <w:tcPr>
            <w:tcW w:w="6680" w:type="dxa"/>
          </w:tcPr>
          <w:p w:rsidR="001C2289" w:rsidRPr="00D64275" w:rsidRDefault="001C2289" w:rsidP="0089244B">
            <w:pPr>
              <w:pStyle w:val="ConsPlusTitle"/>
              <w:rPr>
                <w:rFonts w:ascii="Times New Roman" w:hAnsi="Times New Roman" w:cs="Times New Roman"/>
                <w:b w:val="0"/>
                <w:sz w:val="24"/>
                <w:szCs w:val="24"/>
              </w:rPr>
            </w:pPr>
            <w:r w:rsidRPr="00D64275">
              <w:rPr>
                <w:rFonts w:ascii="Times New Roman" w:hAnsi="Times New Roman" w:cs="Times New Roman"/>
                <w:b w:val="0"/>
                <w:sz w:val="24"/>
                <w:szCs w:val="24"/>
              </w:rPr>
              <w:t xml:space="preserve">Указывается финансовый орган – «Комитет по финансам </w:t>
            </w:r>
            <w:r w:rsidR="0089244B">
              <w:rPr>
                <w:rFonts w:ascii="Times New Roman" w:hAnsi="Times New Roman" w:cs="Times New Roman"/>
                <w:b w:val="0"/>
                <w:sz w:val="24"/>
                <w:szCs w:val="24"/>
              </w:rPr>
              <w:t xml:space="preserve">администрации </w:t>
            </w:r>
            <w:proofErr w:type="spellStart"/>
            <w:r w:rsidR="0089244B">
              <w:rPr>
                <w:rFonts w:ascii="Times New Roman" w:hAnsi="Times New Roman" w:cs="Times New Roman"/>
                <w:b w:val="0"/>
                <w:sz w:val="24"/>
                <w:szCs w:val="24"/>
              </w:rPr>
              <w:t>Тунгокоченского</w:t>
            </w:r>
            <w:proofErr w:type="spellEnd"/>
            <w:r w:rsidR="0089244B">
              <w:rPr>
                <w:rFonts w:ascii="Times New Roman" w:hAnsi="Times New Roman" w:cs="Times New Roman"/>
                <w:b w:val="0"/>
                <w:sz w:val="24"/>
                <w:szCs w:val="24"/>
              </w:rPr>
              <w:t xml:space="preserve"> </w:t>
            </w:r>
            <w:r w:rsidR="0089244B" w:rsidRPr="00B92F3A">
              <w:rPr>
                <w:rFonts w:ascii="Times New Roman" w:hAnsi="Times New Roman" w:cs="Times New Roman"/>
                <w:b w:val="0"/>
                <w:sz w:val="24"/>
                <w:szCs w:val="24"/>
              </w:rPr>
              <w:t xml:space="preserve">муниципального </w:t>
            </w:r>
            <w:r w:rsidR="0089244B">
              <w:rPr>
                <w:rFonts w:ascii="Times New Roman" w:hAnsi="Times New Roman" w:cs="Times New Roman"/>
                <w:b w:val="0"/>
                <w:sz w:val="24"/>
                <w:szCs w:val="24"/>
              </w:rPr>
              <w:t>округа</w:t>
            </w:r>
            <w:r w:rsidR="0089244B" w:rsidRPr="00B92F3A">
              <w:rPr>
                <w:rFonts w:ascii="Times New Roman" w:hAnsi="Times New Roman" w:cs="Times New Roman"/>
                <w:b w:val="0"/>
                <w:sz w:val="24"/>
                <w:szCs w:val="24"/>
              </w:rPr>
              <w:t>»</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6.1.Код по ОКПО</w:t>
            </w:r>
          </w:p>
        </w:tc>
        <w:tc>
          <w:tcPr>
            <w:tcW w:w="6680" w:type="dxa"/>
          </w:tcPr>
          <w:p w:rsidR="001C2289" w:rsidRPr="00D64275" w:rsidRDefault="001C2289" w:rsidP="002B433E">
            <w:pPr>
              <w:pStyle w:val="ConsPlusTitle"/>
              <w:rPr>
                <w:rFonts w:ascii="Times New Roman" w:hAnsi="Times New Roman" w:cs="Times New Roman"/>
                <w:b w:val="0"/>
                <w:sz w:val="24"/>
                <w:szCs w:val="24"/>
              </w:rPr>
            </w:pPr>
            <w:r w:rsidRPr="00D64275">
              <w:rPr>
                <w:rFonts w:ascii="Times New Roman" w:hAnsi="Times New Roman" w:cs="Times New Roman"/>
                <w:b w:val="0"/>
                <w:sz w:val="24"/>
                <w:szCs w:val="24"/>
              </w:rPr>
              <w:t>Указывается код финансового органа – по Общероссийскому классификатору предприятий и организаций.</w:t>
            </w:r>
          </w:p>
        </w:tc>
      </w:tr>
      <w:tr w:rsidR="001C2289" w:rsidRPr="00B92F3A" w:rsidTr="002B433E">
        <w:tc>
          <w:tcPr>
            <w:tcW w:w="2891"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7.Номер документа, подтверждающего возникновение денежного обязательства (информации об исполнении условий возникновения </w:t>
            </w:r>
            <w:r w:rsidRPr="00B92F3A">
              <w:rPr>
                <w:rFonts w:ascii="Times New Roman" w:hAnsi="Times New Roman" w:cs="Times New Roman"/>
                <w:b w:val="0"/>
                <w:sz w:val="24"/>
                <w:szCs w:val="24"/>
              </w:rPr>
              <w:lastRenderedPageBreak/>
              <w:t>денежного обязательства)</w:t>
            </w:r>
          </w:p>
        </w:tc>
        <w:tc>
          <w:tcPr>
            <w:tcW w:w="6680"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Указывается номер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lastRenderedPageBreak/>
              <w:t>8.Дата документа, подтверждающего возникновение денежного обязательства (информации об исполнении условий возникновения денежного обязательства)</w:t>
            </w:r>
          </w:p>
        </w:tc>
        <w:tc>
          <w:tcPr>
            <w:tcW w:w="6680"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9.Сумма документа, подтверждающего возникновение денежного обязательства (информации об исполнении условий возникновения денежного обязательства)</w:t>
            </w:r>
          </w:p>
        </w:tc>
        <w:tc>
          <w:tcPr>
            <w:tcW w:w="6680"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сумма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1C2289" w:rsidRPr="00B92F3A" w:rsidTr="002B433E">
        <w:tc>
          <w:tcPr>
            <w:tcW w:w="2891"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10.Дата Сведений о денежном обязательстве</w:t>
            </w:r>
          </w:p>
        </w:tc>
        <w:tc>
          <w:tcPr>
            <w:tcW w:w="6680"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Сведений о денежном обязательстве.</w:t>
            </w:r>
          </w:p>
        </w:tc>
      </w:tr>
      <w:tr w:rsidR="001C2289" w:rsidRPr="00B92F3A" w:rsidTr="002B433E">
        <w:tc>
          <w:tcPr>
            <w:tcW w:w="2891"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11.Дата постановки на учет (</w:t>
            </w:r>
            <w:proofErr w:type="gramStart"/>
            <w:r w:rsidRPr="00B92F3A">
              <w:rPr>
                <w:rFonts w:ascii="Times New Roman" w:hAnsi="Times New Roman" w:cs="Times New Roman"/>
                <w:b w:val="0"/>
                <w:sz w:val="24"/>
                <w:szCs w:val="24"/>
              </w:rPr>
              <w:t>изменении</w:t>
            </w:r>
            <w:proofErr w:type="gramEnd"/>
            <w:r w:rsidRPr="00B92F3A">
              <w:rPr>
                <w:rFonts w:ascii="Times New Roman" w:hAnsi="Times New Roman" w:cs="Times New Roman"/>
                <w:b w:val="0"/>
                <w:sz w:val="24"/>
                <w:szCs w:val="24"/>
              </w:rPr>
              <w:t>) денежного обязательства</w:t>
            </w:r>
          </w:p>
        </w:tc>
        <w:tc>
          <w:tcPr>
            <w:tcW w:w="6680"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постановки на учет (</w:t>
            </w:r>
            <w:proofErr w:type="gramStart"/>
            <w:r w:rsidRPr="00B92F3A">
              <w:rPr>
                <w:rFonts w:ascii="Times New Roman" w:hAnsi="Times New Roman" w:cs="Times New Roman"/>
                <w:b w:val="0"/>
                <w:sz w:val="24"/>
                <w:szCs w:val="24"/>
              </w:rPr>
              <w:t>изменении</w:t>
            </w:r>
            <w:proofErr w:type="gramEnd"/>
            <w:r w:rsidRPr="00B92F3A">
              <w:rPr>
                <w:rFonts w:ascii="Times New Roman" w:hAnsi="Times New Roman" w:cs="Times New Roman"/>
                <w:b w:val="0"/>
                <w:sz w:val="24"/>
                <w:szCs w:val="24"/>
              </w:rPr>
              <w:t>) денежного обязательства.</w:t>
            </w:r>
          </w:p>
        </w:tc>
      </w:tr>
      <w:tr w:rsidR="001C2289" w:rsidRPr="00B92F3A" w:rsidTr="002B433E">
        <w:tc>
          <w:tcPr>
            <w:tcW w:w="2891"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12.Порядковый номер внесений изменений в денежное обязательство</w:t>
            </w:r>
          </w:p>
        </w:tc>
        <w:tc>
          <w:tcPr>
            <w:tcW w:w="6680"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порядковый номер внесений изменений в денежное обязательство.</w:t>
            </w:r>
          </w:p>
        </w:tc>
      </w:tr>
      <w:tr w:rsidR="001C2289" w:rsidRPr="00B92F3A" w:rsidTr="002B433E">
        <w:tc>
          <w:tcPr>
            <w:tcW w:w="2891"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13.Учетный номер денежного обязательства</w:t>
            </w:r>
          </w:p>
        </w:tc>
        <w:tc>
          <w:tcPr>
            <w:tcW w:w="6680"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учетный номер денежного обязательства.</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14.Номер реестровой записи в реестре контрактов</w:t>
            </w:r>
          </w:p>
        </w:tc>
        <w:tc>
          <w:tcPr>
            <w:tcW w:w="6680" w:type="dxa"/>
          </w:tcPr>
          <w:p w:rsidR="001C2289" w:rsidRPr="00B92F3A" w:rsidRDefault="001C2289" w:rsidP="002B433E">
            <w:pPr>
              <w:pStyle w:val="ConsPlusTitle"/>
              <w:rPr>
                <w:rFonts w:ascii="Times New Roman" w:hAnsi="Times New Roman" w:cs="Times New Roman"/>
                <w:b w:val="0"/>
                <w:sz w:val="24"/>
                <w:szCs w:val="24"/>
              </w:rPr>
            </w:pPr>
            <w:proofErr w:type="gramStart"/>
            <w:r w:rsidRPr="00B92F3A">
              <w:rPr>
                <w:rFonts w:ascii="Times New Roman" w:hAnsi="Times New Roman" w:cs="Times New Roman"/>
                <w:b w:val="0"/>
                <w:sz w:val="24"/>
                <w:szCs w:val="24"/>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реестра контрактов, заключенных заказчиками (договоров) о предоставлении субсидий, бюджетных инвестиций, межбюджетных трансфертов, в случае включения информации о документе, подтверждающем возникновение денежного обязательства, в реестр контрактов.</w:t>
            </w:r>
            <w:proofErr w:type="gramEnd"/>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15.Ответственный исполнитель</w:t>
            </w:r>
          </w:p>
        </w:tc>
        <w:tc>
          <w:tcPr>
            <w:tcW w:w="6680"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должность, подпись, расшифровка подписи, телефон ответственного исполнителя.</w:t>
            </w:r>
          </w:p>
        </w:tc>
      </w:tr>
      <w:tr w:rsidR="001C2289" w:rsidRPr="00B92F3A" w:rsidTr="002B433E">
        <w:tc>
          <w:tcPr>
            <w:tcW w:w="2891" w:type="dxa"/>
          </w:tcPr>
          <w:p w:rsidR="001C2289" w:rsidRPr="00B92F3A" w:rsidRDefault="001C2289" w:rsidP="002B433E">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 xml:space="preserve">16.Дата </w:t>
            </w:r>
          </w:p>
        </w:tc>
        <w:tc>
          <w:tcPr>
            <w:tcW w:w="6680" w:type="dxa"/>
          </w:tcPr>
          <w:p w:rsidR="001C2289" w:rsidRPr="00B92F3A" w:rsidRDefault="001C2289" w:rsidP="001C2289">
            <w:pPr>
              <w:pStyle w:val="ConsPlusTitle"/>
              <w:rPr>
                <w:rFonts w:ascii="Times New Roman" w:hAnsi="Times New Roman" w:cs="Times New Roman"/>
                <w:b w:val="0"/>
                <w:sz w:val="24"/>
                <w:szCs w:val="24"/>
              </w:rPr>
            </w:pPr>
            <w:r w:rsidRPr="00B92F3A">
              <w:rPr>
                <w:rFonts w:ascii="Times New Roman" w:hAnsi="Times New Roman" w:cs="Times New Roman"/>
                <w:b w:val="0"/>
                <w:sz w:val="24"/>
                <w:szCs w:val="24"/>
              </w:rPr>
              <w:t>Указывается дата подписания Извещения о постановке на учет (изменении) денежного обязательства в органе Федерального казначейства.</w:t>
            </w:r>
          </w:p>
        </w:tc>
      </w:tr>
    </w:tbl>
    <w:p w:rsidR="001C2289" w:rsidRPr="00B92F3A" w:rsidRDefault="001C2289" w:rsidP="001C2289">
      <w:pPr>
        <w:pStyle w:val="ConsPlusNormal"/>
        <w:jc w:val="both"/>
        <w:rPr>
          <w:rFonts w:ascii="Times New Roman" w:hAnsi="Times New Roman" w:cs="Times New Roman"/>
          <w:sz w:val="24"/>
          <w:szCs w:val="24"/>
        </w:rPr>
      </w:pPr>
    </w:p>
    <w:p w:rsidR="001C2289" w:rsidRPr="00B92F3A" w:rsidRDefault="001C2289" w:rsidP="001C2289">
      <w:pPr>
        <w:pStyle w:val="ConsPlusNormal"/>
        <w:jc w:val="center"/>
        <w:rPr>
          <w:rFonts w:ascii="Times New Roman" w:hAnsi="Times New Roman" w:cs="Times New Roman"/>
          <w:sz w:val="24"/>
          <w:szCs w:val="24"/>
        </w:rPr>
      </w:pPr>
      <w:r w:rsidRPr="00B92F3A">
        <w:rPr>
          <w:rFonts w:ascii="Times New Roman" w:hAnsi="Times New Roman" w:cs="Times New Roman"/>
          <w:sz w:val="24"/>
          <w:szCs w:val="24"/>
        </w:rPr>
        <w:t>____________________________</w:t>
      </w:r>
    </w:p>
    <w:p w:rsidR="001C2289" w:rsidRPr="00B92F3A" w:rsidRDefault="001C2289" w:rsidP="003F180D">
      <w:pPr>
        <w:pStyle w:val="ConsPlusNormal"/>
        <w:jc w:val="both"/>
        <w:rPr>
          <w:rFonts w:ascii="Times New Roman" w:hAnsi="Times New Roman" w:cs="Times New Roman"/>
          <w:sz w:val="24"/>
          <w:szCs w:val="24"/>
        </w:rPr>
      </w:pPr>
    </w:p>
    <w:sectPr w:rsidR="001C2289" w:rsidRPr="00B92F3A" w:rsidSect="00B36C0A">
      <w:headerReference w:type="defaul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234" w:rsidRDefault="00500234" w:rsidP="00B36C0A">
      <w:pPr>
        <w:spacing w:after="0" w:line="240" w:lineRule="auto"/>
      </w:pPr>
      <w:r>
        <w:separator/>
      </w:r>
    </w:p>
  </w:endnote>
  <w:endnote w:type="continuationSeparator" w:id="0">
    <w:p w:rsidR="00500234" w:rsidRDefault="00500234" w:rsidP="00B3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234" w:rsidRDefault="00500234" w:rsidP="00B36C0A">
      <w:pPr>
        <w:spacing w:after="0" w:line="240" w:lineRule="auto"/>
      </w:pPr>
      <w:r>
        <w:separator/>
      </w:r>
    </w:p>
  </w:footnote>
  <w:footnote w:type="continuationSeparator" w:id="0">
    <w:p w:rsidR="00500234" w:rsidRDefault="00500234" w:rsidP="00B36C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CA" w:rsidRDefault="00500234">
    <w:pPr>
      <w:pStyle w:val="a3"/>
      <w:jc w:val="center"/>
    </w:pPr>
    <w:r>
      <w:fldChar w:fldCharType="begin"/>
    </w:r>
    <w:r>
      <w:instrText>PAGE   \* MERGEFORMAT</w:instrText>
    </w:r>
    <w:r>
      <w:fldChar w:fldCharType="separate"/>
    </w:r>
    <w:r w:rsidR="00FC1954">
      <w:rPr>
        <w:noProof/>
      </w:rPr>
      <w:t>40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81ECF"/>
    <w:multiLevelType w:val="hybridMultilevel"/>
    <w:tmpl w:val="BDBEC5D4"/>
    <w:lvl w:ilvl="0" w:tplc="412A40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827033"/>
    <w:multiLevelType w:val="hybridMultilevel"/>
    <w:tmpl w:val="9A3A19E0"/>
    <w:lvl w:ilvl="0" w:tplc="F8206574">
      <w:start w:val="1"/>
      <w:numFmt w:val="decimal"/>
      <w:suff w:val="space"/>
      <w:lvlText w:val="%1."/>
      <w:lvlJc w:val="left"/>
      <w:pPr>
        <w:ind w:left="0" w:firstLine="9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D87043"/>
    <w:multiLevelType w:val="hybridMultilevel"/>
    <w:tmpl w:val="F312A8A6"/>
    <w:lvl w:ilvl="0" w:tplc="38E894E8">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7DF91AD3"/>
    <w:multiLevelType w:val="hybridMultilevel"/>
    <w:tmpl w:val="3F1EE420"/>
    <w:lvl w:ilvl="0" w:tplc="7D441E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4EA2"/>
    <w:rsid w:val="00001279"/>
    <w:rsid w:val="00002973"/>
    <w:rsid w:val="0003065D"/>
    <w:rsid w:val="000371D8"/>
    <w:rsid w:val="000410BD"/>
    <w:rsid w:val="0004314B"/>
    <w:rsid w:val="00045BA6"/>
    <w:rsid w:val="0004673E"/>
    <w:rsid w:val="00073337"/>
    <w:rsid w:val="000926BA"/>
    <w:rsid w:val="00094E46"/>
    <w:rsid w:val="00095ACE"/>
    <w:rsid w:val="0009683A"/>
    <w:rsid w:val="000A7A57"/>
    <w:rsid w:val="000A7D71"/>
    <w:rsid w:val="000C5EFC"/>
    <w:rsid w:val="000C655A"/>
    <w:rsid w:val="000D1BFC"/>
    <w:rsid w:val="000E104C"/>
    <w:rsid w:val="000E31C2"/>
    <w:rsid w:val="000E63FA"/>
    <w:rsid w:val="00102BF4"/>
    <w:rsid w:val="00117C70"/>
    <w:rsid w:val="001255E1"/>
    <w:rsid w:val="001425D0"/>
    <w:rsid w:val="00160ADE"/>
    <w:rsid w:val="00177687"/>
    <w:rsid w:val="00184C19"/>
    <w:rsid w:val="00187876"/>
    <w:rsid w:val="001B07FD"/>
    <w:rsid w:val="001C2289"/>
    <w:rsid w:val="001C4ADC"/>
    <w:rsid w:val="001C5236"/>
    <w:rsid w:val="001E3309"/>
    <w:rsid w:val="00206E24"/>
    <w:rsid w:val="002079BF"/>
    <w:rsid w:val="002100A6"/>
    <w:rsid w:val="00220F8F"/>
    <w:rsid w:val="00247DA7"/>
    <w:rsid w:val="002564D3"/>
    <w:rsid w:val="0025695D"/>
    <w:rsid w:val="00261509"/>
    <w:rsid w:val="00264E4E"/>
    <w:rsid w:val="002763C1"/>
    <w:rsid w:val="002816BC"/>
    <w:rsid w:val="00285A3A"/>
    <w:rsid w:val="00297B22"/>
    <w:rsid w:val="002B0E5D"/>
    <w:rsid w:val="002B433E"/>
    <w:rsid w:val="002D3EE2"/>
    <w:rsid w:val="002E3485"/>
    <w:rsid w:val="002E6BC8"/>
    <w:rsid w:val="002E70D3"/>
    <w:rsid w:val="0030126E"/>
    <w:rsid w:val="00307223"/>
    <w:rsid w:val="00311C7A"/>
    <w:rsid w:val="00341A61"/>
    <w:rsid w:val="00354C48"/>
    <w:rsid w:val="003642E9"/>
    <w:rsid w:val="003656CB"/>
    <w:rsid w:val="003A2D51"/>
    <w:rsid w:val="003A3A68"/>
    <w:rsid w:val="003B0AE1"/>
    <w:rsid w:val="003C6ACA"/>
    <w:rsid w:val="003C6BFA"/>
    <w:rsid w:val="003E16EB"/>
    <w:rsid w:val="003F180D"/>
    <w:rsid w:val="003F619C"/>
    <w:rsid w:val="004078C6"/>
    <w:rsid w:val="004156A8"/>
    <w:rsid w:val="00415C05"/>
    <w:rsid w:val="00422C07"/>
    <w:rsid w:val="00425040"/>
    <w:rsid w:val="0043659A"/>
    <w:rsid w:val="00460F6D"/>
    <w:rsid w:val="00463395"/>
    <w:rsid w:val="00473224"/>
    <w:rsid w:val="00486BBB"/>
    <w:rsid w:val="004B2030"/>
    <w:rsid w:val="004B228E"/>
    <w:rsid w:val="004B3501"/>
    <w:rsid w:val="004C19FE"/>
    <w:rsid w:val="004F39F7"/>
    <w:rsid w:val="00500234"/>
    <w:rsid w:val="00501F0F"/>
    <w:rsid w:val="00513F28"/>
    <w:rsid w:val="00514906"/>
    <w:rsid w:val="005210BA"/>
    <w:rsid w:val="00524E7F"/>
    <w:rsid w:val="005313A4"/>
    <w:rsid w:val="005313AB"/>
    <w:rsid w:val="00536506"/>
    <w:rsid w:val="00542FBB"/>
    <w:rsid w:val="00567941"/>
    <w:rsid w:val="0058095D"/>
    <w:rsid w:val="005817A9"/>
    <w:rsid w:val="005863D2"/>
    <w:rsid w:val="005958B8"/>
    <w:rsid w:val="005C4702"/>
    <w:rsid w:val="005D08E8"/>
    <w:rsid w:val="005D5A90"/>
    <w:rsid w:val="005D69EC"/>
    <w:rsid w:val="005E0FF1"/>
    <w:rsid w:val="005E74C2"/>
    <w:rsid w:val="005F25B9"/>
    <w:rsid w:val="006109A0"/>
    <w:rsid w:val="0061125D"/>
    <w:rsid w:val="006118B2"/>
    <w:rsid w:val="00627390"/>
    <w:rsid w:val="006275C7"/>
    <w:rsid w:val="006352A6"/>
    <w:rsid w:val="00635D8D"/>
    <w:rsid w:val="0064611A"/>
    <w:rsid w:val="00693279"/>
    <w:rsid w:val="006A4483"/>
    <w:rsid w:val="006A6F44"/>
    <w:rsid w:val="006B5B5A"/>
    <w:rsid w:val="006B782F"/>
    <w:rsid w:val="006D1C1D"/>
    <w:rsid w:val="006D69D7"/>
    <w:rsid w:val="006E7DC4"/>
    <w:rsid w:val="007017A0"/>
    <w:rsid w:val="007059FD"/>
    <w:rsid w:val="0072154A"/>
    <w:rsid w:val="00723327"/>
    <w:rsid w:val="0073031E"/>
    <w:rsid w:val="007437A2"/>
    <w:rsid w:val="00766192"/>
    <w:rsid w:val="00770649"/>
    <w:rsid w:val="0077565A"/>
    <w:rsid w:val="0077756B"/>
    <w:rsid w:val="007856AC"/>
    <w:rsid w:val="007B1271"/>
    <w:rsid w:val="007B51F8"/>
    <w:rsid w:val="007C417A"/>
    <w:rsid w:val="007D2904"/>
    <w:rsid w:val="007D56BC"/>
    <w:rsid w:val="007E0338"/>
    <w:rsid w:val="007F6578"/>
    <w:rsid w:val="00806281"/>
    <w:rsid w:val="00806D3E"/>
    <w:rsid w:val="0080747E"/>
    <w:rsid w:val="00813C0C"/>
    <w:rsid w:val="00815499"/>
    <w:rsid w:val="00820726"/>
    <w:rsid w:val="00826D58"/>
    <w:rsid w:val="0083045B"/>
    <w:rsid w:val="00832064"/>
    <w:rsid w:val="00832B61"/>
    <w:rsid w:val="008331F8"/>
    <w:rsid w:val="00833CD0"/>
    <w:rsid w:val="00853A6C"/>
    <w:rsid w:val="00883261"/>
    <w:rsid w:val="0089244B"/>
    <w:rsid w:val="008930B0"/>
    <w:rsid w:val="008931CC"/>
    <w:rsid w:val="008A295E"/>
    <w:rsid w:val="008D009E"/>
    <w:rsid w:val="008D4E13"/>
    <w:rsid w:val="008D5AF2"/>
    <w:rsid w:val="008D76D8"/>
    <w:rsid w:val="008E709A"/>
    <w:rsid w:val="008E7B57"/>
    <w:rsid w:val="00912807"/>
    <w:rsid w:val="00923FEC"/>
    <w:rsid w:val="0092643B"/>
    <w:rsid w:val="00933A43"/>
    <w:rsid w:val="00934337"/>
    <w:rsid w:val="00940D89"/>
    <w:rsid w:val="009428E8"/>
    <w:rsid w:val="00951634"/>
    <w:rsid w:val="00952DA6"/>
    <w:rsid w:val="009538FD"/>
    <w:rsid w:val="009663E7"/>
    <w:rsid w:val="00974EA2"/>
    <w:rsid w:val="00975451"/>
    <w:rsid w:val="00976F20"/>
    <w:rsid w:val="0099435E"/>
    <w:rsid w:val="009A4414"/>
    <w:rsid w:val="009C7D13"/>
    <w:rsid w:val="009D1952"/>
    <w:rsid w:val="009F605C"/>
    <w:rsid w:val="00A141CF"/>
    <w:rsid w:val="00A26E71"/>
    <w:rsid w:val="00A47951"/>
    <w:rsid w:val="00A549B2"/>
    <w:rsid w:val="00A56B99"/>
    <w:rsid w:val="00A56F18"/>
    <w:rsid w:val="00A82752"/>
    <w:rsid w:val="00A97019"/>
    <w:rsid w:val="00A97383"/>
    <w:rsid w:val="00AB5F4A"/>
    <w:rsid w:val="00AB7A87"/>
    <w:rsid w:val="00AD706D"/>
    <w:rsid w:val="00AE2686"/>
    <w:rsid w:val="00AF6AC0"/>
    <w:rsid w:val="00B0081F"/>
    <w:rsid w:val="00B0160C"/>
    <w:rsid w:val="00B01D51"/>
    <w:rsid w:val="00B36C0A"/>
    <w:rsid w:val="00B5061D"/>
    <w:rsid w:val="00B5325D"/>
    <w:rsid w:val="00B70A9E"/>
    <w:rsid w:val="00B749A2"/>
    <w:rsid w:val="00B76607"/>
    <w:rsid w:val="00B866F3"/>
    <w:rsid w:val="00B923C4"/>
    <w:rsid w:val="00B92F3A"/>
    <w:rsid w:val="00BA53D0"/>
    <w:rsid w:val="00BC2D74"/>
    <w:rsid w:val="00BC5372"/>
    <w:rsid w:val="00C07082"/>
    <w:rsid w:val="00C12764"/>
    <w:rsid w:val="00C2145C"/>
    <w:rsid w:val="00C2277A"/>
    <w:rsid w:val="00C605B6"/>
    <w:rsid w:val="00C732E0"/>
    <w:rsid w:val="00C83BF3"/>
    <w:rsid w:val="00C951FC"/>
    <w:rsid w:val="00C96220"/>
    <w:rsid w:val="00CA656E"/>
    <w:rsid w:val="00CB177F"/>
    <w:rsid w:val="00CB4B2E"/>
    <w:rsid w:val="00CC5674"/>
    <w:rsid w:val="00CD0D12"/>
    <w:rsid w:val="00CD5A50"/>
    <w:rsid w:val="00CD72F6"/>
    <w:rsid w:val="00CD7332"/>
    <w:rsid w:val="00D024F8"/>
    <w:rsid w:val="00D1194A"/>
    <w:rsid w:val="00D33AB8"/>
    <w:rsid w:val="00D37609"/>
    <w:rsid w:val="00D37C62"/>
    <w:rsid w:val="00D41110"/>
    <w:rsid w:val="00D53040"/>
    <w:rsid w:val="00D572FC"/>
    <w:rsid w:val="00D63935"/>
    <w:rsid w:val="00D64275"/>
    <w:rsid w:val="00D662E5"/>
    <w:rsid w:val="00D853AC"/>
    <w:rsid w:val="00D975F2"/>
    <w:rsid w:val="00DB1E19"/>
    <w:rsid w:val="00DB7D19"/>
    <w:rsid w:val="00DC45B4"/>
    <w:rsid w:val="00DC5368"/>
    <w:rsid w:val="00DC5B81"/>
    <w:rsid w:val="00DF123C"/>
    <w:rsid w:val="00E03D9E"/>
    <w:rsid w:val="00E052A6"/>
    <w:rsid w:val="00E06A03"/>
    <w:rsid w:val="00E0711C"/>
    <w:rsid w:val="00E16485"/>
    <w:rsid w:val="00E42A17"/>
    <w:rsid w:val="00E462B0"/>
    <w:rsid w:val="00E547F0"/>
    <w:rsid w:val="00E56B73"/>
    <w:rsid w:val="00E6627D"/>
    <w:rsid w:val="00E67D2C"/>
    <w:rsid w:val="00E70841"/>
    <w:rsid w:val="00E723CF"/>
    <w:rsid w:val="00E746BE"/>
    <w:rsid w:val="00E90589"/>
    <w:rsid w:val="00EC2D3D"/>
    <w:rsid w:val="00ED6592"/>
    <w:rsid w:val="00EE0160"/>
    <w:rsid w:val="00EE2054"/>
    <w:rsid w:val="00EF6DFD"/>
    <w:rsid w:val="00F06767"/>
    <w:rsid w:val="00F16C6F"/>
    <w:rsid w:val="00F35066"/>
    <w:rsid w:val="00F462F7"/>
    <w:rsid w:val="00F538A6"/>
    <w:rsid w:val="00F64D06"/>
    <w:rsid w:val="00F70E60"/>
    <w:rsid w:val="00F745EC"/>
    <w:rsid w:val="00F9017D"/>
    <w:rsid w:val="00F91C15"/>
    <w:rsid w:val="00F93DD0"/>
    <w:rsid w:val="00FA1987"/>
    <w:rsid w:val="00FA77D6"/>
    <w:rsid w:val="00FB1BD6"/>
    <w:rsid w:val="00FB47F6"/>
    <w:rsid w:val="00FC1954"/>
    <w:rsid w:val="00FC3BDE"/>
    <w:rsid w:val="00FC6849"/>
    <w:rsid w:val="00FD086B"/>
    <w:rsid w:val="00FE2BE5"/>
    <w:rsid w:val="00FF52C8"/>
    <w:rsid w:val="00FF5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054"/>
    <w:pPr>
      <w:spacing w:after="200" w:line="276" w:lineRule="auto"/>
    </w:pPr>
    <w:rPr>
      <w:sz w:val="22"/>
      <w:szCs w:val="22"/>
      <w:lang w:eastAsia="en-US"/>
    </w:rPr>
  </w:style>
  <w:style w:type="paragraph" w:styleId="1">
    <w:name w:val="heading 1"/>
    <w:basedOn w:val="a"/>
    <w:next w:val="a"/>
    <w:link w:val="10"/>
    <w:uiPriority w:val="9"/>
    <w:qFormat/>
    <w:rsid w:val="00002973"/>
    <w:pPr>
      <w:keepNext/>
      <w:spacing w:before="240" w:after="60" w:line="240" w:lineRule="auto"/>
      <w:jc w:val="both"/>
      <w:outlineLvl w:val="0"/>
    </w:pPr>
    <w:rPr>
      <w:rFonts w:ascii="Arial" w:eastAsia="Times New Roman"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EA2"/>
    <w:pPr>
      <w:widowControl w:val="0"/>
      <w:autoSpaceDE w:val="0"/>
      <w:autoSpaceDN w:val="0"/>
    </w:pPr>
    <w:rPr>
      <w:rFonts w:eastAsia="Times New Roman" w:cs="Calibri"/>
      <w:sz w:val="22"/>
    </w:rPr>
  </w:style>
  <w:style w:type="paragraph" w:customStyle="1" w:styleId="ConsPlusNonformat">
    <w:name w:val="ConsPlusNonformat"/>
    <w:rsid w:val="00974EA2"/>
    <w:pPr>
      <w:widowControl w:val="0"/>
      <w:autoSpaceDE w:val="0"/>
      <w:autoSpaceDN w:val="0"/>
    </w:pPr>
    <w:rPr>
      <w:rFonts w:ascii="Courier New" w:eastAsia="Times New Roman" w:hAnsi="Courier New" w:cs="Courier New"/>
    </w:rPr>
  </w:style>
  <w:style w:type="paragraph" w:customStyle="1" w:styleId="ConsPlusTitle">
    <w:name w:val="ConsPlusTitle"/>
    <w:rsid w:val="00974EA2"/>
    <w:pPr>
      <w:widowControl w:val="0"/>
      <w:autoSpaceDE w:val="0"/>
      <w:autoSpaceDN w:val="0"/>
    </w:pPr>
    <w:rPr>
      <w:rFonts w:eastAsia="Times New Roman" w:cs="Calibri"/>
      <w:b/>
      <w:sz w:val="22"/>
    </w:rPr>
  </w:style>
  <w:style w:type="paragraph" w:customStyle="1" w:styleId="ConsPlusTitlePage">
    <w:name w:val="ConsPlusTitlePage"/>
    <w:rsid w:val="00974EA2"/>
    <w:pPr>
      <w:widowControl w:val="0"/>
      <w:autoSpaceDE w:val="0"/>
      <w:autoSpaceDN w:val="0"/>
    </w:pPr>
    <w:rPr>
      <w:rFonts w:ascii="Tahoma" w:eastAsia="Times New Roman" w:hAnsi="Tahoma" w:cs="Tahoma"/>
    </w:rPr>
  </w:style>
  <w:style w:type="paragraph" w:styleId="a3">
    <w:name w:val="header"/>
    <w:basedOn w:val="a"/>
    <w:link w:val="a4"/>
    <w:uiPriority w:val="99"/>
    <w:unhideWhenUsed/>
    <w:rsid w:val="00B36C0A"/>
    <w:pPr>
      <w:tabs>
        <w:tab w:val="center" w:pos="4677"/>
        <w:tab w:val="right" w:pos="9355"/>
      </w:tabs>
    </w:pPr>
  </w:style>
  <w:style w:type="character" w:customStyle="1" w:styleId="a4">
    <w:name w:val="Верхний колонтитул Знак"/>
    <w:link w:val="a3"/>
    <w:uiPriority w:val="99"/>
    <w:rsid w:val="00B36C0A"/>
    <w:rPr>
      <w:sz w:val="22"/>
      <w:szCs w:val="22"/>
      <w:lang w:eastAsia="en-US"/>
    </w:rPr>
  </w:style>
  <w:style w:type="paragraph" w:styleId="a5">
    <w:name w:val="footer"/>
    <w:basedOn w:val="a"/>
    <w:link w:val="a6"/>
    <w:uiPriority w:val="99"/>
    <w:unhideWhenUsed/>
    <w:rsid w:val="00B36C0A"/>
    <w:pPr>
      <w:tabs>
        <w:tab w:val="center" w:pos="4677"/>
        <w:tab w:val="right" w:pos="9355"/>
      </w:tabs>
    </w:pPr>
  </w:style>
  <w:style w:type="character" w:customStyle="1" w:styleId="a6">
    <w:name w:val="Нижний колонтитул Знак"/>
    <w:link w:val="a5"/>
    <w:uiPriority w:val="99"/>
    <w:rsid w:val="00B36C0A"/>
    <w:rPr>
      <w:sz w:val="22"/>
      <w:szCs w:val="22"/>
      <w:lang w:eastAsia="en-US"/>
    </w:rPr>
  </w:style>
  <w:style w:type="paragraph" w:styleId="a7">
    <w:name w:val="Balloon Text"/>
    <w:basedOn w:val="a"/>
    <w:link w:val="a8"/>
    <w:uiPriority w:val="99"/>
    <w:semiHidden/>
    <w:unhideWhenUsed/>
    <w:rsid w:val="008931CC"/>
    <w:pPr>
      <w:spacing w:after="0" w:line="240" w:lineRule="auto"/>
    </w:pPr>
    <w:rPr>
      <w:rFonts w:ascii="Tahoma" w:hAnsi="Tahoma"/>
      <w:sz w:val="16"/>
      <w:szCs w:val="16"/>
    </w:rPr>
  </w:style>
  <w:style w:type="character" w:customStyle="1" w:styleId="a8">
    <w:name w:val="Текст выноски Знак"/>
    <w:link w:val="a7"/>
    <w:uiPriority w:val="99"/>
    <w:semiHidden/>
    <w:rsid w:val="008931CC"/>
    <w:rPr>
      <w:rFonts w:ascii="Tahoma" w:hAnsi="Tahoma" w:cs="Tahoma"/>
      <w:sz w:val="16"/>
      <w:szCs w:val="16"/>
      <w:lang w:eastAsia="en-US"/>
    </w:rPr>
  </w:style>
  <w:style w:type="character" w:customStyle="1" w:styleId="10">
    <w:name w:val="Заголовок 1 Знак"/>
    <w:link w:val="1"/>
    <w:uiPriority w:val="9"/>
    <w:rsid w:val="00002973"/>
    <w:rPr>
      <w:rFonts w:ascii="Arial" w:eastAsia="Times New Roman" w:hAnsi="Arial" w:cs="Arial"/>
      <w:b/>
      <w:bCs/>
      <w:kern w:val="32"/>
      <w:sz w:val="32"/>
      <w:szCs w:val="32"/>
    </w:rPr>
  </w:style>
  <w:style w:type="paragraph" w:styleId="a9">
    <w:name w:val="Normal (Web)"/>
    <w:basedOn w:val="a"/>
    <w:uiPriority w:val="99"/>
    <w:rsid w:val="00002973"/>
    <w:pPr>
      <w:spacing w:after="240" w:line="240" w:lineRule="auto"/>
      <w:jc w:val="both"/>
    </w:pPr>
    <w:rPr>
      <w:rFonts w:ascii="Times New Roman" w:eastAsia="Times New Roman" w:hAnsi="Times New Roman"/>
      <w:sz w:val="24"/>
      <w:szCs w:val="24"/>
      <w:lang w:eastAsia="ru-RU"/>
    </w:rPr>
  </w:style>
  <w:style w:type="table" w:styleId="aa">
    <w:name w:val="Table Grid"/>
    <w:basedOn w:val="a1"/>
    <w:uiPriority w:val="59"/>
    <w:rsid w:val="00E723C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7030246327F32C464500854E4890706C00293B849D9CEE67CEC76906601F8808D9C6C12491D639BD771959EF4FEEEFD2954692D3F4BD434kA34H" TargetMode="External"/><Relationship Id="rId18" Type="http://schemas.openxmlformats.org/officeDocument/2006/relationships/hyperlink" Target="consultantplus://offline/ref=C7030246327F32C464500854E4890706C00394B54CDCCEE67CEC76906601F8808D9C6C15491E6FCB833E94C2B2A2FDFE21546A2C20k431H" TargetMode="External"/><Relationship Id="rId26" Type="http://schemas.openxmlformats.org/officeDocument/2006/relationships/hyperlink" Target="https://login.consultant.ru/link/?req=doc&amp;base=LAW&amp;n=348120&amp;date=27.01.2022" TargetMode="External"/><Relationship Id="rId3" Type="http://schemas.openxmlformats.org/officeDocument/2006/relationships/styles" Target="styles.xml"/><Relationship Id="rId21" Type="http://schemas.openxmlformats.org/officeDocument/2006/relationships/hyperlink" Target="consultantplus://offline/ref=C7030246327F32C464500854E4890706C00394B54CDCCEE67CEC76906601F8808D9C6C15491B6FCB833E94C2B2A2FDFE21546A2C20k431H" TargetMode="External"/><Relationship Id="rId7" Type="http://schemas.openxmlformats.org/officeDocument/2006/relationships/footnotes" Target="footnotes.xml"/><Relationship Id="rId12" Type="http://schemas.openxmlformats.org/officeDocument/2006/relationships/hyperlink" Target="consultantplus://offline/ref=C7030246327F32C464500854E4890706C00394B54CDCCEE67CEC76906601F8808D9C6C12491D6497D171959EF4FEEEFD2954692D3F4BD434kA34H" TargetMode="External"/><Relationship Id="rId17" Type="http://schemas.openxmlformats.org/officeDocument/2006/relationships/hyperlink" Target="consultantplus://offline/ref=C7030246327F32C464500854E4890706C00394B54CDCCEE67CEC76906601F8808D9C6C12491D659ED271959EF4FEEEFD2954692D3F4BD434kA34H" TargetMode="External"/><Relationship Id="rId25" Type="http://schemas.openxmlformats.org/officeDocument/2006/relationships/hyperlink" Target="https://login.consultant.ru/link/?req=doc&amp;base=LAW&amp;n=348120&amp;date=27.01.202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C7030246327F32C464500854E4890706C00394B54CDCCEE67CEC76906601F8808D9C6C1049196FCB833E94C2B2A2FDFE21546A2C20k431H" TargetMode="External"/><Relationship Id="rId20" Type="http://schemas.openxmlformats.org/officeDocument/2006/relationships/hyperlink" Target="consultantplus://offline/ref=C7030246327F32C464500854E4890706C00394B54CDCCEE67CEC76906601F8808D9C6C1640156FCB833E94C2B2A2FDFE21546A2C20k431H" TargetMode="External"/><Relationship Id="rId29" Type="http://schemas.openxmlformats.org/officeDocument/2006/relationships/hyperlink" Target="consultantplus://offline/ref=C7030246327F32C464500854E4890706C00397B549DCCEE67CEC76906601F8808D9C6C12491E6799D771959EF4FEEEFD2954692D3F4BD434kA3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7030246327F32C464500854E4890706C00394B54CDCCEE67CEC76906601F8808D9C6C12491C6098D071959EF4FEEEFD2954692D3F4BD434kA34H" TargetMode="External"/><Relationship Id="rId24" Type="http://schemas.openxmlformats.org/officeDocument/2006/relationships/hyperlink" Target="https://login.consultant.ru/link/?req=doc&amp;base=LAW&amp;n=348120&amp;date=27.01.2022"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C7030246327F32C464500854E4890706C00394B54CDCCEE67CEC76906601F8808D9C6C114A186FCB833E94C2B2A2FDFE21546A2C20k431H" TargetMode="External"/><Relationship Id="rId23" Type="http://schemas.openxmlformats.org/officeDocument/2006/relationships/hyperlink" Target="https://login.consultant.ru/link/?req=doc&amp;base=LAW&amp;n=149911&amp;date=27.01.2022" TargetMode="External"/><Relationship Id="rId28" Type="http://schemas.openxmlformats.org/officeDocument/2006/relationships/hyperlink" Target="consultantplus://offline/ref=C7030246327F32C464500854E4890706C0089AB94AD293EC74B57A92610EA7978AD56013481A639FD92E908BE5A6E1F63E4B69322349D5k33DH" TargetMode="External"/><Relationship Id="rId10" Type="http://schemas.openxmlformats.org/officeDocument/2006/relationships/hyperlink" Target="consultantplus://offline/ref=C7030246327F32C464500854E4890706C00394B54CDCCEE67CEC76906601F8808D9C6C124B156FCB833E94C2B2A2FDFE21546A2C20k431H" TargetMode="External"/><Relationship Id="rId19" Type="http://schemas.openxmlformats.org/officeDocument/2006/relationships/hyperlink" Target="consultantplus://offline/ref=C7030246327F32C464500854E4890706C00394B54CDCCEE67CEC76906601F8808D9C6C15491F6FCB833E94C2B2A2FDFE21546A2C20k431H"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C7030246327F32C464500854E4890706C00394B54CDCCEE67CEC76906601F8808D9C6C124B156FCB833E94C2B2A2FDFE21546A2C20k431H" TargetMode="External"/><Relationship Id="rId14" Type="http://schemas.openxmlformats.org/officeDocument/2006/relationships/hyperlink" Target="consultantplus://offline/ref=C7030246327F32C464500854E4890706C00394B54CDCCEE67CEC76906601F8808D9C6C17411F6FCB833E94C2B2A2FDFE21546A2C20k431H" TargetMode="External"/><Relationship Id="rId22" Type="http://schemas.openxmlformats.org/officeDocument/2006/relationships/hyperlink" Target="https://login.consultant.ru/link/?req=doc&amp;base=LAW&amp;n=149911&amp;date=27.01.2022" TargetMode="External"/><Relationship Id="rId27" Type="http://schemas.openxmlformats.org/officeDocument/2006/relationships/hyperlink" Target="https://login.consultant.ru/link/?req=doc&amp;base=LAW&amp;n=23886&amp;date=16.01.2026&amp;dst=101670&amp;field=134" TargetMode="External"/><Relationship Id="rId30" Type="http://schemas.openxmlformats.org/officeDocument/2006/relationships/hyperlink" Target="consultantplus://offline/ref=C7030246327F32C464500854E4890706C00397B549DCCEE67CEC76906601F8808D9C6C12491E6799D771959EF4FEEEFD2954692D3F4BD434kA3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4AE60-A033-4449-942F-DD8D9AC98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62</Pages>
  <Words>21285</Words>
  <Characters>121330</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142331</CharactersWithSpaces>
  <SharedDoc>false</SharedDoc>
  <HLinks>
    <vt:vector size="336" baseType="variant">
      <vt:variant>
        <vt:i4>7929909</vt:i4>
      </vt:variant>
      <vt:variant>
        <vt:i4>165</vt:i4>
      </vt:variant>
      <vt:variant>
        <vt:i4>0</vt:i4>
      </vt:variant>
      <vt:variant>
        <vt:i4>5</vt:i4>
      </vt:variant>
      <vt:variant>
        <vt:lpwstr>consultantplus://offline/ref=C7030246327F32C464500854E4890706C00397B549DCCEE67CEC76906601F8808D9C6C12491E6799D771959EF4FEEEFD2954692D3F4BD434kA34H</vt:lpwstr>
      </vt:variant>
      <vt:variant>
        <vt:lpwstr/>
      </vt:variant>
      <vt:variant>
        <vt:i4>7929909</vt:i4>
      </vt:variant>
      <vt:variant>
        <vt:i4>162</vt:i4>
      </vt:variant>
      <vt:variant>
        <vt:i4>0</vt:i4>
      </vt:variant>
      <vt:variant>
        <vt:i4>5</vt:i4>
      </vt:variant>
      <vt:variant>
        <vt:lpwstr>consultantplus://offline/ref=C7030246327F32C464500854E4890706C00397B549DCCEE67CEC76906601F8808D9C6C12491E6799D771959EF4FEEEFD2954692D3F4BD434kA34H</vt:lpwstr>
      </vt:variant>
      <vt:variant>
        <vt:lpwstr/>
      </vt:variant>
      <vt:variant>
        <vt:i4>4980823</vt:i4>
      </vt:variant>
      <vt:variant>
        <vt:i4>159</vt:i4>
      </vt:variant>
      <vt:variant>
        <vt:i4>0</vt:i4>
      </vt:variant>
      <vt:variant>
        <vt:i4>5</vt:i4>
      </vt:variant>
      <vt:variant>
        <vt:lpwstr>consultantplus://offline/ref=C7030246327F32C464500854E4890706C0089AB94AD293EC74B57A92610EA7978AD56013481A639FD92E908BE5A6E1F63E4B69322349D5k33DH</vt:lpwstr>
      </vt:variant>
      <vt:variant>
        <vt:lpwstr/>
      </vt:variant>
      <vt:variant>
        <vt:i4>4980823</vt:i4>
      </vt:variant>
      <vt:variant>
        <vt:i4>156</vt:i4>
      </vt:variant>
      <vt:variant>
        <vt:i4>0</vt:i4>
      </vt:variant>
      <vt:variant>
        <vt:i4>5</vt:i4>
      </vt:variant>
      <vt:variant>
        <vt:lpwstr>consultantplus://offline/ref=C7030246327F32C464500854E4890706C0089AB94AD293EC74B57A92610EA7978AD56013481A639FD92E908BE5A6E1F63E4B69322349D5k33DH</vt:lpwstr>
      </vt:variant>
      <vt:variant>
        <vt:lpwstr/>
      </vt:variant>
      <vt:variant>
        <vt:i4>4390914</vt:i4>
      </vt:variant>
      <vt:variant>
        <vt:i4>153</vt:i4>
      </vt:variant>
      <vt:variant>
        <vt:i4>0</vt:i4>
      </vt:variant>
      <vt:variant>
        <vt:i4>5</vt:i4>
      </vt:variant>
      <vt:variant>
        <vt:lpwstr>consultantplus://offline/ref=C7030246327F32C464500854E4890706C00394B54CDCCEE67CEC76906601F8808D9C6C15491B6FCB833E94C2B2A2FDFE21546A2C20k431H</vt:lpwstr>
      </vt:variant>
      <vt:variant>
        <vt:lpwstr/>
      </vt:variant>
      <vt:variant>
        <vt:i4>4391007</vt:i4>
      </vt:variant>
      <vt:variant>
        <vt:i4>150</vt:i4>
      </vt:variant>
      <vt:variant>
        <vt:i4>0</vt:i4>
      </vt:variant>
      <vt:variant>
        <vt:i4>5</vt:i4>
      </vt:variant>
      <vt:variant>
        <vt:lpwstr>consultantplus://offline/ref=C7030246327F32C464500854E4890706C00394B54CDCCEE67CEC76906601F8808D9C6C1640156FCB833E94C2B2A2FDFE21546A2C20k431H</vt:lpwstr>
      </vt:variant>
      <vt:variant>
        <vt:lpwstr/>
      </vt:variant>
      <vt:variant>
        <vt:i4>4390918</vt:i4>
      </vt:variant>
      <vt:variant>
        <vt:i4>147</vt:i4>
      </vt:variant>
      <vt:variant>
        <vt:i4>0</vt:i4>
      </vt:variant>
      <vt:variant>
        <vt:i4>5</vt:i4>
      </vt:variant>
      <vt:variant>
        <vt:lpwstr>consultantplus://offline/ref=C7030246327F32C464500854E4890706C00394B54CDCCEE67CEC76906601F8808D9C6C15491F6FCB833E94C2B2A2FDFE21546A2C20k431H</vt:lpwstr>
      </vt:variant>
      <vt:variant>
        <vt:lpwstr/>
      </vt:variant>
      <vt:variant>
        <vt:i4>4390917</vt:i4>
      </vt:variant>
      <vt:variant>
        <vt:i4>144</vt:i4>
      </vt:variant>
      <vt:variant>
        <vt:i4>0</vt:i4>
      </vt:variant>
      <vt:variant>
        <vt:i4>5</vt:i4>
      </vt:variant>
      <vt:variant>
        <vt:lpwstr>consultantplus://offline/ref=C7030246327F32C464500854E4890706C00394B54CDCCEE67CEC76906601F8808D9C6C15491E6FCB833E94C2B2A2FDFE21546A2C20k431H</vt:lpwstr>
      </vt:variant>
      <vt:variant>
        <vt:lpwstr/>
      </vt:variant>
      <vt:variant>
        <vt:i4>262208</vt:i4>
      </vt:variant>
      <vt:variant>
        <vt:i4>141</vt:i4>
      </vt:variant>
      <vt:variant>
        <vt:i4>0</vt:i4>
      </vt:variant>
      <vt:variant>
        <vt:i4>5</vt:i4>
      </vt:variant>
      <vt:variant>
        <vt:lpwstr/>
      </vt:variant>
      <vt:variant>
        <vt:lpwstr>P105</vt:lpwstr>
      </vt:variant>
      <vt:variant>
        <vt:i4>68</vt:i4>
      </vt:variant>
      <vt:variant>
        <vt:i4>138</vt:i4>
      </vt:variant>
      <vt:variant>
        <vt:i4>0</vt:i4>
      </vt:variant>
      <vt:variant>
        <vt:i4>5</vt:i4>
      </vt:variant>
      <vt:variant>
        <vt:lpwstr/>
      </vt:variant>
      <vt:variant>
        <vt:lpwstr>P141</vt:lpwstr>
      </vt:variant>
      <vt:variant>
        <vt:i4>7929910</vt:i4>
      </vt:variant>
      <vt:variant>
        <vt:i4>135</vt:i4>
      </vt:variant>
      <vt:variant>
        <vt:i4>0</vt:i4>
      </vt:variant>
      <vt:variant>
        <vt:i4>5</vt:i4>
      </vt:variant>
      <vt:variant>
        <vt:lpwstr>consultantplus://offline/ref=C7030246327F32C464500854E4890706C00394B54CDCCEE67CEC76906601F8808D9C6C12491D659ED271959EF4FEEEFD2954692D3F4BD434kA34H</vt:lpwstr>
      </vt:variant>
      <vt:variant>
        <vt:lpwstr/>
      </vt:variant>
      <vt:variant>
        <vt:i4>4391004</vt:i4>
      </vt:variant>
      <vt:variant>
        <vt:i4>132</vt:i4>
      </vt:variant>
      <vt:variant>
        <vt:i4>0</vt:i4>
      </vt:variant>
      <vt:variant>
        <vt:i4>5</vt:i4>
      </vt:variant>
      <vt:variant>
        <vt:lpwstr>consultantplus://offline/ref=C7030246327F32C464500854E4890706C00394B54CDCCEE67CEC76906601F8808D9C6C1049196FCB833E94C2B2A2FDFE21546A2C20k431H</vt:lpwstr>
      </vt:variant>
      <vt:variant>
        <vt:lpwstr/>
      </vt:variant>
      <vt:variant>
        <vt:i4>68</vt:i4>
      </vt:variant>
      <vt:variant>
        <vt:i4>129</vt:i4>
      </vt:variant>
      <vt:variant>
        <vt:i4>0</vt:i4>
      </vt:variant>
      <vt:variant>
        <vt:i4>5</vt:i4>
      </vt:variant>
      <vt:variant>
        <vt:lpwstr/>
      </vt:variant>
      <vt:variant>
        <vt:lpwstr>P141</vt:lpwstr>
      </vt:variant>
      <vt:variant>
        <vt:i4>68</vt:i4>
      </vt:variant>
      <vt:variant>
        <vt:i4>126</vt:i4>
      </vt:variant>
      <vt:variant>
        <vt:i4>0</vt:i4>
      </vt:variant>
      <vt:variant>
        <vt:i4>5</vt:i4>
      </vt:variant>
      <vt:variant>
        <vt:lpwstr/>
      </vt:variant>
      <vt:variant>
        <vt:lpwstr>P242</vt:lpwstr>
      </vt:variant>
      <vt:variant>
        <vt:i4>4390916</vt:i4>
      </vt:variant>
      <vt:variant>
        <vt:i4>123</vt:i4>
      </vt:variant>
      <vt:variant>
        <vt:i4>0</vt:i4>
      </vt:variant>
      <vt:variant>
        <vt:i4>5</vt:i4>
      </vt:variant>
      <vt:variant>
        <vt:lpwstr>consultantplus://offline/ref=C7030246327F32C464500854E4890706C00394B54CDCCEE67CEC76906601F8808D9C6C114A186FCB833E94C2B2A2FDFE21546A2C20k431H</vt:lpwstr>
      </vt:variant>
      <vt:variant>
        <vt:lpwstr/>
      </vt:variant>
      <vt:variant>
        <vt:i4>458821</vt:i4>
      </vt:variant>
      <vt:variant>
        <vt:i4>120</vt:i4>
      </vt:variant>
      <vt:variant>
        <vt:i4>0</vt:i4>
      </vt:variant>
      <vt:variant>
        <vt:i4>5</vt:i4>
      </vt:variant>
      <vt:variant>
        <vt:lpwstr/>
      </vt:variant>
      <vt:variant>
        <vt:lpwstr>P255</vt:lpwstr>
      </vt:variant>
      <vt:variant>
        <vt:i4>68</vt:i4>
      </vt:variant>
      <vt:variant>
        <vt:i4>117</vt:i4>
      </vt:variant>
      <vt:variant>
        <vt:i4>0</vt:i4>
      </vt:variant>
      <vt:variant>
        <vt:i4>5</vt:i4>
      </vt:variant>
      <vt:variant>
        <vt:lpwstr/>
      </vt:variant>
      <vt:variant>
        <vt:lpwstr>P242</vt:lpwstr>
      </vt:variant>
      <vt:variant>
        <vt:i4>327747</vt:i4>
      </vt:variant>
      <vt:variant>
        <vt:i4>114</vt:i4>
      </vt:variant>
      <vt:variant>
        <vt:i4>0</vt:i4>
      </vt:variant>
      <vt:variant>
        <vt:i4>5</vt:i4>
      </vt:variant>
      <vt:variant>
        <vt:lpwstr/>
      </vt:variant>
      <vt:variant>
        <vt:lpwstr>P237</vt:lpwstr>
      </vt:variant>
      <vt:variant>
        <vt:i4>458823</vt:i4>
      </vt:variant>
      <vt:variant>
        <vt:i4>111</vt:i4>
      </vt:variant>
      <vt:variant>
        <vt:i4>0</vt:i4>
      </vt:variant>
      <vt:variant>
        <vt:i4>5</vt:i4>
      </vt:variant>
      <vt:variant>
        <vt:lpwstr/>
      </vt:variant>
      <vt:variant>
        <vt:lpwstr>P275</vt:lpwstr>
      </vt:variant>
      <vt:variant>
        <vt:i4>655430</vt:i4>
      </vt:variant>
      <vt:variant>
        <vt:i4>108</vt:i4>
      </vt:variant>
      <vt:variant>
        <vt:i4>0</vt:i4>
      </vt:variant>
      <vt:variant>
        <vt:i4>5</vt:i4>
      </vt:variant>
      <vt:variant>
        <vt:lpwstr/>
      </vt:variant>
      <vt:variant>
        <vt:lpwstr>P268</vt:lpwstr>
      </vt:variant>
      <vt:variant>
        <vt:i4>3539056</vt:i4>
      </vt:variant>
      <vt:variant>
        <vt:i4>105</vt:i4>
      </vt:variant>
      <vt:variant>
        <vt:i4>0</vt:i4>
      </vt:variant>
      <vt:variant>
        <vt:i4>5</vt:i4>
      </vt:variant>
      <vt:variant>
        <vt:lpwstr/>
      </vt:variant>
      <vt:variant>
        <vt:lpwstr>P64</vt:lpwstr>
      </vt:variant>
      <vt:variant>
        <vt:i4>3539056</vt:i4>
      </vt:variant>
      <vt:variant>
        <vt:i4>102</vt:i4>
      </vt:variant>
      <vt:variant>
        <vt:i4>0</vt:i4>
      </vt:variant>
      <vt:variant>
        <vt:i4>5</vt:i4>
      </vt:variant>
      <vt:variant>
        <vt:lpwstr/>
      </vt:variant>
      <vt:variant>
        <vt:lpwstr>P62</vt:lpwstr>
      </vt:variant>
      <vt:variant>
        <vt:i4>3539056</vt:i4>
      </vt:variant>
      <vt:variant>
        <vt:i4>99</vt:i4>
      </vt:variant>
      <vt:variant>
        <vt:i4>0</vt:i4>
      </vt:variant>
      <vt:variant>
        <vt:i4>5</vt:i4>
      </vt:variant>
      <vt:variant>
        <vt:lpwstr/>
      </vt:variant>
      <vt:variant>
        <vt:lpwstr>P62</vt:lpwstr>
      </vt:variant>
      <vt:variant>
        <vt:i4>458823</vt:i4>
      </vt:variant>
      <vt:variant>
        <vt:i4>96</vt:i4>
      </vt:variant>
      <vt:variant>
        <vt:i4>0</vt:i4>
      </vt:variant>
      <vt:variant>
        <vt:i4>5</vt:i4>
      </vt:variant>
      <vt:variant>
        <vt:lpwstr/>
      </vt:variant>
      <vt:variant>
        <vt:lpwstr>P275</vt:lpwstr>
      </vt:variant>
      <vt:variant>
        <vt:i4>68</vt:i4>
      </vt:variant>
      <vt:variant>
        <vt:i4>93</vt:i4>
      </vt:variant>
      <vt:variant>
        <vt:i4>0</vt:i4>
      </vt:variant>
      <vt:variant>
        <vt:i4>5</vt:i4>
      </vt:variant>
      <vt:variant>
        <vt:lpwstr/>
      </vt:variant>
      <vt:variant>
        <vt:lpwstr>P242</vt:lpwstr>
      </vt:variant>
      <vt:variant>
        <vt:i4>4390924</vt:i4>
      </vt:variant>
      <vt:variant>
        <vt:i4>90</vt:i4>
      </vt:variant>
      <vt:variant>
        <vt:i4>0</vt:i4>
      </vt:variant>
      <vt:variant>
        <vt:i4>5</vt:i4>
      </vt:variant>
      <vt:variant>
        <vt:lpwstr>consultantplus://offline/ref=C7030246327F32C464500854E4890706C00394B54CDCCEE67CEC76906601F8808D9C6C17411F6FCB833E94C2B2A2FDFE21546A2C20k431H</vt:lpwstr>
      </vt:variant>
      <vt:variant>
        <vt:lpwstr/>
      </vt:variant>
      <vt:variant>
        <vt:i4>3670128</vt:i4>
      </vt:variant>
      <vt:variant>
        <vt:i4>87</vt:i4>
      </vt:variant>
      <vt:variant>
        <vt:i4>0</vt:i4>
      </vt:variant>
      <vt:variant>
        <vt:i4>5</vt:i4>
      </vt:variant>
      <vt:variant>
        <vt:lpwstr/>
      </vt:variant>
      <vt:variant>
        <vt:lpwstr>P82</vt:lpwstr>
      </vt:variant>
      <vt:variant>
        <vt:i4>458823</vt:i4>
      </vt:variant>
      <vt:variant>
        <vt:i4>84</vt:i4>
      </vt:variant>
      <vt:variant>
        <vt:i4>0</vt:i4>
      </vt:variant>
      <vt:variant>
        <vt:i4>5</vt:i4>
      </vt:variant>
      <vt:variant>
        <vt:lpwstr/>
      </vt:variant>
      <vt:variant>
        <vt:lpwstr>P275</vt:lpwstr>
      </vt:variant>
      <vt:variant>
        <vt:i4>68</vt:i4>
      </vt:variant>
      <vt:variant>
        <vt:i4>81</vt:i4>
      </vt:variant>
      <vt:variant>
        <vt:i4>0</vt:i4>
      </vt:variant>
      <vt:variant>
        <vt:i4>5</vt:i4>
      </vt:variant>
      <vt:variant>
        <vt:lpwstr/>
      </vt:variant>
      <vt:variant>
        <vt:lpwstr>P242</vt:lpwstr>
      </vt:variant>
      <vt:variant>
        <vt:i4>3539056</vt:i4>
      </vt:variant>
      <vt:variant>
        <vt:i4>78</vt:i4>
      </vt:variant>
      <vt:variant>
        <vt:i4>0</vt:i4>
      </vt:variant>
      <vt:variant>
        <vt:i4>5</vt:i4>
      </vt:variant>
      <vt:variant>
        <vt:lpwstr/>
      </vt:variant>
      <vt:variant>
        <vt:lpwstr>P64</vt:lpwstr>
      </vt:variant>
      <vt:variant>
        <vt:i4>3604592</vt:i4>
      </vt:variant>
      <vt:variant>
        <vt:i4>75</vt:i4>
      </vt:variant>
      <vt:variant>
        <vt:i4>0</vt:i4>
      </vt:variant>
      <vt:variant>
        <vt:i4>5</vt:i4>
      </vt:variant>
      <vt:variant>
        <vt:lpwstr/>
      </vt:variant>
      <vt:variant>
        <vt:lpwstr>P71</vt:lpwstr>
      </vt:variant>
      <vt:variant>
        <vt:i4>7929913</vt:i4>
      </vt:variant>
      <vt:variant>
        <vt:i4>72</vt:i4>
      </vt:variant>
      <vt:variant>
        <vt:i4>0</vt:i4>
      </vt:variant>
      <vt:variant>
        <vt:i4>5</vt:i4>
      </vt:variant>
      <vt:variant>
        <vt:lpwstr>consultantplus://offline/ref=C7030246327F32C464500854E4890706C00293B849D9CEE67CEC76906601F8808D9C6C12491D639BD771959EF4FEEEFD2954692D3F4BD434kA34H</vt:lpwstr>
      </vt:variant>
      <vt:variant>
        <vt:lpwstr/>
      </vt:variant>
      <vt:variant>
        <vt:i4>3539056</vt:i4>
      </vt:variant>
      <vt:variant>
        <vt:i4>69</vt:i4>
      </vt:variant>
      <vt:variant>
        <vt:i4>0</vt:i4>
      </vt:variant>
      <vt:variant>
        <vt:i4>5</vt:i4>
      </vt:variant>
      <vt:variant>
        <vt:lpwstr/>
      </vt:variant>
      <vt:variant>
        <vt:lpwstr>P64</vt:lpwstr>
      </vt:variant>
      <vt:variant>
        <vt:i4>3604592</vt:i4>
      </vt:variant>
      <vt:variant>
        <vt:i4>66</vt:i4>
      </vt:variant>
      <vt:variant>
        <vt:i4>0</vt:i4>
      </vt:variant>
      <vt:variant>
        <vt:i4>5</vt:i4>
      </vt:variant>
      <vt:variant>
        <vt:lpwstr/>
      </vt:variant>
      <vt:variant>
        <vt:lpwstr>P78</vt:lpwstr>
      </vt:variant>
      <vt:variant>
        <vt:i4>3604592</vt:i4>
      </vt:variant>
      <vt:variant>
        <vt:i4>63</vt:i4>
      </vt:variant>
      <vt:variant>
        <vt:i4>0</vt:i4>
      </vt:variant>
      <vt:variant>
        <vt:i4>5</vt:i4>
      </vt:variant>
      <vt:variant>
        <vt:lpwstr/>
      </vt:variant>
      <vt:variant>
        <vt:lpwstr>P73</vt:lpwstr>
      </vt:variant>
      <vt:variant>
        <vt:i4>3604592</vt:i4>
      </vt:variant>
      <vt:variant>
        <vt:i4>60</vt:i4>
      </vt:variant>
      <vt:variant>
        <vt:i4>0</vt:i4>
      </vt:variant>
      <vt:variant>
        <vt:i4>5</vt:i4>
      </vt:variant>
      <vt:variant>
        <vt:lpwstr/>
      </vt:variant>
      <vt:variant>
        <vt:lpwstr>P70</vt:lpwstr>
      </vt:variant>
      <vt:variant>
        <vt:i4>3539056</vt:i4>
      </vt:variant>
      <vt:variant>
        <vt:i4>57</vt:i4>
      </vt:variant>
      <vt:variant>
        <vt:i4>0</vt:i4>
      </vt:variant>
      <vt:variant>
        <vt:i4>5</vt:i4>
      </vt:variant>
      <vt:variant>
        <vt:lpwstr/>
      </vt:variant>
      <vt:variant>
        <vt:lpwstr>P66</vt:lpwstr>
      </vt:variant>
      <vt:variant>
        <vt:i4>7929958</vt:i4>
      </vt:variant>
      <vt:variant>
        <vt:i4>54</vt:i4>
      </vt:variant>
      <vt:variant>
        <vt:i4>0</vt:i4>
      </vt:variant>
      <vt:variant>
        <vt:i4>5</vt:i4>
      </vt:variant>
      <vt:variant>
        <vt:lpwstr>consultantplus://offline/ref=C7030246327F32C464500854E4890706C00394B54CDCCEE67CEC76906601F8808D9C6C12491D6497D171959EF4FEEEFD2954692D3F4BD434kA34H</vt:lpwstr>
      </vt:variant>
      <vt:variant>
        <vt:lpwstr/>
      </vt:variant>
      <vt:variant>
        <vt:i4>3539056</vt:i4>
      </vt:variant>
      <vt:variant>
        <vt:i4>51</vt:i4>
      </vt:variant>
      <vt:variant>
        <vt:i4>0</vt:i4>
      </vt:variant>
      <vt:variant>
        <vt:i4>5</vt:i4>
      </vt:variant>
      <vt:variant>
        <vt:lpwstr/>
      </vt:variant>
      <vt:variant>
        <vt:lpwstr>P64</vt:lpwstr>
      </vt:variant>
      <vt:variant>
        <vt:i4>7929963</vt:i4>
      </vt:variant>
      <vt:variant>
        <vt:i4>48</vt:i4>
      </vt:variant>
      <vt:variant>
        <vt:i4>0</vt:i4>
      </vt:variant>
      <vt:variant>
        <vt:i4>5</vt:i4>
      </vt:variant>
      <vt:variant>
        <vt:lpwstr>consultantplus://offline/ref=C7030246327F32C464500854E4890706C00394B54CDCCEE67CEC76906601F8808D9C6C12491C6098D071959EF4FEEEFD2954692D3F4BD434kA34H</vt:lpwstr>
      </vt:variant>
      <vt:variant>
        <vt:lpwstr/>
      </vt:variant>
      <vt:variant>
        <vt:i4>3539056</vt:i4>
      </vt:variant>
      <vt:variant>
        <vt:i4>45</vt:i4>
      </vt:variant>
      <vt:variant>
        <vt:i4>0</vt:i4>
      </vt:variant>
      <vt:variant>
        <vt:i4>5</vt:i4>
      </vt:variant>
      <vt:variant>
        <vt:lpwstr/>
      </vt:variant>
      <vt:variant>
        <vt:lpwstr>P64</vt:lpwstr>
      </vt:variant>
      <vt:variant>
        <vt:i4>3604592</vt:i4>
      </vt:variant>
      <vt:variant>
        <vt:i4>42</vt:i4>
      </vt:variant>
      <vt:variant>
        <vt:i4>0</vt:i4>
      </vt:variant>
      <vt:variant>
        <vt:i4>5</vt:i4>
      </vt:variant>
      <vt:variant>
        <vt:lpwstr/>
      </vt:variant>
      <vt:variant>
        <vt:lpwstr>P71</vt:lpwstr>
      </vt:variant>
      <vt:variant>
        <vt:i4>4390921</vt:i4>
      </vt:variant>
      <vt:variant>
        <vt:i4>39</vt:i4>
      </vt:variant>
      <vt:variant>
        <vt:i4>0</vt:i4>
      </vt:variant>
      <vt:variant>
        <vt:i4>5</vt:i4>
      </vt:variant>
      <vt:variant>
        <vt:lpwstr>consultantplus://offline/ref=C7030246327F32C464500854E4890706C00394B54CDCCEE67CEC76906601F8808D9C6C124B156FCB833E94C2B2A2FDFE21546A2C20k431H</vt:lpwstr>
      </vt:variant>
      <vt:variant>
        <vt:lpwstr/>
      </vt:variant>
      <vt:variant>
        <vt:i4>4390921</vt:i4>
      </vt:variant>
      <vt:variant>
        <vt:i4>36</vt:i4>
      </vt:variant>
      <vt:variant>
        <vt:i4>0</vt:i4>
      </vt:variant>
      <vt:variant>
        <vt:i4>5</vt:i4>
      </vt:variant>
      <vt:variant>
        <vt:lpwstr>consultantplus://offline/ref=C7030246327F32C464500854E4890706C00394B54CDCCEE67CEC76906601F8808D9C6C124B156FCB833E94C2B2A2FDFE21546A2C20k431H</vt:lpwstr>
      </vt:variant>
      <vt:variant>
        <vt:lpwstr/>
      </vt:variant>
      <vt:variant>
        <vt:i4>68</vt:i4>
      </vt:variant>
      <vt:variant>
        <vt:i4>33</vt:i4>
      </vt:variant>
      <vt:variant>
        <vt:i4>0</vt:i4>
      </vt:variant>
      <vt:variant>
        <vt:i4>5</vt:i4>
      </vt:variant>
      <vt:variant>
        <vt:lpwstr/>
      </vt:variant>
      <vt:variant>
        <vt:lpwstr>P242</vt:lpwstr>
      </vt:variant>
      <vt:variant>
        <vt:i4>458823</vt:i4>
      </vt:variant>
      <vt:variant>
        <vt:i4>30</vt:i4>
      </vt:variant>
      <vt:variant>
        <vt:i4>0</vt:i4>
      </vt:variant>
      <vt:variant>
        <vt:i4>5</vt:i4>
      </vt:variant>
      <vt:variant>
        <vt:lpwstr/>
      </vt:variant>
      <vt:variant>
        <vt:lpwstr>P275</vt:lpwstr>
      </vt:variant>
      <vt:variant>
        <vt:i4>68</vt:i4>
      </vt:variant>
      <vt:variant>
        <vt:i4>27</vt:i4>
      </vt:variant>
      <vt:variant>
        <vt:i4>0</vt:i4>
      </vt:variant>
      <vt:variant>
        <vt:i4>5</vt:i4>
      </vt:variant>
      <vt:variant>
        <vt:lpwstr/>
      </vt:variant>
      <vt:variant>
        <vt:lpwstr>P242</vt:lpwstr>
      </vt:variant>
      <vt:variant>
        <vt:i4>458821</vt:i4>
      </vt:variant>
      <vt:variant>
        <vt:i4>24</vt:i4>
      </vt:variant>
      <vt:variant>
        <vt:i4>0</vt:i4>
      </vt:variant>
      <vt:variant>
        <vt:i4>5</vt:i4>
      </vt:variant>
      <vt:variant>
        <vt:lpwstr/>
      </vt:variant>
      <vt:variant>
        <vt:lpwstr>P255</vt:lpwstr>
      </vt:variant>
      <vt:variant>
        <vt:i4>68</vt:i4>
      </vt:variant>
      <vt:variant>
        <vt:i4>21</vt:i4>
      </vt:variant>
      <vt:variant>
        <vt:i4>0</vt:i4>
      </vt:variant>
      <vt:variant>
        <vt:i4>5</vt:i4>
      </vt:variant>
      <vt:variant>
        <vt:lpwstr/>
      </vt:variant>
      <vt:variant>
        <vt:lpwstr>P242</vt:lpwstr>
      </vt:variant>
      <vt:variant>
        <vt:i4>262211</vt:i4>
      </vt:variant>
      <vt:variant>
        <vt:i4>18</vt:i4>
      </vt:variant>
      <vt:variant>
        <vt:i4>0</vt:i4>
      </vt:variant>
      <vt:variant>
        <vt:i4>5</vt:i4>
      </vt:variant>
      <vt:variant>
        <vt:lpwstr/>
      </vt:variant>
      <vt:variant>
        <vt:lpwstr>P135</vt:lpwstr>
      </vt:variant>
      <vt:variant>
        <vt:i4>458818</vt:i4>
      </vt:variant>
      <vt:variant>
        <vt:i4>15</vt:i4>
      </vt:variant>
      <vt:variant>
        <vt:i4>0</vt:i4>
      </vt:variant>
      <vt:variant>
        <vt:i4>5</vt:i4>
      </vt:variant>
      <vt:variant>
        <vt:lpwstr/>
      </vt:variant>
      <vt:variant>
        <vt:lpwstr>P126</vt:lpwstr>
      </vt:variant>
      <vt:variant>
        <vt:i4>6291510</vt:i4>
      </vt:variant>
      <vt:variant>
        <vt:i4>12</vt:i4>
      </vt:variant>
      <vt:variant>
        <vt:i4>0</vt:i4>
      </vt:variant>
      <vt:variant>
        <vt:i4>5</vt:i4>
      </vt:variant>
      <vt:variant>
        <vt:lpwstr/>
      </vt:variant>
      <vt:variant>
        <vt:lpwstr>Par647</vt:lpwstr>
      </vt:variant>
      <vt:variant>
        <vt:i4>6750267</vt:i4>
      </vt:variant>
      <vt:variant>
        <vt:i4>9</vt:i4>
      </vt:variant>
      <vt:variant>
        <vt:i4>0</vt:i4>
      </vt:variant>
      <vt:variant>
        <vt:i4>5</vt:i4>
      </vt:variant>
      <vt:variant>
        <vt:lpwstr/>
      </vt:variant>
      <vt:variant>
        <vt:lpwstr>Par690</vt:lpwstr>
      </vt:variant>
      <vt:variant>
        <vt:i4>458821</vt:i4>
      </vt:variant>
      <vt:variant>
        <vt:i4>6</vt:i4>
      </vt:variant>
      <vt:variant>
        <vt:i4>0</vt:i4>
      </vt:variant>
      <vt:variant>
        <vt:i4>5</vt:i4>
      </vt:variant>
      <vt:variant>
        <vt:lpwstr/>
      </vt:variant>
      <vt:variant>
        <vt:lpwstr>P255</vt:lpwstr>
      </vt:variant>
      <vt:variant>
        <vt:i4>68</vt:i4>
      </vt:variant>
      <vt:variant>
        <vt:i4>3</vt:i4>
      </vt:variant>
      <vt:variant>
        <vt:i4>0</vt:i4>
      </vt:variant>
      <vt:variant>
        <vt:i4>5</vt:i4>
      </vt:variant>
      <vt:variant>
        <vt:lpwstr/>
      </vt:variant>
      <vt:variant>
        <vt:lpwstr>P242</vt:lpwstr>
      </vt:variant>
      <vt:variant>
        <vt:i4>262211</vt:i4>
      </vt:variant>
      <vt:variant>
        <vt:i4>0</vt:i4>
      </vt:variant>
      <vt:variant>
        <vt:i4>0</vt:i4>
      </vt:variant>
      <vt:variant>
        <vt:i4>5</vt:i4>
      </vt:variant>
      <vt:variant>
        <vt:lpwstr/>
      </vt:variant>
      <vt:variant>
        <vt:lpwstr>P236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АГолышева</dc:creator>
  <cp:lastModifiedBy>Пользователь Windows</cp:lastModifiedBy>
  <cp:revision>4</cp:revision>
  <cp:lastPrinted>2024-05-27T07:02:00Z</cp:lastPrinted>
  <dcterms:created xsi:type="dcterms:W3CDTF">2024-08-08T05:12:00Z</dcterms:created>
  <dcterms:modified xsi:type="dcterms:W3CDTF">2026-07-01T02:28:00Z</dcterms:modified>
</cp:coreProperties>
</file>